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2024年精准扶贫个人工作总结(大全15篇)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精准扶贫个人工作总结篇一</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精准扶贫是粗放扶贫的对称，是指针对不同贫困区域环境、不同贫困农户状况，运用科学有效程序对扶贫对象实施精确识别、精确帮扶、精确管理的治贫方式。本站小编整理了“个人精准扶贫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 “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 “建档立卡”，做到底数清，情况明。采取“五定”措施(定对象、定政策、定措施、定责任、定目标)，全面推进农村扶贫帮扶到户工作。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根据《中共xx县委办公室县政府办公室关于印发》和《中共xx县委办公室县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任组长，班子其他成员任副组长，各股室负责人为成员的精准扶贫工作领导小组。组建了由、五人扶贫工作队。工作队负责组织、协调、实施、督办本单位驻村扶贫各项工作。在精准扶贫工作中，县联系村领导、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9月23日，由县领导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任副组长，局属各单位负责人和股室负责人为成员的帮扶工作领导小组。组建一支由、x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村、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xx乡、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精准扶贫个人工作总结篇二</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经全市启动精准扶贫建档立卡工作以来，-乡政府高度重视，-村分管领导、挂村干部村委支书、主任认真谋划，精心组织，全面完成贫困村识别、贫困户识别及贫困人口信息录入工作，下面总结如下：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村本地实际，广泛征求党政机关，村组和社会各方面的意见建议，最后经乡领导小组认真研究制定了《-乡精准扶贫建档立卡工作实施方案》。三是精心部署20-年精准扶贫个人工作总结20-年精准扶贫个人工作总结。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村贫困户信息数据，较好的完成了我县贫困户的信息录入，确保了贫困户信息的正确率和完整率。</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精准扶贫个人工作总结篇三</w:t>
      </w:r>
    </w:p>
    <w:p>
      <w:pPr>
        <w:ind w:left="0" w:right="0" w:firstLine="560"/>
        <w:spacing w:before="450" w:after="450" w:line="312" w:lineRule="auto"/>
      </w:pPr>
      <w:r>
        <w:rPr>
          <w:rFonts w:ascii="宋体" w:hAnsi="宋体" w:eastAsia="宋体" w:cs="宋体"/>
          <w:color w:val="000"/>
          <w:sz w:val="28"/>
          <w:szCs w:val="28"/>
        </w:rPr>
        <w:t xml:space="preserve">为整合扶贫力量，加大扶贫力度，加快全县精准扶贫整县推进进程和全县脱贫步伐，县委向全县各村和农林场派驻了驻村帮扶工作队。如何充分发挥驻村帮扶工作队的作用，更有效地开展精准扶贫驻村帮扶工作，实现县委派驻帮扶工作队的期望和要求。现就县畜牧兽医局驻丰溪镇大坪村帮扶工作队的初步实践，谈几点粗浅的体会和认识。</w:t>
      </w:r>
    </w:p>
    <w:p>
      <w:pPr>
        <w:ind w:left="0" w:right="0" w:firstLine="560"/>
        <w:spacing w:before="450" w:after="450" w:line="312" w:lineRule="auto"/>
      </w:pPr>
      <w:r>
        <w:rPr>
          <w:rFonts w:ascii="宋体" w:hAnsi="宋体" w:eastAsia="宋体" w:cs="宋体"/>
          <w:color w:val="000"/>
          <w:sz w:val="28"/>
          <w:szCs w:val="28"/>
        </w:rPr>
        <w:t xml:space="preserve">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10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3-5户贫困户的要求，将所联系村103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11万余元，指导、帮助和支持该村103户贫困户共发展香烟276亩、中药材61亩、魔芋108亩、核桃基地456亩、经济林基地282亩、梭椤基地135亩，发展牛70头、羊412只、猪655头、鸡4670只、袋料花菇116000筒，组织协调借款236万元。</w:t>
      </w:r>
    </w:p>
    <w:p>
      <w:pPr>
        <w:ind w:left="0" w:right="0" w:firstLine="560"/>
        <w:spacing w:before="450" w:after="450" w:line="312" w:lineRule="auto"/>
      </w:pPr>
      <w:r>
        <w:rPr>
          <w:rFonts w:ascii="宋体" w:hAnsi="宋体" w:eastAsia="宋体" w:cs="宋体"/>
          <w:color w:val="000"/>
          <w:sz w:val="28"/>
          <w:szCs w:val="28"/>
        </w:rPr>
        <w:t xml:space="preserve">政策宣传到位。今年5月，我们将当前各个部门出台的各项涉农、惠家政策及本次精准扶贫的所有政策汇全部编成“精准扶贫政策宣传手册”(以下简称“宣传手册”)，并将印制的313本宣传手册全部分发到该村所有农户及相关干部手中。与此同时，为不影响农活和挣钱，我们还充分利用下雨天、夜晚、白天劳作中的“歇火”时间，随弯就片、随院就户、田间地头、化整为零地组织学习“宣传手册”，并把政策宣传贯穿到我们驻村工作队日常驻村工作的始终，采取多种途径、多种形式，反复多次、适时适地地开展政策宣传，力求让该村广大老百姓家喻户晓、人人皆知，达到熟悉、了解精准扶贫政策，用足用好精准扶贫政策。</w:t>
      </w:r>
    </w:p>
    <w:p>
      <w:pPr>
        <w:ind w:left="0" w:right="0" w:firstLine="560"/>
        <w:spacing w:before="450" w:after="450" w:line="312" w:lineRule="auto"/>
      </w:pPr>
      <w:r>
        <w:rPr>
          <w:rFonts w:ascii="宋体" w:hAnsi="宋体" w:eastAsia="宋体" w:cs="宋体"/>
          <w:color w:val="000"/>
          <w:sz w:val="28"/>
          <w:szCs w:val="28"/>
        </w:rPr>
        <w:t xml:space="preserve">思想鼓励到位。贫困户之所以贫困，一个重要原因是，顾虑多、不自信、怕担风险，有的甚至还有等、靠、要、懒的依赖思想。因此，做好贫困户的思想鼓励、鼓舞、鼓动、鼓劲等引导工作，唤醒他们脱贫致富的信心，鼓起他们脱贫致富的勇气和决心，尤为重要。为此，我们把做好贫困户的思想鼓励、鼓动引导工作，放在驻村帮扶工作的重要位置。在做广大贫困户思想鼓励、鼓动的具体工作中，我们一方面大力宣传勤劳致富光荣，因等、靠、要、懒导致贫穷为耻的思想;另一方面，从具体家庭实际情况入手，本着鼓励的原则，实事求是、因户制宜、耐心细致地帮助他们分析贫困原因，分析脱贫的优势、潜力，分析增收的渠道、路子，帮他们想办法、找出路，把他们的思想引导、思路和要求上来。</w:t>
      </w:r>
    </w:p>
    <w:p>
      <w:pPr>
        <w:ind w:left="0" w:right="0" w:firstLine="560"/>
        <w:spacing w:before="450" w:after="450" w:line="312" w:lineRule="auto"/>
      </w:pPr>
      <w:r>
        <w:rPr>
          <w:rFonts w:ascii="宋体" w:hAnsi="宋体" w:eastAsia="宋体" w:cs="宋体"/>
          <w:color w:val="000"/>
          <w:sz w:val="28"/>
          <w:szCs w:val="28"/>
        </w:rPr>
        <w:t xml:space="preserve">项目实施督导到位。规划只是个蓝图，规划制定后并不能保证所规划的内容能自动、顺利地实现，也不能保证所有贫困户会自觉、主动、积极地去实施规划，还必须下很大力气、毫不松懈地去督促、指导、帮助广大贫困户按照时间、季节的节点，去一步一个脚印地落实，必须持续不断地为他们打气、鼓劲，不断地帮助他们解决规划实施过程中的具体困难和问题，否则就会前功尽弃。因此，当该村103户建档立卡贫困户的规划制定工作完成后，驻村帮扶工作队就把工作重点转移到对各家贫困户规划实施的督导上，深入、往返到各家各户及各家各户的田间地头、畜栏禽舍里，了解、察看规划项目的实施情况;指导规划项目的具体实施，督促规划项目的推进实施进度，力所能及地帮助解决项目实施、管理过程中的困难和问题，力保规划内容全面认真地得到实施。</w:t>
      </w:r>
    </w:p>
    <w:p>
      <w:pPr>
        <w:ind w:left="0" w:right="0" w:firstLine="560"/>
        <w:spacing w:before="450" w:after="450" w:line="312" w:lineRule="auto"/>
      </w:pPr>
      <w:r>
        <w:rPr>
          <w:rFonts w:ascii="宋体" w:hAnsi="宋体" w:eastAsia="宋体" w:cs="宋体"/>
          <w:color w:val="000"/>
          <w:sz w:val="28"/>
          <w:szCs w:val="28"/>
        </w:rPr>
        <w:t xml:space="preserve">协调服务到位。大多数贫困户都是智力相对比较弱、主意少、门路窄、世面小、不愿求人或找不到支持、帮助的人。因此，凡是贫困户需要的，而他们自身又无法解决的问题，我们驻村工作队总是积极主动介入，尽力帮助他们做好协调、服务工作。贷不到款，我们就帮他们找相关的金融机构协调，帮助他们借款;需要搞养殖的，我们就协调相关的部门和人员，帮他们选择养殖场地址，办理土地、环保、动物防疫等方面的手续，为他们提供养殖方面的技术培训和指导;发展袋料花茹户的菌棒发育不好，我们就积极联系食用菌技术人员前来开展手把手的技术指导，教他们如何翻菌棒、如何控制菌棚温度、如何搞好管理。总之，不管轻重、巨细、大小事务，只要贫困户需要，只要贫困户感到为难，我们驻村工作队总是急他们所急，全力以赴，及时跟进，施以援手，力争做到不因我们的协调、服务不力或协调、服务不及时而影响了他们的脱贫发展。</w:t>
      </w:r>
    </w:p>
    <w:p>
      <w:pPr>
        <w:ind w:left="0" w:right="0" w:firstLine="560"/>
        <w:spacing w:before="450" w:after="450" w:line="312" w:lineRule="auto"/>
      </w:pPr>
      <w:r>
        <w:rPr>
          <w:rFonts w:ascii="宋体" w:hAnsi="宋体" w:eastAsia="宋体" w:cs="宋体"/>
          <w:color w:val="000"/>
          <w:sz w:val="28"/>
          <w:szCs w:val="28"/>
        </w:rPr>
        <w:t xml:space="preserve">发展规划精准到户。规划是脱贫发展的方向，是脱贫发展的目标，是脱贫发展的路径。因地制宜、因户制宜地帮助每家贫困户制定好一个切合实际、有效管用的规划，十分重要。我们在帮助贫困户制定脱贫发展规划过程中，充分综合考虑各家贫困户经济条件、居住环境、劳力状况、劳力素质、实施能力等各方面的实际情况，不搞形式，只用实功，不贪大求新、不好大喜功，不图虑名、不图花俏，只图实效、实在，只图贫困户能挣钱、增收。在此基础上，精准再精准、精细再精细，与贫困户的家庭成员、镇、村干部一起共同商讨研制脱贫发展规划，力求为每家贫困户制定的规划“合身”、合宜。</w:t>
      </w:r>
    </w:p>
    <w:p>
      <w:pPr>
        <w:ind w:left="0" w:right="0" w:firstLine="560"/>
        <w:spacing w:before="450" w:after="450" w:line="312" w:lineRule="auto"/>
      </w:pPr>
      <w:r>
        <w:rPr>
          <w:rFonts w:ascii="宋体" w:hAnsi="宋体" w:eastAsia="宋体" w:cs="宋体"/>
          <w:color w:val="000"/>
          <w:sz w:val="28"/>
          <w:szCs w:val="28"/>
        </w:rPr>
        <w:t xml:space="preserve">精准到挣钱门路。一切围绕“挣钱”转，我们在与贫困户商讨制定规划的时候，不机械教条，不唯产业而产业，不唯项目而项目，而是量体裁衣。根据贫困户家庭劳力的能力素质大小，能挣什么样的钱，就挣什么样的钱，能挣大钱的挣大钱，不能挣大钱的挣小钱;能挣智力钱的挣智力钱，不能挣智力钱的挣力气钱。如，对有些贫困户家里劳力智力弱、无手艺技能，不能外出务工，也没有产业的经营实施能力，对这样的贫困户，我们将其家里的劳力，联系、安排到本村或互近的产业大户或有关地方进行打工。</w:t>
      </w:r>
    </w:p>
    <w:p>
      <w:pPr>
        <w:ind w:left="0" w:right="0" w:firstLine="560"/>
        <w:spacing w:before="450" w:after="450" w:line="312" w:lineRule="auto"/>
      </w:pPr>
      <w:r>
        <w:rPr>
          <w:rFonts w:ascii="宋体" w:hAnsi="宋体" w:eastAsia="宋体" w:cs="宋体"/>
          <w:color w:val="000"/>
          <w:sz w:val="28"/>
          <w:szCs w:val="28"/>
        </w:rPr>
        <w:t xml:space="preserve">精准到产业。对有产业经营实施能力的贫困户，我们根据其经营管理能力，将其增收目标逐项逐项地精准到相关产业，并通过综合细致地算账，再精准到相应规模，不大而化之。四是精准到时段。根据不同产业的生长周期或月份、季节性活计情况的不同，我们还把每家贫困户的增收目标精细分解到每个产业周期或月份、季节等每个时段，并经常上门督导，督促他们按时间进度实施和实现增收目标，确保增收目标的实现进度与时间能够同步，不留时间空档，防止因松懈怠慢而使增收目标流产。</w:t>
      </w:r>
    </w:p>
    <w:p>
      <w:pPr>
        <w:ind w:left="0" w:right="0" w:firstLine="560"/>
        <w:spacing w:before="450" w:after="450" w:line="312" w:lineRule="auto"/>
      </w:pPr>
      <w:r>
        <w:rPr>
          <w:rFonts w:ascii="宋体" w:hAnsi="宋体" w:eastAsia="宋体" w:cs="宋体"/>
          <w:color w:val="000"/>
          <w:sz w:val="28"/>
          <w:szCs w:val="28"/>
        </w:rPr>
        <w:t xml:space="preserve">精准到每个家庭成员。贫困户家庭增收目标的实现，必须依靠每个家庭成员共同的勤奋努力，而贫困户家庭往往在算计、安排上比较差。因此，帮助贫困户搞好家庭成员和劳力安排，围绕家庭增收目标科学合理地安排好每个家庭成员，也是一个不可忽视的问题。我们在给每个贫困户制定规划时，先给每家贫困户开一个家庭成员会，再根据每个家庭成员能力、体力、身体状况等方面的情况，进行合理的安排、计划和分工，能做什么就安排做什么。比如，只能放羊的就安排放羊，只能喂猪的就安排喂猪。除了重病、重残，生活不能自理者，不让一个家庭成员玩着、闲着、懒着，号召每个家庭成员都要为家里的.脱贫致富尽智尽力作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精准扶贫个人工作总结篇四</w:t>
      </w:r>
    </w:p>
    <w:p>
      <w:pPr>
        <w:ind w:left="0" w:right="0" w:firstLine="560"/>
        <w:spacing w:before="450" w:after="450" w:line="312" w:lineRule="auto"/>
      </w:pPr>
      <w:r>
        <w:rPr>
          <w:rFonts w:ascii="宋体" w:hAnsi="宋体" w:eastAsia="宋体" w:cs="宋体"/>
          <w:color w:val="000"/>
          <w:sz w:val="28"/>
          <w:szCs w:val="28"/>
        </w:rPr>
        <w:t xml:space="preserve">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10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3-5户贫困户的要求，将所联系村103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精准扶贫个人工作总结篇五</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精准扶贫个人工作总结篇六</w:t>
      </w:r>
    </w:p>
    <w:p>
      <w:pPr>
        <w:ind w:left="0" w:right="0" w:firstLine="560"/>
        <w:spacing w:before="450" w:after="450" w:line="312" w:lineRule="auto"/>
      </w:pPr>
      <w:r>
        <w:rPr>
          <w:rFonts w:ascii="宋体" w:hAnsi="宋体" w:eastAsia="宋体" w:cs="宋体"/>
          <w:color w:val="000"/>
          <w:sz w:val="28"/>
          <w:szCs w:val="28"/>
        </w:rPr>
        <w:t xml:space="preserve">根据《中共xx县委办公室县政府办公室关于印发》和《中共xx县委办公室县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xxx任组长，班子其他成员任副组长，各股室负责人为成员的精准扶贫工作领导小组。组建了由xxx、xxx、xxx、xxx、xxx五人扶贫工作队。工作队负责组织、协调、实施、督办本单位驻村扶贫各项工作。在精准扶贫工作中，县联系村领导xxx、xxx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xx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xxx任副组长，局属各单位负责人和股室负责人为成员的帮扶工作领导小组。组建一支由xxx、xxx、xxx、xxx、xxx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精准扶贫个人工作总结篇七</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2024年脱贫3户13人;2024年脱贫3户15人;2024年脱贫7户33人;2024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2024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精准扶贫个人工作总结篇八</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各相关单位的关心、支持、帮助下，实施“集团帮扶，整村推进”，以农民增收为重点，以全面脱贫摘帽为目标，团结和带领全村广大人民群众开拓创新，真抓实干，奋力拼搏，__镇__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__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精准扶贫个人工作总结篇九</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按照县委、县政府安排，我局包抓xx村的“双包双促”精准扶贫工作，现对我局精准扶贫工作汇报如下：</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w:t>
      </w:r>
    </w:p>
    <w:p>
      <w:pPr>
        <w:ind w:left="0" w:right="0" w:firstLine="560"/>
        <w:spacing w:before="450" w:after="450" w:line="312" w:lineRule="auto"/>
      </w:pPr>
      <w:r>
        <w:rPr>
          <w:rFonts w:ascii="宋体" w:hAnsi="宋体" w:eastAsia="宋体" w:cs="宋体"/>
          <w:color w:val="000"/>
          <w:sz w:val="28"/>
          <w:szCs w:val="28"/>
        </w:rPr>
        <w:t xml:space="preserve">贫困问题由来已久,且逐渐成为制约农村经济社会发展和我国全面建成小康社会的重要因素。以下是本站小编为大家整理的关于精准扶贫个人工作小结，给大家作为参考，欢迎阅读!</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精准扶贫个人工作总结篇十一</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精准扶贫个人工作总结篇十二</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今年以来，××村2024年精准扶贫建档立卡户44户167人，2024年减贫12户50人，全村共有贫困户79户281人，其中扶贫户32户116人，兜底户 61户165人，交叉户14户，贫困发生率9%。全村共有耕地面积4550亩，人均耕地面积1.4亩。村上经济结构以种植、养殖为主，年粮食种植面积 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精准扶贫个人工作总结篇十三</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20xx年精准扶贫个人工作总结20xx年精准扶贫个人工作总结。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精准扶贫个人工作总结篇十四</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精准扶贫个人工作总结篇十五</w:t>
      </w:r>
    </w:p>
    <w:p>
      <w:pPr>
        <w:ind w:left="0" w:right="0" w:firstLine="560"/>
        <w:spacing w:before="450" w:after="450" w:line="312" w:lineRule="auto"/>
      </w:pPr>
      <w:r>
        <w:rPr>
          <w:rFonts w:ascii="宋体" w:hAnsi="宋体" w:eastAsia="宋体" w:cs="宋体"/>
          <w:color w:val="000"/>
          <w:sz w:val="28"/>
          <w:szCs w:val="28"/>
        </w:rPr>
        <w:t xml:space="preserve">今年以来，紧紧围绕省委扶贫攻坚行动、州委扶贫攻坚行动计划和县委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xx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xx村、xx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xx乡xxx、xx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2025-01-16T02:40:47+08:00</dcterms:created>
  <dcterms:modified xsi:type="dcterms:W3CDTF">2025-01-16T02:40:47+08:00</dcterms:modified>
</cp:coreProperties>
</file>

<file path=docProps/custom.xml><?xml version="1.0" encoding="utf-8"?>
<Properties xmlns="http://schemas.openxmlformats.org/officeDocument/2006/custom-properties" xmlns:vt="http://schemas.openxmlformats.org/officeDocument/2006/docPropsVTypes"/>
</file>