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2024年护士工作计划书如何写(实用10篇)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护士工作计划书如何写篇一任何商业计划书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护士工作计划书如何写篇一</w:t>
      </w:r>
    </w:p>
    <w:p>
      <w:pPr>
        <w:ind w:left="0" w:right="0" w:firstLine="560"/>
        <w:spacing w:before="450" w:after="450" w:line="312" w:lineRule="auto"/>
      </w:pPr>
      <w:r>
        <w:rPr>
          <w:rFonts w:ascii="宋体" w:hAnsi="宋体" w:eastAsia="宋体" w:cs="宋体"/>
          <w:color w:val="000"/>
          <w:sz w:val="28"/>
          <w:szCs w:val="28"/>
        </w:rPr>
        <w:t xml:space="preserve">任何商业计划书都必须十分注意管理阶层的背景资料，详细说明他们的姓名及令人信服的各种资料，这是商业计划基本要求，也是商业计划书包装的最基本的要求。</w:t>
      </w:r>
    </w:p>
    <w:p>
      <w:pPr>
        <w:ind w:left="0" w:right="0" w:firstLine="560"/>
        <w:spacing w:before="450" w:after="450" w:line="312" w:lineRule="auto"/>
      </w:pPr>
      <w:r>
        <w:rPr>
          <w:rFonts w:ascii="宋体" w:hAnsi="宋体" w:eastAsia="宋体" w:cs="宋体"/>
          <w:color w:val="000"/>
          <w:sz w:val="28"/>
          <w:szCs w:val="28"/>
        </w:rPr>
        <w:t xml:space="preserve">一产品和服务具有独特性</w:t>
      </w:r>
    </w:p>
    <w:p>
      <w:pPr>
        <w:ind w:left="0" w:right="0" w:firstLine="560"/>
        <w:spacing w:before="450" w:after="450" w:line="312" w:lineRule="auto"/>
      </w:pPr>
      <w:r>
        <w:rPr>
          <w:rFonts w:ascii="宋体" w:hAnsi="宋体" w:eastAsia="宋体" w:cs="宋体"/>
          <w:color w:val="000"/>
          <w:sz w:val="28"/>
          <w:szCs w:val="28"/>
        </w:rPr>
        <w:t xml:space="preserve">你的企业有独一无二的优势吗？这些优势体现在技术、品牌、成本等方面，而这些优势能保持多长时间也是投资方决定是否投资的重要因素之一。</w:t>
      </w:r>
    </w:p>
    <w:p>
      <w:pPr>
        <w:ind w:left="0" w:right="0" w:firstLine="560"/>
        <w:spacing w:before="450" w:after="450" w:line="312" w:lineRule="auto"/>
      </w:pPr>
      <w:r>
        <w:rPr>
          <w:rFonts w:ascii="宋体" w:hAnsi="宋体" w:eastAsia="宋体" w:cs="宋体"/>
          <w:color w:val="000"/>
          <w:sz w:val="28"/>
          <w:szCs w:val="28"/>
        </w:rPr>
        <w:t xml:space="preserve">二商业模式和赢利模式可行</w:t>
      </w:r>
    </w:p>
    <w:p>
      <w:pPr>
        <w:ind w:left="0" w:right="0" w:firstLine="560"/>
        <w:spacing w:before="450" w:after="450" w:line="312" w:lineRule="auto"/>
      </w:pPr>
      <w:r>
        <w:rPr>
          <w:rFonts w:ascii="宋体" w:hAnsi="宋体" w:eastAsia="宋体" w:cs="宋体"/>
          <w:color w:val="000"/>
          <w:sz w:val="28"/>
          <w:szCs w:val="28"/>
        </w:rPr>
        <w:t xml:space="preserve">商业模式是如何生产商品，如何提供服务和市场策划等，赢利模式是如何赚钱，如何把产品和服务转化为利润。商业模式和赢利的模式的可行性，最终又体现在企业的执行力上。</w:t>
      </w:r>
    </w:p>
    <w:p>
      <w:pPr>
        <w:ind w:left="0" w:right="0" w:firstLine="560"/>
        <w:spacing w:before="450" w:after="450" w:line="312" w:lineRule="auto"/>
      </w:pPr>
      <w:r>
        <w:rPr>
          <w:rFonts w:ascii="宋体" w:hAnsi="宋体" w:eastAsia="宋体" w:cs="宋体"/>
          <w:color w:val="000"/>
          <w:sz w:val="28"/>
          <w:szCs w:val="28"/>
        </w:rPr>
        <w:t xml:space="preserve">三高效的管理</w:t>
      </w:r>
    </w:p>
    <w:p>
      <w:pPr>
        <w:ind w:left="0" w:right="0" w:firstLine="560"/>
        <w:spacing w:before="450" w:after="450" w:line="312" w:lineRule="auto"/>
      </w:pPr>
      <w:r>
        <w:rPr>
          <w:rFonts w:ascii="宋体" w:hAnsi="宋体" w:eastAsia="宋体" w:cs="宋体"/>
          <w:color w:val="000"/>
          <w:sz w:val="28"/>
          <w:szCs w:val="28"/>
        </w:rPr>
        <w:t xml:space="preserve">大多数风险投资者认为，任何风险投资的成功关键都是管理。管理也是风险投资者第二关心的问题，风险投资领域的传统观点认为，如果你的点子好，但管理差，可能失去机遇，如果点子差，但管理好，则可能争取机遇。而其中\'好\'的含义也是多方面的。</w:t>
      </w:r>
    </w:p>
    <w:p>
      <w:pPr>
        <w:ind w:left="0" w:right="0" w:firstLine="560"/>
        <w:spacing w:before="450" w:after="450" w:line="312" w:lineRule="auto"/>
      </w:pPr>
      <w:r>
        <w:rPr>
          <w:rFonts w:ascii="宋体" w:hAnsi="宋体" w:eastAsia="宋体" w:cs="宋体"/>
          <w:color w:val="000"/>
          <w:sz w:val="28"/>
          <w:szCs w:val="28"/>
        </w:rPr>
        <w:t xml:space="preserve">四风险投资都是利字当头</w:t>
      </w:r>
    </w:p>
    <w:p>
      <w:pPr>
        <w:ind w:left="0" w:right="0" w:firstLine="560"/>
        <w:spacing w:before="450" w:after="450" w:line="312" w:lineRule="auto"/>
      </w:pPr>
      <w:r>
        <w:rPr>
          <w:rFonts w:ascii="宋体" w:hAnsi="宋体" w:eastAsia="宋体" w:cs="宋体"/>
          <w:color w:val="000"/>
          <w:sz w:val="28"/>
          <w:szCs w:val="28"/>
        </w:rPr>
        <w:t xml:space="preserve">提供有说服力的公司财务增长预测是你义不容辞的责任。所以，风险投资都选择有竞争力的企业、行业中的龙头。要想吸引投资，商业计划书要写明自己企业的规模、计划、发展状况等。</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风险投资者如何摆脱某种状态是影响其投资决策的重要因素，也就是说，风险投资者在决定进入之前，一定要事先找出退身之路。他们不想长时期在你公司拥有产权，他们希望其投资与其它资本共同作用一段时间而后抽走，这样就要求有退身之路。主要退出有：</w:t>
      </w:r>
    </w:p>
    <w:p>
      <w:pPr>
        <w:ind w:left="0" w:right="0" w:firstLine="560"/>
        <w:spacing w:before="450" w:after="450" w:line="312" w:lineRule="auto"/>
      </w:pPr>
      <w:r>
        <w:rPr>
          <w:rFonts w:ascii="宋体" w:hAnsi="宋体" w:eastAsia="宋体" w:cs="宋体"/>
          <w:color w:val="000"/>
          <w:sz w:val="28"/>
          <w:szCs w:val="28"/>
        </w:rPr>
        <w:t xml:space="preserve">1、公司股票上市。这样，投资者可将自己拥有的，该公司股权公开出售。</w:t>
      </w:r>
    </w:p>
    <w:p>
      <w:pPr>
        <w:ind w:left="0" w:right="0" w:firstLine="560"/>
        <w:spacing w:before="450" w:after="450" w:line="312" w:lineRule="auto"/>
      </w:pPr>
      <w:r>
        <w:rPr>
          <w:rFonts w:ascii="宋体" w:hAnsi="宋体" w:eastAsia="宋体" w:cs="宋体"/>
          <w:color w:val="000"/>
          <w:sz w:val="28"/>
          <w:szCs w:val="28"/>
        </w:rPr>
        <w:t xml:space="preserve">2、公司整体出售。即包括风险资本公司的权益同时出售给有关公司，通常为大公司。</w:t>
      </w:r>
    </w:p>
    <w:p>
      <w:pPr>
        <w:ind w:left="0" w:right="0" w:firstLine="560"/>
        <w:spacing w:before="450" w:after="450" w:line="312" w:lineRule="auto"/>
      </w:pPr>
      <w:r>
        <w:rPr>
          <w:rFonts w:ascii="宋体" w:hAnsi="宋体" w:eastAsia="宋体" w:cs="宋体"/>
          <w:color w:val="000"/>
          <w:sz w:val="28"/>
          <w:szCs w:val="28"/>
        </w:rPr>
        <w:t xml:space="preserve">3、公司、你个人或第三团体把投资者拥有的本公司权益买下或卖回，商业计划书对有关事项应详细说明。</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六最后修饰阶段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七检查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护士工作计划书如何写篇二</w:t>
      </w:r>
    </w:p>
    <w:p>
      <w:pPr>
        <w:ind w:left="0" w:right="0" w:firstLine="560"/>
        <w:spacing w:before="450" w:after="450" w:line="312" w:lineRule="auto"/>
      </w:pPr>
      <w:r>
        <w:rPr>
          <w:rFonts w:ascii="宋体" w:hAnsi="宋体" w:eastAsia="宋体" w:cs="宋体"/>
          <w:color w:val="000"/>
          <w:sz w:val="28"/>
          <w:szCs w:val="28"/>
        </w:rPr>
        <w:t xml:space="preserve">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护士工作计划书如何写篇三</w:t>
      </w:r>
    </w:p>
    <w:p>
      <w:pPr>
        <w:ind w:left="0" w:right="0" w:firstLine="560"/>
        <w:spacing w:before="450" w:after="450" w:line="312" w:lineRule="auto"/>
      </w:pPr>
      <w:r>
        <w:rPr>
          <w:rFonts w:ascii="宋体" w:hAnsi="宋体" w:eastAsia="宋体" w:cs="宋体"/>
          <w:color w:val="000"/>
          <w:sz w:val="28"/>
          <w:szCs w:val="28"/>
        </w:rPr>
        <w:t xml:space="preserve">合治疗护理。</w:t>
      </w:r>
    </w:p>
    <w:p>
      <w:pPr>
        <w:ind w:left="0" w:right="0" w:firstLine="560"/>
        <w:spacing w:before="450" w:after="450" w:line="312" w:lineRule="auto"/>
      </w:pPr>
      <w:r>
        <w:rPr>
          <w:rFonts w:ascii="宋体" w:hAnsi="宋体" w:eastAsia="宋体" w:cs="宋体"/>
          <w:color w:val="000"/>
          <w:sz w:val="28"/>
          <w:szCs w:val="28"/>
        </w:rPr>
        <w:t xml:space="preserve">需求，达到满意度95%以上。</w:t>
      </w:r>
    </w:p>
    <w:p>
      <w:pPr>
        <w:ind w:left="0" w:right="0" w:firstLine="560"/>
        <w:spacing w:before="450" w:after="450" w:line="312" w:lineRule="auto"/>
      </w:pPr>
      <w:r>
        <w:rPr>
          <w:rFonts w:ascii="宋体" w:hAnsi="宋体" w:eastAsia="宋体" w:cs="宋体"/>
          <w:color w:val="000"/>
          <w:sz w:val="28"/>
          <w:szCs w:val="28"/>
        </w:rPr>
        <w:t xml:space="preserve">患者感觉我们亲人般的温暖。</w:t>
      </w:r>
    </w:p>
    <w:p>
      <w:pPr>
        <w:ind w:left="0" w:right="0" w:firstLine="560"/>
        <w:spacing w:before="450" w:after="450" w:line="312" w:lineRule="auto"/>
      </w:pPr>
      <w:r>
        <w:rPr>
          <w:rFonts w:ascii="宋体" w:hAnsi="宋体" w:eastAsia="宋体" w:cs="宋体"/>
          <w:color w:val="000"/>
          <w:sz w:val="28"/>
          <w:szCs w:val="28"/>
        </w:rPr>
        <w:t xml:space="preserve">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事给予及时纠正，防止院内感染。</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仪技术。</w:t>
      </w:r>
    </w:p>
    <w:p>
      <w:pPr>
        <w:ind w:left="0" w:right="0" w:firstLine="560"/>
        <w:spacing w:before="450" w:after="450" w:line="312" w:lineRule="auto"/>
      </w:pPr>
      <w:r>
        <w:rPr>
          <w:rFonts w:ascii="宋体" w:hAnsi="宋体" w:eastAsia="宋体" w:cs="宋体"/>
          <w:color w:val="000"/>
          <w:sz w:val="28"/>
          <w:szCs w:val="28"/>
        </w:rPr>
        <w:t xml:space="preserve">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理质量。</w:t>
      </w:r>
    </w:p>
    <w:p>
      <w:pPr>
        <w:ind w:left="0" w:right="0" w:firstLine="560"/>
        <w:spacing w:before="450" w:after="450" w:line="312" w:lineRule="auto"/>
      </w:pPr>
      <w:r>
        <w:rPr>
          <w:rFonts w:ascii="宋体" w:hAnsi="宋体" w:eastAsia="宋体" w:cs="宋体"/>
          <w:color w:val="000"/>
          <w:sz w:val="28"/>
          <w:szCs w:val="28"/>
        </w:rPr>
        <w:t xml:space="preserve">人员岗前培训、业务讲座、护士培训学习内容之一。</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护士工作计划书如何写篇五</w:t>
      </w:r>
    </w:p>
    <w:p>
      <w:pPr>
        <w:ind w:left="0" w:right="0" w:firstLine="560"/>
        <w:spacing w:before="450" w:after="450" w:line="312" w:lineRule="auto"/>
      </w:pPr>
      <w:r>
        <w:rPr>
          <w:rFonts w:ascii="宋体" w:hAnsi="宋体" w:eastAsia="宋体" w:cs="宋体"/>
          <w:color w:val="000"/>
          <w:sz w:val="28"/>
          <w:szCs w:val="28"/>
        </w:rPr>
        <w:t xml:space="preserve">1、不断强化意识教育，发现工作中的不安全因素时要及时提醒，并提出整改措施，以院内外护理差错为实例组织讨论借鉴，使护理人员充分认识护理差错因素新情况、新特点，从中吸取教训，使安全警钟常鸣。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护士、轮转护士及新入科护士等，对她们进行法律意识教育，提高他们的抗风险意识及能力，使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护士工作计划书如何写篇六</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护士工作计划书如何写篇七</w:t>
      </w:r>
    </w:p>
    <w:p>
      <w:pPr>
        <w:ind w:left="0" w:right="0" w:firstLine="560"/>
        <w:spacing w:before="450" w:after="450" w:line="312" w:lineRule="auto"/>
      </w:pPr>
      <w:r>
        <w:rPr>
          <w:rFonts w:ascii="宋体" w:hAnsi="宋体" w:eastAsia="宋体" w:cs="宋体"/>
          <w:color w:val="000"/>
          <w:sz w:val="28"/>
          <w:szCs w:val="28"/>
        </w:rPr>
        <w:t xml:space="preserve">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2024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2024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2024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篇二：范文</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《护士个人工作计划书》全文内容当前网页未完全显示，剩余内容请访问下一页查看。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篇三：骨科</w:t>
      </w:r>
    </w:p>
    <w:p>
      <w:pPr>
        <w:ind w:left="0" w:right="0" w:firstLine="560"/>
        <w:spacing w:before="450" w:after="450" w:line="312" w:lineRule="auto"/>
      </w:pPr>
      <w:r>
        <w:rPr>
          <w:rFonts w:ascii="宋体" w:hAnsi="宋体" w:eastAsia="宋体" w:cs="宋体"/>
          <w:color w:val="000"/>
          <w:sz w:val="28"/>
          <w:szCs w:val="28"/>
        </w:rPr>
        <w:t xml:space="preserve">刚刚过去的一年，我们在州委、州人民政府的正确领导下，在州卫生局的关心支持和大力帮助下，认真贯彻落实党的十七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《护士个人工作计划书》全文内容当前网页未完全显示，剩余内容请访问下一页查看。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篇四：2024年</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一）、按护士规范化培训及护士在职继续教育实施方案抓好护士的”三基“及专科技能训练与考核工作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医学|教育网搜集整理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质量  (一)、在培养护士日常礼仪的基础上，进一步规范护理操作用语，护患沟通技能。培养护士树立良好的职业形象。  (二)、注重收集护理服务需求信息，护理部通过了解回访卡意见、与门诊和住院病人的交谈，发放满意度调查表等，获取病人的需求及反馈信息，及时的提出改进措施，同时对护士工作给予激励，调动她们的工作积极性。  五、做好教学、科研工作  (一)、指定具有护师以上职称的护士负责实习生的带教工作，定期召开评学评教会，听取带教教师及实习生的意见。  (二)、各科护士长为总带教老师，重视带教工作，经常检查带教老师的带教态度、责任心及业务水平，安排小讲课，了解实习计划的完成情况，做好出科理论及操作考试。  (三)、护理部做好实习生的岗前培训工作，不定期下科室检查带教质量，每届实习生实习结束前，组织进行一次优秀带教老师评选活动。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  (五)、计划制作护理园地网，上传我院护理动态，及时传递护理学习资料，发挥局域网的空间优势，丰富护士的学习生活.  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护士工作计划书如何写篇八</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1、积极参加护理培训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2、对待病人需更耐心</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3、对病患家属更包容</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护士工作计划书如何写篇九</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十三、拟定“十二五”医院规划，对未来五年要有前瞻性的高度，按照医院的经济，人员编制和社会就医的情况，拟出切合实际的发展规划。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护士工作计划书如何写篇十</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医院护士工作计划书》是由计划网工作计划栏目小编为您推荐，想要了解更多工作计划，您可以登陆计划网工作计划栏目。欢迎阅读!</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2025-01-16T14:00:02+08:00</dcterms:created>
  <dcterms:modified xsi:type="dcterms:W3CDTF">2025-01-16T14:00:02+08:00</dcterms:modified>
</cp:coreProperties>
</file>

<file path=docProps/custom.xml><?xml version="1.0" encoding="utf-8"?>
<Properties xmlns="http://schemas.openxmlformats.org/officeDocument/2006/custom-properties" xmlns:vt="http://schemas.openxmlformats.org/officeDocument/2006/docPropsVTypes"/>
</file>