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最新房屋租赁合同纠纷起诉状(大全13篇)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房屋租赁合同纠纷起诉状篇一乡、村庄规划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房屋租赁合同纠纷起诉状篇一</w:t>
      </w:r>
    </w:p>
    <w:p>
      <w:pPr>
        <w:ind w:left="0" w:right="0" w:firstLine="560"/>
        <w:spacing w:before="450" w:after="450" w:line="312" w:lineRule="auto"/>
      </w:pPr>
      <w:r>
        <w:rPr>
          <w:rFonts w:ascii="宋体" w:hAnsi="宋体" w:eastAsia="宋体" w:cs="宋体"/>
          <w:color w:val="000"/>
          <w:sz w:val="28"/>
          <w:szCs w:val="28"/>
        </w:rPr>
        <w:t xml:space="preserve">乡、村庄规划区内的房屋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 (3)合同成立在先的，即合同成立时间在先，判断标准是双方当事人签字或者盖章的时间，更严格地说，是当事人中最后签字盖章的时间。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在房屋租赁合同中，承租人对租赁房屋的装饰装修按其性质可分为两类：一是经出租人明示同意或出租人未明示同意，但知道后却未表示反对，且符合租赁合同约定用途而为的装饰装修，属善意添附;二是未经出租人同意或虽经出租人同意但超出合同约定用途的合理范围擅自进行的装饰装修，属恶意添附。对于恶意添附，不论房屋租赁合同是否有效，原则上均不应予以折价补偿，装饰装修损失由承租人自行承担。</w:t>
      </w:r>
    </w:p>
    <w:p>
      <w:pPr>
        <w:ind w:left="0" w:right="0" w:firstLine="560"/>
        <w:spacing w:before="450" w:after="450" w:line="312" w:lineRule="auto"/>
      </w:pPr>
      <w:r>
        <w:rPr>
          <w:rFonts w:ascii="宋体" w:hAnsi="宋体" w:eastAsia="宋体" w:cs="宋体"/>
          <w:color w:val="000"/>
          <w:sz w:val="28"/>
          <w:szCs w:val="28"/>
        </w:rPr>
        <w:t xml:space="preserve">装饰装修物的现值损失，是指附合装饰装修物在房屋租赁合同被确认无效时尚存在的实际价值，应按承租人已使用房屋的时间予以折旧，不能按照租赁期限进行分摊。</w:t>
      </w:r>
    </w:p>
    <w:p>
      <w:pPr>
        <w:ind w:left="0" w:right="0" w:firstLine="560"/>
        <w:spacing w:before="450" w:after="450" w:line="312" w:lineRule="auto"/>
      </w:pPr>
      <w:r>
        <w:rPr>
          <w:rFonts w:ascii="宋体" w:hAnsi="宋体" w:eastAsia="宋体" w:cs="宋体"/>
          <w:color w:val="000"/>
          <w:sz w:val="28"/>
          <w:szCs w:val="28"/>
        </w:rPr>
        <w:t xml:space="preserve">实践中，在处理无效房屋租赁合同涉及的装饰装修物纠纷时，应根据出租人的需要程度和可利用价值，结合过错责任原则，分别对待：(1)属出租人过错的，由出租人补偿承租人的装饰装修损失。对于未形成附合的，损失主要包括装饰装修物的折旧费用、拆除费用、恢复原状费用及承租人因租赁合同无效而受到的其他损失;对于形附合的，该损失是租赁合同无效时装饰装修物尚存在的价值，即现值。(2)属承租人过错的，由承租人自行承担装饰装修损失，并由承租人赔偿承租人因租赁合同无效受到的其他损失。(3)属双方共同过错的，应由双方当事人按过错责任分担装饰装修现值损失。</w:t>
      </w:r>
    </w:p>
    <w:p>
      <w:pPr>
        <w:ind w:left="0" w:right="0" w:firstLine="560"/>
        <w:spacing w:before="450" w:after="450" w:line="312" w:lineRule="auto"/>
      </w:pPr>
      <w:r>
        <w:rPr>
          <w:rFonts w:ascii="宋体" w:hAnsi="宋体" w:eastAsia="宋体" w:cs="宋体"/>
          <w:color w:val="000"/>
          <w:sz w:val="28"/>
          <w:szCs w:val="28"/>
        </w:rPr>
        <w:t xml:space="preserve">【解读】适用本条的前提条件有三：(1)承租人经出租人同意装饰装修，即善意添附;(2)租赁期间届满或者合同解除，合同无效不在此列;(3)装饰装修未形成附合。</w:t>
      </w:r>
    </w:p>
    <w:p>
      <w:pPr>
        <w:ind w:left="0" w:right="0" w:firstLine="560"/>
        <w:spacing w:before="450" w:after="450" w:line="312" w:lineRule="auto"/>
      </w:pPr>
      <w:r>
        <w:rPr>
          <w:rFonts w:ascii="宋体" w:hAnsi="宋体" w:eastAsia="宋体" w:cs="宋体"/>
          <w:color w:val="000"/>
          <w:sz w:val="28"/>
          <w:szCs w:val="28"/>
        </w:rPr>
        <w:t xml:space="preserve">适用本条的注意事项：(1)承租人可以对未形成附合的装饰装修物进行拆除，且不以出租人同意为必要条件;(2)承租人在拆除装饰装修物时，必须尽到必要的注意义务，不得对房屋造成毁损，否则应恢复原状或赔偿损失;(3)当事人对未形成附合的装饰装修物另有约定的，应依照意思自治原则从其约定。</w:t>
      </w:r>
    </w:p>
    <w:p>
      <w:pPr>
        <w:ind w:left="0" w:right="0" w:firstLine="560"/>
        <w:spacing w:before="450" w:after="450" w:line="312" w:lineRule="auto"/>
      </w:pPr>
      <w:r>
        <w:rPr>
          <w:rFonts w:ascii="宋体" w:hAnsi="宋体" w:eastAsia="宋体" w:cs="宋体"/>
          <w:color w:val="000"/>
          <w:sz w:val="28"/>
          <w:szCs w:val="28"/>
        </w:rPr>
        <w:t xml:space="preserve">(四)因不可归责于双方的事由导致合同解除的，剩余租赁期内的装饰装修残值损失，由双方按照公平原则分担。法律另有规定的，适用其规定。</w:t>
      </w:r>
    </w:p>
    <w:p>
      <w:pPr>
        <w:ind w:left="0" w:right="0" w:firstLine="560"/>
        <w:spacing w:before="450" w:after="450" w:line="312" w:lineRule="auto"/>
      </w:pPr>
      <w:r>
        <w:rPr>
          <w:rFonts w:ascii="宋体" w:hAnsi="宋体" w:eastAsia="宋体" w:cs="宋体"/>
          <w:color w:val="000"/>
          <w:sz w:val="28"/>
          <w:szCs w:val="28"/>
        </w:rPr>
        <w:t xml:space="preserve">【解读】本条与第十条相对应，规定了合同解除时，对于形成附合的装饰装修物的处理规则：</w:t>
      </w:r>
    </w:p>
    <w:p>
      <w:pPr>
        <w:ind w:left="0" w:right="0" w:firstLine="560"/>
        <w:spacing w:before="450" w:after="450" w:line="312" w:lineRule="auto"/>
      </w:pPr>
      <w:r>
        <w:rPr>
          <w:rFonts w:ascii="宋体" w:hAnsi="宋体" w:eastAsia="宋体" w:cs="宋体"/>
          <w:color w:val="000"/>
          <w:sz w:val="28"/>
          <w:szCs w:val="28"/>
        </w:rPr>
        <w:t xml:space="preserve">(1)因出租人违约导致合同解除，承租人无法按照约定的租赁期限使用房屋，也就不能完全享用附合的装饰装修物价值，承租人有权要求出租人赔偿剩余租赁期内装饰装修物残值损失。</w:t>
      </w:r>
    </w:p>
    <w:p>
      <w:pPr>
        <w:ind w:left="0" w:right="0" w:firstLine="560"/>
        <w:spacing w:before="450" w:after="450" w:line="312" w:lineRule="auto"/>
      </w:pPr>
      <w:r>
        <w:rPr>
          <w:rFonts w:ascii="宋体" w:hAnsi="宋体" w:eastAsia="宋体" w:cs="宋体"/>
          <w:color w:val="000"/>
          <w:sz w:val="28"/>
          <w:szCs w:val="28"/>
        </w:rPr>
        <w:t xml:space="preserve">(2)因承租人违约导致合同解除，承租人应自行承担剩余租赁期内装饰装修物残值的损失，但出租人同意利用装饰装修的，应予适当补偿，补偿标准参照剩余租赁期内装饰装修物残值。</w:t>
      </w:r>
    </w:p>
    <w:p>
      <w:pPr>
        <w:ind w:left="0" w:right="0" w:firstLine="560"/>
        <w:spacing w:before="450" w:after="450" w:line="312" w:lineRule="auto"/>
      </w:pPr>
      <w:r>
        <w:rPr>
          <w:rFonts w:ascii="宋体" w:hAnsi="宋体" w:eastAsia="宋体" w:cs="宋体"/>
          <w:color w:val="000"/>
          <w:sz w:val="28"/>
          <w:szCs w:val="28"/>
        </w:rPr>
        <w:t xml:space="preserve">(3)因当事人双方违约导致合同解除，对于出租人同意利用的，将剩余租赁期内装饰装修残值减去出租人同意补偿的部分的剩余价值，由出租人和承租人按照各自的过错程度分担;对于出租人不同意利用的，则按剩余租赁期内装饰装修残值，由双方按照各自的过错程度分担。</w:t>
      </w:r>
    </w:p>
    <w:p>
      <w:pPr>
        <w:ind w:left="0" w:right="0" w:firstLine="560"/>
        <w:spacing w:before="450" w:after="450" w:line="312" w:lineRule="auto"/>
      </w:pPr>
      <w:r>
        <w:rPr>
          <w:rFonts w:ascii="宋体" w:hAnsi="宋体" w:eastAsia="宋体" w:cs="宋体"/>
          <w:color w:val="000"/>
          <w:sz w:val="28"/>
          <w:szCs w:val="28"/>
        </w:rPr>
        <w:t xml:space="preserve">(4)因不可归责于当事人双方的原因导致合同解除，按照公平责任原则，由双方共同分担，一般为平均分担。</w:t>
      </w:r>
    </w:p>
    <w:p>
      <w:pPr>
        <w:ind w:left="0" w:right="0" w:firstLine="560"/>
        <w:spacing w:before="450" w:after="450" w:line="312" w:lineRule="auto"/>
      </w:pPr>
      <w:r>
        <w:rPr>
          <w:rFonts w:ascii="宋体" w:hAnsi="宋体" w:eastAsia="宋体" w:cs="宋体"/>
          <w:color w:val="000"/>
          <w:sz w:val="28"/>
          <w:szCs w:val="28"/>
        </w:rPr>
        <w:t xml:space="preserve">所谓“剩余租赁期内装饰装修物残值”，是指在房屋租赁合同履行期限届满前解除合同，附合的装饰装修物在剩余的租赁期限内尚存在的价值。计算残值的方法是按照租赁期限，将装饰装修费用平均分摊，从而得出合同解除时剩余租赁期内附合的装饰装修费用价值。若双方对装饰装修投资数额无法达成一致，可委托专门的鉴定机构进行鉴定。</w:t>
      </w:r>
    </w:p>
    <w:p>
      <w:pPr>
        <w:ind w:left="0" w:right="0" w:firstLine="560"/>
        <w:spacing w:before="450" w:after="450" w:line="312" w:lineRule="auto"/>
      </w:pPr>
      <w:r>
        <w:rPr>
          <w:rFonts w:ascii="宋体" w:hAnsi="宋体" w:eastAsia="宋体" w:cs="宋体"/>
          <w:color w:val="000"/>
          <w:sz w:val="28"/>
          <w:szCs w:val="28"/>
        </w:rPr>
        <w:t xml:space="preserve">【解读】承租人要对租赁房屋进行装饰装修，必须经过出租人同意。“同意”分为明示和默示，明示有书面、口头、电话等表现形式，对此由承租人负举证责任;如果出租人虽未对装饰装修事宜明示同意，但其行为已经表明其已同意装饰装修的，则可直接认定出租人对装饰装修已经默示同意。</w:t>
      </w:r>
    </w:p>
    <w:p>
      <w:pPr>
        <w:ind w:left="0" w:right="0" w:firstLine="560"/>
        <w:spacing w:before="450" w:after="450" w:line="312" w:lineRule="auto"/>
      </w:pPr>
      <w:r>
        <w:rPr>
          <w:rFonts w:ascii="宋体" w:hAnsi="宋体" w:eastAsia="宋体" w:cs="宋体"/>
          <w:color w:val="000"/>
          <w:sz w:val="28"/>
          <w:szCs w:val="28"/>
        </w:rPr>
        <w:t xml:space="preserve">对于经出租人同意的装饰装修，租赁期间届满时，承租人可在不损害出租人合法权益的前提下拆除并取回未形成附合的装饰装修物，对于已经形成附合的装饰装修物，承租人无权要求出租人予以补偿，出租人亦无权要求承租人恢复原状或赔偿损失，但双方另有约定的除外。</w:t>
      </w:r>
    </w:p>
    <w:p>
      <w:pPr>
        <w:ind w:left="0" w:right="0" w:firstLine="560"/>
        <w:spacing w:before="450" w:after="450" w:line="312" w:lineRule="auto"/>
      </w:pPr>
      <w:r>
        <w:rPr>
          <w:rFonts w:ascii="宋体" w:hAnsi="宋体" w:eastAsia="宋体" w:cs="宋体"/>
          <w:color w:val="000"/>
          <w:sz w:val="28"/>
          <w:szCs w:val="28"/>
        </w:rPr>
        <w:t xml:space="preserve">【解读】房屋租赁合同无效、被撤销时，出租人有权要求承租人将房屋返还并恢复原状，承租人未经出租人同意装饰装修或者扩建的，其有义务将装饰装修物、扩建物拆除后返还房屋给出租人，拆除过程中造成房屋损失的，应承担赔偿责任。</w:t>
      </w:r>
    </w:p>
    <w:p>
      <w:pPr>
        <w:ind w:left="0" w:right="0" w:firstLine="560"/>
        <w:spacing w:before="450" w:after="450" w:line="312" w:lineRule="auto"/>
      </w:pPr>
      <w:r>
        <w:rPr>
          <w:rFonts w:ascii="宋体" w:hAnsi="宋体" w:eastAsia="宋体" w:cs="宋体"/>
          <w:color w:val="000"/>
          <w:sz w:val="28"/>
          <w:szCs w:val="28"/>
        </w:rPr>
        <w:t xml:space="preserve">在房屋租赁合同解除场合，若因出租人违约导致合同解除的，虽承租人未经出租人同意的装饰装修、扩建行为构成违约，但出租人的违约行为更为严重，承租人可以双方违约为由作为减轻赔偿责任的抗辩;若因承租人违约导致合同解除的，出租人不仅可依据本条要求承租人恢复原状或赔偿损失，同时也可要求承租人赔偿合同解除给其造成的损失;双方合意解除合同，且未对合同解除后装饰装修、扩建费用的承担有约定的，出租人仍可要求承租人恢复原状、赔偿损失。</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【解读】所谓扩建，是指在原有建筑基础上加以扩充的建设项目，一般通过加高、加层等建筑方式形成，本质上仍属于房屋建筑活动，按照《城乡规划法》的相关规定，扩建应办理建设工程规划许可证。</w:t>
      </w:r>
    </w:p>
    <w:p>
      <w:pPr>
        <w:ind w:left="0" w:right="0" w:firstLine="560"/>
        <w:spacing w:before="450" w:after="450" w:line="312" w:lineRule="auto"/>
      </w:pPr>
      <w:r>
        <w:rPr>
          <w:rFonts w:ascii="宋体" w:hAnsi="宋体" w:eastAsia="宋体" w:cs="宋体"/>
          <w:color w:val="000"/>
          <w:sz w:val="28"/>
          <w:szCs w:val="28"/>
        </w:rPr>
        <w:t xml:space="preserve">(3)若系双方过错所致，则由双方按照各自的过错程度分别承担;(4)若双方均无过错，则按公平原则，由双方分担。</w:t>
      </w:r>
    </w:p>
    <w:p>
      <w:pPr>
        <w:ind w:left="0" w:right="0" w:firstLine="560"/>
        <w:spacing w:before="450" w:after="450" w:line="312" w:lineRule="auto"/>
      </w:pPr>
      <w:r>
        <w:rPr>
          <w:rFonts w:ascii="宋体" w:hAnsi="宋体" w:eastAsia="宋体" w:cs="宋体"/>
          <w:color w:val="000"/>
          <w:sz w:val="28"/>
          <w:szCs w:val="28"/>
        </w:rPr>
        <w:t xml:space="preserve">房屋租赁合同解除场合，经出租人同意的扩建费用可做如下处理：(1)因出租人违约导致合同解除的，若办理合法扩建手续，则扩建费用由出租人承担;若未办理合法手续，则应由双方按各自的过错程度分别承担。(2)因承租人违约导致合同解除的，若办理合法手续，则出租人仍应负担相应的扩建费用，但可以承租人违约为由请求减少扩建费用的负担;若未办理合法手续，则出租人可以承租人违约、自己并无受益等为由，主张不承担扩建费用。(3)因双方违约导致合同解除的，若办理合法手续，则应由出租人承担扩建费用，但可以适当减少;若未办理合法手续，则由双方按照过错程度各自承当相应的扩建费用。(4)因不可归责于双方原因导致合同解除的，若办理合法扩建手续，则由出租人承担扩建费用，否则，由双方按照过错承担分别承担。</w:t>
      </w:r>
    </w:p>
    <w:p>
      <w:pPr>
        <w:ind w:left="0" w:right="0" w:firstLine="560"/>
        <w:spacing w:before="450" w:after="450" w:line="312" w:lineRule="auto"/>
      </w:pPr>
      <w:r>
        <w:rPr>
          <w:rFonts w:ascii="宋体" w:hAnsi="宋体" w:eastAsia="宋体" w:cs="宋体"/>
          <w:color w:val="000"/>
          <w:sz w:val="28"/>
          <w:szCs w:val="28"/>
        </w:rPr>
        <w:t xml:space="preserve">关于扩建造价费用的计算，最高院主张采用工程造价费用支出法，即以扩建时，承租人实际支付的工程造价费用作为扩建费用。</w:t>
      </w:r>
    </w:p>
    <w:p>
      <w:pPr>
        <w:ind w:left="0" w:right="0" w:firstLine="560"/>
        <w:spacing w:before="450" w:after="450" w:line="312" w:lineRule="auto"/>
      </w:pPr>
      <w:r>
        <w:rPr>
          <w:rFonts w:ascii="宋体" w:hAnsi="宋体" w:eastAsia="宋体" w:cs="宋体"/>
          <w:color w:val="000"/>
          <w:sz w:val="28"/>
          <w:szCs w:val="28"/>
        </w:rPr>
        <w:t xml:space="preserve">【解读】适用本条应注意如下几个问题：</w:t>
      </w:r>
    </w:p>
    <w:p>
      <w:pPr>
        <w:ind w:left="0" w:right="0" w:firstLine="560"/>
        <w:spacing w:before="450" w:after="450" w:line="312" w:lineRule="auto"/>
      </w:pPr>
      <w:r>
        <w:rPr>
          <w:rFonts w:ascii="宋体" w:hAnsi="宋体" w:eastAsia="宋体" w:cs="宋体"/>
          <w:color w:val="000"/>
          <w:sz w:val="28"/>
          <w:szCs w:val="28"/>
        </w:rPr>
        <w:t xml:space="preserve">(1)群租，可分为自主群租和他主群租两种，自主群租即房屋所有人将房屋出资给多个承租人，他主群租一般表现为房屋中介与“二房东”将房屋出租给多个承租人，后者属于本条属于的转租行为。</w:t>
      </w:r>
    </w:p>
    <w:p>
      <w:pPr>
        <w:ind w:left="0" w:right="0" w:firstLine="560"/>
        <w:spacing w:before="450" w:after="450" w:line="312" w:lineRule="auto"/>
      </w:pPr>
      <w:r>
        <w:rPr>
          <w:rFonts w:ascii="宋体" w:hAnsi="宋体" w:eastAsia="宋体" w:cs="宋体"/>
          <w:color w:val="000"/>
          <w:sz w:val="28"/>
          <w:szCs w:val="28"/>
        </w:rPr>
        <w:t xml:space="preserve">(2)再转租、多手转租行为符合转租的法律特征，应适用本条规定。</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解读】《合同法》第224条规定，承租人未经出租人同意转租的，出租人可以解除合同。为督促出租人及时行使合同解除权，维护交易的稳定性，本条将出租人知道或者应当知道承租人转租，但在6个月内未提出异议的，推定为出租人同意转租。该6个月期限的性质为除斥期间，不适用诉讼时效关于中断与中止、延长的规定。</w:t>
      </w:r>
    </w:p>
    <w:p>
      <w:pPr>
        <w:ind w:left="0" w:right="0" w:firstLine="560"/>
        <w:spacing w:before="450" w:after="450" w:line="312" w:lineRule="auto"/>
      </w:pPr>
      <w:r>
        <w:rPr>
          <w:rFonts w:ascii="宋体" w:hAnsi="宋体" w:eastAsia="宋体" w:cs="宋体"/>
          <w:color w:val="000"/>
          <w:sz w:val="28"/>
          <w:szCs w:val="28"/>
        </w:rPr>
        <w:t xml:space="preserve">承租人未经出租人同意的转租行为，在效力上属无效行为，出租人既可起诉要求确认转租合同无效，亦可行使合同解除权。出租人解除合同后，承租人丧失租赁权，转租合同也因其赖以存在的基础不复存在而归于终止，善意的次承租人(订立转租合同时不知道也不应当知道承租人未经出租人同意转租)可以要求承租人赔偿损失。</w:t>
      </w:r>
    </w:p>
    <w:p>
      <w:pPr>
        <w:ind w:left="0" w:right="0" w:firstLine="560"/>
        <w:spacing w:before="450" w:after="450" w:line="312" w:lineRule="auto"/>
      </w:pPr>
      <w:r>
        <w:rPr>
          <w:rFonts w:ascii="宋体" w:hAnsi="宋体" w:eastAsia="宋体" w:cs="宋体"/>
          <w:color w:val="000"/>
          <w:sz w:val="28"/>
          <w:szCs w:val="28"/>
        </w:rPr>
        <w:t xml:space="preserve">在房屋租赁合同被解除或被认定无效情形下，都涉及房屋的返还问题，此时，案件的处理结果必然与次承租人具有法律上的利害关系，当次承租人对租赁房屋进行装饰装修或者扩建，则此承租人对诉讼标的享有独立的请求权。因此，本条规定在房屋租赁合同纠纷案件中，次承租人具有第三人的诉讼地位，既可以是具有独立请求权的第三人，也可以是无独立请求权的第三人。</w:t>
      </w:r>
    </w:p>
    <w:p>
      <w:pPr>
        <w:ind w:left="0" w:right="0" w:firstLine="560"/>
        <w:spacing w:before="450" w:after="450" w:line="312" w:lineRule="auto"/>
      </w:pPr>
      <w:r>
        <w:rPr>
          <w:rFonts w:ascii="宋体" w:hAnsi="宋体" w:eastAsia="宋体" w:cs="宋体"/>
          <w:color w:val="000"/>
          <w:sz w:val="28"/>
          <w:szCs w:val="28"/>
        </w:rPr>
        <w:t xml:space="preserve">承租人未经出租人同意转租，其向次承租人收取的租金不构成不当得利。在出租人与承租人的房屋租赁法律关系中，出租人以租金为对价将租赁物交于承租人占有、使用、收益，其收益已经确定而不能再对租赁物进行使用、收益，而至于承租人向次承租人收取的租金，只是其使用、收益的变形形式，无论其收取多少，出租人的租金并不因此而受到损害，故不能因为承租人因转租而获益就认为损害了出租人的利益，承租人收取租金不符合不当得利的构成要件。</w:t>
      </w:r>
    </w:p>
    <w:p>
      <w:pPr>
        <w:ind w:left="0" w:right="0" w:firstLine="560"/>
        <w:spacing w:before="450" w:after="450" w:line="312" w:lineRule="auto"/>
      </w:pPr>
      <w:r>
        <w:rPr>
          <w:rFonts w:ascii="宋体" w:hAnsi="宋体" w:eastAsia="宋体" w:cs="宋体"/>
          <w:color w:val="000"/>
          <w:sz w:val="28"/>
          <w:szCs w:val="28"/>
        </w:rPr>
        <w:t xml:space="preserve">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解读】《合同法》第227条规定，承租人无正当理由不支付或迟延支付租金的，出租人经催告后可以解除合同。在转租合同有效的场合，若出租人因承租人不支付或迟延支付租金而行使合同解除权时，次承租人可以代偿请求权抗辩出租人的合同解除权。在转租合同无效的场合，如转租合同未经出租人同意，次承租人无代偿请求权。</w:t>
      </w:r>
    </w:p>
    <w:p>
      <w:pPr>
        <w:ind w:left="0" w:right="0" w:firstLine="560"/>
        <w:spacing w:before="450" w:after="450" w:line="312" w:lineRule="auto"/>
      </w:pPr>
      <w:r>
        <w:rPr>
          <w:rFonts w:ascii="宋体" w:hAnsi="宋体" w:eastAsia="宋体" w:cs="宋体"/>
          <w:color w:val="000"/>
          <w:sz w:val="28"/>
          <w:szCs w:val="28"/>
        </w:rPr>
        <w:t xml:space="preserve">次承租人代出租人支付租金与违约金后，对承租人享有两种权利，一是对于承租人的追偿权，二是对于其支付的租金和违约金可以和转租合同中其应支付的租金相折抵。</w:t>
      </w:r>
    </w:p>
    <w:p>
      <w:pPr>
        <w:ind w:left="0" w:right="0" w:firstLine="560"/>
        <w:spacing w:before="450" w:after="450" w:line="312" w:lineRule="auto"/>
      </w:pPr>
      <w:r>
        <w:rPr>
          <w:rFonts w:ascii="宋体" w:hAnsi="宋体" w:eastAsia="宋体" w:cs="宋体"/>
          <w:color w:val="000"/>
          <w:sz w:val="28"/>
          <w:szCs w:val="28"/>
        </w:rPr>
        <w:t xml:space="preserve">【解读】房屋租赁合同无效、履行期限届满或者解除的情形下，承租人应将房屋返还出租人，但实际占有房屋的是次承租人。次承租人在房屋租赁关系终止时，即不再拥有占有、使用租赁房屋的合法依据，从而构成对出租人所有的租赁房屋的无权占有，出租人有权向次承租人主张返还房屋，同时，出租人亦有权向次承租人主张逾期腾期间的占有使用费。</w:t>
      </w:r>
    </w:p>
    <w:p>
      <w:pPr>
        <w:ind w:left="0" w:right="0" w:firstLine="560"/>
        <w:spacing w:before="450" w:after="450" w:line="312" w:lineRule="auto"/>
      </w:pPr>
      <w:r>
        <w:rPr>
          <w:rFonts w:ascii="宋体" w:hAnsi="宋体" w:eastAsia="宋体" w:cs="宋体"/>
          <w:color w:val="000"/>
          <w:sz w:val="28"/>
          <w:szCs w:val="28"/>
        </w:rPr>
        <w:t xml:space="preserve">【解读】《合同法》第234条规定，承租人在房屋租赁期间死亡的，与其生前共同居住的人可以按照原租赁合同租赁房屋。本条司法解释将前述规定中的“共同居住”扩大为“共同经营”，包括个体工商户和个人合伙。对于承租人租赁房屋用于以个体工商户或个人合伙方式从事经营活动的，若承租人在租赁期间死亡(包括宣告死亡、宣告失踪)，共同经营人或者其他合伙人可以概括继受原租赁合同的权利和义务，该共同经营人或合伙人取代承租人在原合同中的地位，成为新的承租人。</w:t>
      </w:r>
    </w:p>
    <w:p>
      <w:pPr>
        <w:ind w:left="0" w:right="0" w:firstLine="560"/>
        <w:spacing w:before="450" w:after="450" w:line="312" w:lineRule="auto"/>
      </w:pPr>
      <w:r>
        <w:rPr>
          <w:rFonts w:ascii="宋体" w:hAnsi="宋体" w:eastAsia="宋体" w:cs="宋体"/>
          <w:color w:val="000"/>
          <w:sz w:val="28"/>
          <w:szCs w:val="28"/>
        </w:rPr>
        <w:t xml:space="preserve">正确适用本条司法解释，涉及到个人合伙的认定。认定个人合伙，首先要依据合伙协议;没有合伙协议且未办理工商登记手续的，只要具备合伙条件(共同出资、共同参与经营、共担风险、共享收益)，并有两个以上无利害关系人证明合伙人之间存在口头合伙协议的，也可认定为个人合伙。</w:t>
      </w:r>
    </w:p>
    <w:p>
      <w:pPr>
        <w:ind w:left="0" w:right="0" w:firstLine="560"/>
        <w:spacing w:before="450" w:after="450" w:line="312" w:lineRule="auto"/>
      </w:pPr>
      <w:r>
        <w:rPr>
          <w:rFonts w:ascii="宋体" w:hAnsi="宋体" w:eastAsia="宋体" w:cs="宋体"/>
          <w:color w:val="000"/>
          <w:sz w:val="28"/>
          <w:szCs w:val="28"/>
        </w:rPr>
        <w:t xml:space="preserve">(一)房屋在出租前已设立抵押权，因抵押权人实现抵押权发生所有权变动的;</w:t>
      </w:r>
    </w:p>
    <w:p>
      <w:pPr>
        <w:ind w:left="0" w:right="0" w:firstLine="560"/>
        <w:spacing w:before="450" w:after="450" w:line="312" w:lineRule="auto"/>
      </w:pPr>
      <w:r>
        <w:rPr>
          <w:rFonts w:ascii="宋体" w:hAnsi="宋体" w:eastAsia="宋体" w:cs="宋体"/>
          <w:color w:val="000"/>
          <w:sz w:val="28"/>
          <w:szCs w:val="28"/>
        </w:rPr>
        <w:t xml:space="preserve">(二)房屋在出租前已被人民法院依法查封的。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【解读】本条系“买卖不破租赁”及其适用例外的规定。</w:t>
      </w:r>
    </w:p>
    <w:p>
      <w:pPr>
        <w:ind w:left="0" w:right="0" w:firstLine="560"/>
        <w:spacing w:before="450" w:after="450" w:line="312" w:lineRule="auto"/>
      </w:pPr>
      <w:r>
        <w:rPr>
          <w:rFonts w:ascii="宋体" w:hAnsi="宋体" w:eastAsia="宋体" w:cs="宋体"/>
          <w:color w:val="000"/>
          <w:sz w:val="28"/>
          <w:szCs w:val="28"/>
        </w:rPr>
        <w:t xml:space="preserve">《合同法》第229条规定，租赁物在租赁期间发生所有权变动的，不影响租赁合同的效力，即所谓的“买卖不破租赁”原则，若无法定或约定的除外情形，该原则即应被适用。</w:t>
      </w:r>
    </w:p>
    <w:p>
      <w:pPr>
        <w:ind w:left="0" w:right="0" w:firstLine="560"/>
        <w:spacing w:before="450" w:after="450" w:line="312" w:lineRule="auto"/>
      </w:pPr>
      <w:r>
        <w:rPr>
          <w:rFonts w:ascii="宋体" w:hAnsi="宋体" w:eastAsia="宋体" w:cs="宋体"/>
          <w:color w:val="000"/>
          <w:sz w:val="28"/>
          <w:szCs w:val="28"/>
        </w:rPr>
        <w:t xml:space="preserve">抵押期间，抵押人将抵押物出租，此时在同一标的物上抵押权与租赁权并存，抵押权更注重标的物的交换价值，而租赁权则更注重标的物的使用价值，二者并不冲突。但由于抵押权设定在先，因而具有优先效力，此后成立的租赁权不得损害抵押权，抵押权实现发生所有权的变动后，受让人不受租赁合同的约束，即先抵押后出租不适用“买卖不破租赁”原则。但先出租后抵押的房屋发生所有权变动的，仍应适用“买卖不破租赁”原则。</w:t>
      </w:r>
    </w:p>
    <w:p>
      <w:pPr>
        <w:ind w:left="0" w:right="0" w:firstLine="560"/>
        <w:spacing w:before="450" w:after="450" w:line="312" w:lineRule="auto"/>
      </w:pPr>
      <w:r>
        <w:rPr>
          <w:rFonts w:ascii="宋体" w:hAnsi="宋体" w:eastAsia="宋体" w:cs="宋体"/>
          <w:color w:val="000"/>
          <w:sz w:val="28"/>
          <w:szCs w:val="28"/>
        </w:rPr>
        <w:t xml:space="preserve">涉及到法院依法查封的场合下，若查封在先，租赁在后，则法院强制拍卖时不适用“买卖不破租赁”;若租赁在先，查封在后，可以使用该原则。</w:t>
      </w:r>
    </w:p>
    <w:p>
      <w:pPr>
        <w:ind w:left="0" w:right="0" w:firstLine="560"/>
        <w:spacing w:before="450" w:after="450" w:line="312" w:lineRule="auto"/>
      </w:pPr>
      <w:r>
        <w:rPr>
          <w:rFonts w:ascii="宋体" w:hAnsi="宋体" w:eastAsia="宋体" w:cs="宋体"/>
          <w:color w:val="000"/>
          <w:sz w:val="28"/>
          <w:szCs w:val="28"/>
        </w:rPr>
        <w:t xml:space="preserve">【解读】本条规定了承租人优先购买权受到侵害时的救济措施。</w:t>
      </w:r>
    </w:p>
    <w:p>
      <w:pPr>
        <w:ind w:left="0" w:right="0" w:firstLine="560"/>
        <w:spacing w:before="450" w:after="450" w:line="312" w:lineRule="auto"/>
      </w:pPr>
      <w:r>
        <w:rPr>
          <w:rFonts w:ascii="宋体" w:hAnsi="宋体" w:eastAsia="宋体" w:cs="宋体"/>
          <w:color w:val="000"/>
          <w:sz w:val="28"/>
          <w:szCs w:val="28"/>
        </w:rPr>
        <w:t xml:space="preserve">房屋承租人优先购买权只在租赁房屋作为买卖合同法律关系的标的物时发生，在赠与、互易以及因公征用等法律关系中则不得适用，亦不能主张优先购买权的损害赔偿请求权。</w:t>
      </w:r>
    </w:p>
    <w:p>
      <w:pPr>
        <w:ind w:left="0" w:right="0" w:firstLine="560"/>
        <w:spacing w:before="450" w:after="450" w:line="312" w:lineRule="auto"/>
      </w:pPr>
      <w:r>
        <w:rPr>
          <w:rFonts w:ascii="宋体" w:hAnsi="宋体" w:eastAsia="宋体" w:cs="宋体"/>
          <w:color w:val="000"/>
          <w:sz w:val="28"/>
          <w:szCs w:val="28"/>
        </w:rPr>
        <w:t xml:space="preserve">关于“合理期限”的认定，《民通意见》第118条规定，“出租人出卖出租房屋，应提前三个月通知承租人。承租人在同等条件下，享有优先购买权; 出租人未按此规定出卖房屋的，承租人可以请求人民法院宣告该房屋买卖无效”，但该条目前已被废止。最高院民一庭认为可以参考本解释第二十四条第(三)项的规定，该条款规定，出租人履行通知义务后，承租人在15日内未明确表示购买，视为放弃优先购买权，该“15日”的届满之日肯定得早于出租人与第三人签订房屋买卖合同的日期，出租人履行通知义务必须给承租人留出必要的答复期限——15日，因此出租人最晚应于出卖房屋前15日通知承租人，即在15日答复期之前履行通知义务。</w:t>
      </w:r>
    </w:p>
    <w:p>
      <w:pPr>
        <w:ind w:left="0" w:right="0" w:firstLine="560"/>
        <w:spacing w:before="450" w:after="450" w:line="312" w:lineRule="auto"/>
      </w:pPr>
      <w:r>
        <w:rPr>
          <w:rFonts w:ascii="宋体" w:hAnsi="宋体" w:eastAsia="宋体" w:cs="宋体"/>
          <w:color w:val="000"/>
          <w:sz w:val="28"/>
          <w:szCs w:val="28"/>
        </w:rPr>
        <w:t xml:space="preserve">在房屋转租场合，次承租人是否享有优先购买权在理论上存在争议，但最高院民一庭认为房屋优先购买权的主体应为承租人而非次承租人，且优先购买权不得转让。</w:t>
      </w:r>
    </w:p>
    <w:p>
      <w:pPr>
        <w:ind w:left="0" w:right="0" w:firstLine="560"/>
        <w:spacing w:before="450" w:after="450" w:line="312" w:lineRule="auto"/>
      </w:pPr>
      <w:r>
        <w:rPr>
          <w:rFonts w:ascii="宋体" w:hAnsi="宋体" w:eastAsia="宋体" w:cs="宋体"/>
          <w:color w:val="000"/>
          <w:sz w:val="28"/>
          <w:szCs w:val="28"/>
        </w:rPr>
        <w:t xml:space="preserve">承租人优先购买权受到侵害时，无权要求确认出租人与第三人房屋买卖合同无效，但可以请求法院判令其直接以同等条件与出租人形成买卖合同关系，为避免承租人滥用权利，在承租人行使优先购买权时对其课以一定的义务，如承租人主张与出租人成立买卖合同的，应当交付一定数额的定金或提供担保，以使出租人信任其履行能力。</w:t>
      </w:r>
    </w:p>
    <w:p>
      <w:pPr>
        <w:ind w:left="0" w:right="0" w:firstLine="560"/>
        <w:spacing w:before="450" w:after="450" w:line="312" w:lineRule="auto"/>
      </w:pPr>
      <w:r>
        <w:rPr>
          <w:rFonts w:ascii="宋体" w:hAnsi="宋体" w:eastAsia="宋体" w:cs="宋体"/>
          <w:color w:val="000"/>
          <w:sz w:val="28"/>
          <w:szCs w:val="28"/>
        </w:rPr>
        <w:t xml:space="preserve">承租人虽无权以优先购买权受侵害为由要求确认出租人与第三人房屋买卖合同无效，但并不意味着出租人与第三人签订的合同有效，保护其履行。出租人与第三人之间合同的效力应当依据合同法有关合同效力的规定判断。承租人行使优先购买权主张以同等条件与出租人成立买卖合同后，应当优先保护出租人履行合同，取得房屋所有权，由此第三人无法继续履行合同的，第三人可以主张出租人承担违约责任。</w:t>
      </w:r>
    </w:p>
    <w:p>
      <w:pPr>
        <w:ind w:left="0" w:right="0" w:firstLine="560"/>
        <w:spacing w:before="450" w:after="450" w:line="312" w:lineRule="auto"/>
      </w:pPr>
      <w:r>
        <w:rPr>
          <w:rFonts w:ascii="宋体" w:hAnsi="宋体" w:eastAsia="宋体" w:cs="宋体"/>
          <w:color w:val="000"/>
          <w:sz w:val="28"/>
          <w:szCs w:val="28"/>
        </w:rPr>
        <w:t xml:space="preserve">【解读】抵押权的实现时可能会与租赁权冲突，但抵押权与承租人的优先购买权并不冲突，不论抵押权设定在租赁合同成立之前或之后，出租人均享有优先购买权。</w:t>
      </w:r>
    </w:p>
    <w:p>
      <w:pPr>
        <w:ind w:left="0" w:right="0" w:firstLine="560"/>
        <w:spacing w:before="450" w:after="450" w:line="312" w:lineRule="auto"/>
      </w:pPr>
      <w:r>
        <w:rPr>
          <w:rFonts w:ascii="宋体" w:hAnsi="宋体" w:eastAsia="宋体" w:cs="宋体"/>
          <w:color w:val="000"/>
          <w:sz w:val="28"/>
          <w:szCs w:val="28"/>
        </w:rPr>
        <w:t xml:space="preserve">折价、变卖均属于出租人出售房屋的行为，不管买受人是抵押权人还是其他人，出租人在同等条件下均享有优先购买权。</w:t>
      </w:r>
    </w:p>
    <w:p>
      <w:pPr>
        <w:ind w:left="0" w:right="0" w:firstLine="560"/>
        <w:spacing w:before="450" w:after="450" w:line="312" w:lineRule="auto"/>
      </w:pPr>
      <w:r>
        <w:rPr>
          <w:rFonts w:ascii="宋体" w:hAnsi="宋体" w:eastAsia="宋体" w:cs="宋体"/>
          <w:color w:val="000"/>
          <w:sz w:val="28"/>
          <w:szCs w:val="28"/>
        </w:rPr>
        <w:t xml:space="preserve">“同等条件”的确定要依照买受的第三人与出租人确定的房屋价格，该价格体现的是第三人与出租人的意思表示。承租人的优先购买权约束的只是出租人对缔约相对人的选择权，而非约束出租人对房屋的处分权。房屋出卖价格的确定是出租人行使处分权的表现，故承租人主张优先购买权，只能按照第三人与出租人确定的同等条件，承租人对该条件不具有异议权和抗辩权。</w:t>
      </w:r>
    </w:p>
    <w:p>
      <w:pPr>
        <w:ind w:left="0" w:right="0" w:firstLine="560"/>
        <w:spacing w:before="450" w:after="450" w:line="312" w:lineRule="auto"/>
      </w:pPr>
      <w:r>
        <w:rPr>
          <w:rFonts w:ascii="宋体" w:hAnsi="宋体" w:eastAsia="宋体" w:cs="宋体"/>
          <w:color w:val="000"/>
          <w:sz w:val="28"/>
          <w:szCs w:val="28"/>
        </w:rPr>
        <w:t xml:space="preserve">【解读】拍卖的特质导致其与承租人的优先购买权存在一定冲突，由于优先购买权属“准物权”，有一定的优先效力，在拍卖程序亦不例外。《最高人民法院关于人民法院民事执行中拍卖、变卖财产的规定》第16条规定，“拍卖过程中，有最高价时，优先购买权人可以表示以该最高价买受，如无更高应价，则拍归优先购买权人;如有更高应价，而优先购买权人不作表示的，则拍归该应价最高的竞买人。”此所谓“跟价法”。</w:t>
      </w:r>
    </w:p>
    <w:p>
      <w:pPr>
        <w:ind w:left="0" w:right="0" w:firstLine="560"/>
        <w:spacing w:before="450" w:after="450" w:line="312" w:lineRule="auto"/>
      </w:pPr>
      <w:r>
        <w:rPr>
          <w:rFonts w:ascii="宋体" w:hAnsi="宋体" w:eastAsia="宋体" w:cs="宋体"/>
          <w:color w:val="000"/>
          <w:sz w:val="28"/>
          <w:szCs w:val="28"/>
        </w:rPr>
        <w:t xml:space="preserve">在拍卖负担有优先购买权的租赁房屋时，一般遵循如下程序：(1)拍卖通知，出租人在拍卖5日前以书面或者其他能够确认收悉的适当方式，通知优先购买权人于拍卖日到场。(2)优先购买权人应按照拍卖通知或拍卖公告的要求，与其他竞买人一样进行竞买登记、缴纳竞买保证金，在拍卖日到场参加竞拍。</w:t>
      </w:r>
    </w:p>
    <w:p>
      <w:pPr>
        <w:ind w:left="0" w:right="0" w:firstLine="560"/>
        <w:spacing w:before="450" w:after="450" w:line="312" w:lineRule="auto"/>
      </w:pPr>
      <w:r>
        <w:rPr>
          <w:rFonts w:ascii="宋体" w:hAnsi="宋体" w:eastAsia="宋体" w:cs="宋体"/>
          <w:color w:val="000"/>
          <w:sz w:val="28"/>
          <w:szCs w:val="28"/>
        </w:rPr>
        <w:t xml:space="preserve">(3)举牌应价，若承租人在出现最高应价时未作出以该价格购买的意思表示，则拍卖房屋由最高应价人购买。</w:t>
      </w:r>
    </w:p>
    <w:p>
      <w:pPr>
        <w:ind w:left="0" w:right="0" w:firstLine="560"/>
        <w:spacing w:before="450" w:after="450" w:line="312" w:lineRule="auto"/>
      </w:pPr>
      <w:r>
        <w:rPr>
          <w:rFonts w:ascii="宋体" w:hAnsi="宋体" w:eastAsia="宋体" w:cs="宋体"/>
          <w:color w:val="000"/>
          <w:sz w:val="28"/>
          <w:szCs w:val="28"/>
        </w:rPr>
        <w:t xml:space="preserve">(一)房屋共有人行使优先购买权的;</w:t>
      </w:r>
    </w:p>
    <w:p>
      <w:pPr>
        <w:ind w:left="0" w:right="0" w:firstLine="560"/>
        <w:spacing w:before="450" w:after="450" w:line="312" w:lineRule="auto"/>
      </w:pPr>
      <w:r>
        <w:rPr>
          <w:rFonts w:ascii="宋体" w:hAnsi="宋体" w:eastAsia="宋体" w:cs="宋体"/>
          <w:color w:val="000"/>
          <w:sz w:val="28"/>
          <w:szCs w:val="28"/>
        </w:rPr>
        <w:t xml:space="preserve">(三)出租人履行通知义务后，承租人在十五日内未明确表示购买的;</w:t>
      </w:r>
    </w:p>
    <w:p>
      <w:pPr>
        <w:ind w:left="0" w:right="0" w:firstLine="560"/>
        <w:spacing w:before="450" w:after="450" w:line="312" w:lineRule="auto"/>
      </w:pPr>
      <w:r>
        <w:rPr>
          <w:rFonts w:ascii="宋体" w:hAnsi="宋体" w:eastAsia="宋体" w:cs="宋体"/>
          <w:color w:val="000"/>
          <w:sz w:val="28"/>
          <w:szCs w:val="28"/>
        </w:rPr>
        <w:t xml:space="preserve">(四)第三人善意购买租赁房屋并已经办理登记手续的。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解读】房屋共有人的优先购买权产生于共有人所有权关系之中，具有物权性质，而承租人优先购买权基于租赁关系，本质上仍属债权性质，按照物权优于债权的理论，共有人的优先购买权要优于承租人的优先购买权。</w:t>
      </w:r>
    </w:p>
    <w:p>
      <w:pPr>
        <w:ind w:left="0" w:right="0" w:firstLine="560"/>
        <w:spacing w:before="450" w:after="450" w:line="312" w:lineRule="auto"/>
      </w:pPr>
      <w:r>
        <w:rPr>
          <w:rFonts w:ascii="宋体" w:hAnsi="宋体" w:eastAsia="宋体" w:cs="宋体"/>
          <w:color w:val="000"/>
          <w:sz w:val="28"/>
          <w:szCs w:val="28"/>
        </w:rPr>
        <w:t xml:space="preserve">家庭成员之间的房屋买卖，具有浓厚的人身色彩，与纯粹的买卖关系有很大区别，故本条确认出租人将租赁房屋出卖给近亲属的，承租人不得主张优先购买权。</w:t>
      </w:r>
    </w:p>
    <w:p>
      <w:pPr>
        <w:ind w:left="0" w:right="0" w:firstLine="560"/>
        <w:spacing w:before="450" w:after="450" w:line="312" w:lineRule="auto"/>
      </w:pPr>
      <w:r>
        <w:rPr>
          <w:rFonts w:ascii="宋体" w:hAnsi="宋体" w:eastAsia="宋体" w:cs="宋体"/>
          <w:color w:val="000"/>
          <w:sz w:val="28"/>
          <w:szCs w:val="28"/>
        </w:rPr>
        <w:t xml:space="preserve">出租人出卖租赁房屋的，应提前通知承租人，承租人在接到通知后应及时答复，若承租人接到通知后15日内未明确表示购买的，则丧失优先购买权，这里强调“明确表示”。</w:t>
      </w:r>
    </w:p>
    <w:p>
      <w:pPr>
        <w:ind w:left="0" w:right="0" w:firstLine="560"/>
        <w:spacing w:before="450" w:after="450" w:line="312" w:lineRule="auto"/>
      </w:pPr>
      <w:r>
        <w:rPr>
          <w:rFonts w:ascii="宋体" w:hAnsi="宋体" w:eastAsia="宋体" w:cs="宋体"/>
          <w:color w:val="000"/>
          <w:sz w:val="28"/>
          <w:szCs w:val="28"/>
        </w:rPr>
        <w:t xml:space="preserve">《物权法》第一百零六条规定了善意取得制度，即受让人以财产所有权转移为目的，善意、对价受让且占有该财产，即使出让人无转移所有权的权利，受让人仍取得其所有权。“举重以明轻”，在第三人善意购买出租房屋，并办理登记手续情形下，可对抗承租人的优先购买权。</w:t>
      </w:r>
    </w:p>
    <w:p>
      <w:pPr>
        <w:ind w:left="0" w:right="0" w:firstLine="560"/>
        <w:spacing w:before="450" w:after="450" w:line="312" w:lineRule="auto"/>
      </w:pPr>
      <w:r>
        <w:rPr>
          <w:rFonts w:ascii="宋体" w:hAnsi="宋体" w:eastAsia="宋体" w:cs="宋体"/>
          <w:color w:val="000"/>
          <w:sz w:val="28"/>
          <w:szCs w:val="28"/>
        </w:rPr>
        <w:t xml:space="preserve">【解读】本解释于2024年9月1日起施行，施行前的行为引起的纠纷，在本解释施行之后提起诉讼的，应当适用本解释;本解释施行前提起的诉讼，本解释施行后案件尚在诉讼系属中，无论处于一审还是二审程序，均适用本解释;本解释施行前已经终审的案件，在本解释施行前提起再审程序，且于本解释实施时仍在审理中的，应当适用本解释;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房屋租赁合同纠纷起诉状篇二</w:t>
      </w:r>
    </w:p>
    <w:p>
      <w:pPr>
        <w:ind w:left="0" w:right="0" w:firstLine="560"/>
        <w:spacing w:before="450" w:after="450" w:line="312" w:lineRule="auto"/>
      </w:pPr>
      <w:r>
        <w:rPr>
          <w:rFonts w:ascii="宋体" w:hAnsi="宋体" w:eastAsia="宋体" w:cs="宋体"/>
          <w:color w:val="000"/>
          <w:sz w:val="28"/>
          <w:szCs w:val="28"/>
        </w:rPr>
        <w:t xml:space="preserve">上诉人(原审被告)：周xx，男，汉，住xx市xx区，公民身份号码xxxxxxx。</w:t>
      </w:r>
    </w:p>
    <w:p>
      <w:pPr>
        <w:ind w:left="0" w:right="0" w:firstLine="560"/>
        <w:spacing w:before="450" w:after="450" w:line="312" w:lineRule="auto"/>
      </w:pPr>
      <w:r>
        <w:rPr>
          <w:rFonts w:ascii="宋体" w:hAnsi="宋体" w:eastAsia="宋体" w:cs="宋体"/>
          <w:color w:val="000"/>
          <w:sz w:val="28"/>
          <w:szCs w:val="28"/>
        </w:rPr>
        <w:t xml:space="preserve">被上诉人(原审原告)：周x，男，汉，住xx市xx区，公民身份号码xxxxxx。</w:t>
      </w:r>
    </w:p>
    <w:p>
      <w:pPr>
        <w:ind w:left="0" w:right="0" w:firstLine="560"/>
        <w:spacing w:before="450" w:after="450" w:line="312" w:lineRule="auto"/>
      </w:pPr>
      <w:r>
        <w:rPr>
          <w:rFonts w:ascii="宋体" w:hAnsi="宋体" w:eastAsia="宋体" w:cs="宋体"/>
          <w:color w:val="000"/>
          <w:sz w:val="28"/>
          <w:szCs w:val="28"/>
        </w:rPr>
        <w:t xml:space="preserve">上诉人周xx与被上诉人周x租赁合同纠纷一案，上诉人不服xx市xx人民法院(20xx)揭xxx民初字第50号民事判决，特向贵院提起上诉。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一、裁定驳回被上诉人的起诉。</w:t>
      </w:r>
    </w:p>
    <w:p>
      <w:pPr>
        <w:ind w:left="0" w:right="0" w:firstLine="560"/>
        <w:spacing w:before="450" w:after="450" w:line="312" w:lineRule="auto"/>
      </w:pPr>
      <w:r>
        <w:rPr>
          <w:rFonts w:ascii="宋体" w:hAnsi="宋体" w:eastAsia="宋体" w:cs="宋体"/>
          <w:color w:val="000"/>
          <w:sz w:val="28"/>
          <w:szCs w:val="28"/>
        </w:rPr>
        <w:t xml:space="preserve">二、若判决被上诉人为涉案土地的权利人，则将原审判决第一项改判为上诉人与被上诉人签订的《租地合同书》于上诉人提出反诉请求解除合同之日(即xxx年4月20日)起解除。</w:t>
      </w:r>
    </w:p>
    <w:p>
      <w:pPr>
        <w:ind w:left="0" w:right="0" w:firstLine="560"/>
        <w:spacing w:before="450" w:after="450" w:line="312" w:lineRule="auto"/>
      </w:pPr>
      <w:r>
        <w:rPr>
          <w:rFonts w:ascii="宋体" w:hAnsi="宋体" w:eastAsia="宋体" w:cs="宋体"/>
          <w:color w:val="000"/>
          <w:sz w:val="28"/>
          <w:szCs w:val="28"/>
        </w:rPr>
        <w:t xml:space="preserve">三、若判决被上诉人为涉案土地的权利人，则将原审判决第二项改判为被上诉人收取上诉人的xxx年度租金人民币85000元，应于本判决生效之日起三十内付还上诉人。</w:t>
      </w:r>
    </w:p>
    <w:p>
      <w:pPr>
        <w:ind w:left="0" w:right="0" w:firstLine="560"/>
        <w:spacing w:before="450" w:after="450" w:line="312" w:lineRule="auto"/>
      </w:pPr>
      <w:r>
        <w:rPr>
          <w:rFonts w:ascii="宋体" w:hAnsi="宋体" w:eastAsia="宋体" w:cs="宋体"/>
          <w:color w:val="000"/>
          <w:sz w:val="28"/>
          <w:szCs w:val="28"/>
        </w:rPr>
        <w:t xml:space="preserve">四、本案一、二审诉讼费用由被上诉人周x承担。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一、原审判决认定事实存在错误。</w:t>
      </w:r>
    </w:p>
    <w:p>
      <w:pPr>
        <w:ind w:left="0" w:right="0" w:firstLine="560"/>
        <w:spacing w:before="450" w:after="450" w:line="312" w:lineRule="auto"/>
      </w:pPr>
      <w:r>
        <w:rPr>
          <w:rFonts w:ascii="宋体" w:hAnsi="宋体" w:eastAsia="宋体" w:cs="宋体"/>
          <w:color w:val="000"/>
          <w:sz w:val="28"/>
          <w:szCs w:val="28"/>
        </w:rPr>
        <w:t xml:space="preserve">1、原审判决认定上诉人于xxx年1月24日在中国xx电网xxxx供电局办理了非居民用电变更用电业务时错误的。该项用电变更是由被上诉人办理的。被上诉人是该项用电业务的申请人，办理任何变更都需要被上诉人亲自或授权他人办理。从《非居民用电变更用电业务受理表》中的客户签章可以印证报停用电是被上诉人办理这一事实。被上诉人暂停了供电致使上诉人租赁土地的合同目的无法实现，被上诉人的行为是严重的违约行为。因此，上诉人自xxx年1月24日起便具有单方解除《租地合同书》的权利。</w:t>
      </w:r>
    </w:p>
    <w:p>
      <w:pPr>
        <w:ind w:left="0" w:right="0" w:firstLine="560"/>
        <w:spacing w:before="450" w:after="450" w:line="312" w:lineRule="auto"/>
      </w:pPr>
      <w:r>
        <w:rPr>
          <w:rFonts w:ascii="宋体" w:hAnsi="宋体" w:eastAsia="宋体" w:cs="宋体"/>
          <w:color w:val="000"/>
          <w:sz w:val="28"/>
          <w:szCs w:val="28"/>
        </w:rPr>
        <w:t xml:space="preserve">2、原审判决将不属于土地使用证范围的部分租赁土地认定为临时使用集体土地是事实认定错误。</w:t>
      </w:r>
    </w:p>
    <w:p>
      <w:pPr>
        <w:ind w:left="0" w:right="0" w:firstLine="560"/>
        <w:spacing w:before="450" w:after="450" w:line="312" w:lineRule="auto"/>
      </w:pPr>
      <w:r>
        <w:rPr>
          <w:rFonts w:ascii="宋体" w:hAnsi="宋体" w:eastAsia="宋体" w:cs="宋体"/>
          <w:color w:val="000"/>
          <w:sz w:val="28"/>
          <w:szCs w:val="28"/>
        </w:rPr>
        <w:t xml:space="preserve">《中华人民共和国土地管理法》第五十七条规定：“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xx经济联合社自xxx年就将上述土地出租给被上诉人，时间已经超过十年，土地的用途既不是建设项目施工也不是地质勘查，更没有经过任何审批。原审判决认为上述土地是临时用地于法无据。</w:t>
      </w:r>
    </w:p>
    <w:p>
      <w:pPr>
        <w:ind w:left="0" w:right="0" w:firstLine="560"/>
        <w:spacing w:before="450" w:after="450" w:line="312" w:lineRule="auto"/>
      </w:pPr>
      <w:r>
        <w:rPr>
          <w:rFonts w:ascii="宋体" w:hAnsi="宋体" w:eastAsia="宋体" w:cs="宋体"/>
          <w:color w:val="000"/>
          <w:sz w:val="28"/>
          <w:szCs w:val="28"/>
        </w:rPr>
        <w:t xml:space="preserve">二、被上诉人不是涉案土地的权利人，无权向上诉人主张任何权利，不是本案适格的当事人，请求贵院依法驳回被上诉人的起诉。</w:t>
      </w:r>
    </w:p>
    <w:p>
      <w:pPr>
        <w:ind w:left="0" w:right="0" w:firstLine="560"/>
        <w:spacing w:before="450" w:after="450" w:line="312" w:lineRule="auto"/>
      </w:pPr>
      <w:r>
        <w:rPr>
          <w:rFonts w:ascii="宋体" w:hAnsi="宋体" w:eastAsia="宋体" w:cs="宋体"/>
          <w:color w:val="000"/>
          <w:sz w:val="28"/>
          <w:szCs w:val="28"/>
        </w:rPr>
        <w:t xml:space="preserve">1、众所周知，不动产物权的转移以登记为要件，未经登记不动产物权不发生转移。被上诉人于xxx年7月1日与周xxxx签订了《转让厂基地协议书》转让约xx亩的集体土地建设使用权，但是没有办理该地变更登记手续，被上诉人没有取得该约xx亩的集体土地建设使用权。周耿炎已经取得该部分土地的集体用地建设使用权，伯劳经济联合社无权再将该土地出租，而被上诉人向伯劳经济联合社缴纳该部分土地租金应当视为xx经济联合社的不当得利。</w:t>
      </w:r>
    </w:p>
    <w:p>
      <w:pPr>
        <w:ind w:left="0" w:right="0" w:firstLine="560"/>
        <w:spacing w:before="450" w:after="450" w:line="312" w:lineRule="auto"/>
      </w:pPr>
      <w:r>
        <w:rPr>
          <w:rFonts w:ascii="宋体" w:hAnsi="宋体" w:eastAsia="宋体" w:cs="宋体"/>
          <w:color w:val="000"/>
          <w:sz w:val="28"/>
          <w:szCs w:val="28"/>
        </w:rPr>
        <w:t xml:space="preserve">2、被上诉人与xx经济联合社就不属于土地使用证范围的部分租赁土地约1.333亩达成的土地租赁合同无效。</w:t>
      </w:r>
    </w:p>
    <w:p>
      <w:pPr>
        <w:ind w:left="0" w:right="0" w:firstLine="560"/>
        <w:spacing w:before="450" w:after="450" w:line="312" w:lineRule="auto"/>
      </w:pPr>
      <w:r>
        <w:rPr>
          <w:rFonts w:ascii="宋体" w:hAnsi="宋体" w:eastAsia="宋体" w:cs="宋体"/>
          <w:color w:val="000"/>
          <w:sz w:val="28"/>
          <w:szCs w:val="28"/>
        </w:rPr>
        <w:t xml:space="preserve">(八)以借贷、租赁或者其他方式处分村集体财产;(九)村民会议认为应当由村民会议讨论决定的涉及村民利益的其他事项。村民会议可以授权村民代表会议讨论决定前款规定的事项。法律对讨论决定村集体经济组织财产和成员权益的事项另有规定的，依照其规定。”</w:t>
      </w:r>
    </w:p>
    <w:p>
      <w:pPr>
        <w:ind w:left="0" w:right="0" w:firstLine="560"/>
        <w:spacing w:before="450" w:after="450" w:line="312" w:lineRule="auto"/>
      </w:pPr>
      <w:r>
        <w:rPr>
          <w:rFonts w:ascii="宋体" w:hAnsi="宋体" w:eastAsia="宋体" w:cs="宋体"/>
          <w:color w:val="000"/>
          <w:sz w:val="28"/>
          <w:szCs w:val="28"/>
        </w:rPr>
        <w:t xml:space="preserve">(2)《中华人民共和国土地管理法》第二十六条规定：“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伯劳经济联合社将不属于土地使用证范围的部分租赁土地约xxx亩出租给被上诉人作为工副业用地改变了原来土地用于农业的用途，出租行为无效。</w:t>
      </w:r>
    </w:p>
    <w:p>
      <w:pPr>
        <w:ind w:left="0" w:right="0" w:firstLine="560"/>
        <w:spacing w:before="450" w:after="450" w:line="312" w:lineRule="auto"/>
      </w:pPr>
      <w:r>
        <w:rPr>
          <w:rFonts w:ascii="宋体" w:hAnsi="宋体" w:eastAsia="宋体" w:cs="宋体"/>
          <w:color w:val="000"/>
          <w:sz w:val="28"/>
          <w:szCs w:val="28"/>
        </w:rPr>
        <w:t xml:space="preserve">(3)被上诉人与xx经济联合社签订的《土地租赁合同书》的合同期限已于7月1日届满，之后没有重新订立合同。也就是说租赁合同没有以书面形式订立，依据《合同法》第二百一十五条：“租赁期限六个月以上的，应当采用书面形式。当事人未采用书面形式的，视为不定期租赁。”虽然xx经济联合社出具了《证明》，证明了被上诉人继续支付租金，但是该项出租事宜未经村民会议讨论决定，程序违法，合同无效，被上诉人未取得该约xxx亩土地的使用权。涉案土地的租金在十年过后一直还以xx市斤稻谷的价值收租，是违背市场规律的，是严重损害集体经济利益的行为。被上诉人不是该土地的合法承租人。</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房屋租赁合同纠纷起诉状篇三</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被告(1)：_________________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房屋租赁合同纠纷起诉状篇四</w:t>
      </w:r>
    </w:p>
    <w:p>
      <w:pPr>
        <w:ind w:left="0" w:right="0" w:firstLine="560"/>
        <w:spacing w:before="450" w:after="450" w:line="312" w:lineRule="auto"/>
      </w:pPr>
      <w:r>
        <w:rPr>
          <w:rFonts w:ascii="宋体" w:hAnsi="宋体" w:eastAsia="宋体" w:cs="宋体"/>
          <w:color w:val="000"/>
          <w:sz w:val="28"/>
          <w:szCs w:val="28"/>
        </w:rPr>
        <w:t xml:space="preserve">住中山市沙溪镇xxxxxxxxxxxxxxx</w:t>
      </w:r>
    </w:p>
    <w:p>
      <w:pPr>
        <w:ind w:left="0" w:right="0" w:firstLine="560"/>
        <w:spacing w:before="450" w:after="450" w:line="312" w:lineRule="auto"/>
      </w:pPr>
      <w:r>
        <w:rPr>
          <w:rFonts w:ascii="宋体" w:hAnsi="宋体" w:eastAsia="宋体" w:cs="宋体"/>
          <w:color w:val="000"/>
          <w:sz w:val="28"/>
          <w:szCs w:val="28"/>
        </w:rPr>
        <w:t xml:space="preserve">答辩人：潘xx，男，xxxxx年x月x日出生，汉族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住中山市沙溪镇xxxxxxxxxxx大厦三楼</w:t>
      </w:r>
    </w:p>
    <w:p>
      <w:pPr>
        <w:ind w:left="0" w:right="0" w:firstLine="560"/>
        <w:spacing w:before="450" w:after="450" w:line="312" w:lineRule="auto"/>
      </w:pPr>
      <w:r>
        <w:rPr>
          <w:rFonts w:ascii="宋体" w:hAnsi="宋体" w:eastAsia="宋体" w:cs="宋体"/>
          <w:color w:val="000"/>
          <w:sz w:val="28"/>
          <w:szCs w:val="28"/>
        </w:rPr>
        <w:t xml:space="preserve">委托代理人：xxxx，广东翔宇律师事务所律师</w:t>
      </w:r>
    </w:p>
    <w:p>
      <w:pPr>
        <w:ind w:left="0" w:right="0" w:firstLine="560"/>
        <w:spacing w:before="450" w:after="450" w:line="312" w:lineRule="auto"/>
      </w:pPr>
      <w:r>
        <w:rPr>
          <w:rFonts w:ascii="宋体" w:hAnsi="宋体" w:eastAsia="宋体" w:cs="宋体"/>
          <w:color w:val="000"/>
          <w:sz w:val="28"/>
          <w:szCs w:val="28"/>
        </w:rPr>
        <w:t xml:space="preserve">电话：xxxxxxxxxxxxxxxxxx</w:t>
      </w:r>
    </w:p>
    <w:p>
      <w:pPr>
        <w:ind w:left="0" w:right="0" w:firstLine="560"/>
        <w:spacing w:before="450" w:after="450" w:line="312" w:lineRule="auto"/>
      </w:pPr>
      <w:r>
        <w:rPr>
          <w:rFonts w:ascii="宋体" w:hAnsi="宋体" w:eastAsia="宋体" w:cs="宋体"/>
          <w:color w:val="000"/>
          <w:sz w:val="28"/>
          <w:szCs w:val="28"/>
        </w:rPr>
        <w:t xml:space="preserve">答辩人就袁修能诉陈x、章非、潘xx租赁合同纠纷一案，依法提出答辩意见如下：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一、答辩人潘xx不应该列为本案被告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xx不是合同的当事人，潘x依法于二零零x年x月二十八日成立的“中山市沙溪镇xx制衣厂”与陈x、章非无关。根据合同的相对性原理，潘xx不享有上述合同的权利，也不承担上述合同的义务，且潘xx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元，原告欠章非代缴水电费7682.4元(原告承认水电费为7223元)，原告还欠答辩人章非机修费、治安费、卫生费等代支杂费1345元。上述费用合计21027.4元人民币，扣除设备按金20000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xxxx年九月十四日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房屋租赁合同纠纷起诉状篇五</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房屋租赁合同纠纷起诉状篇六</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 ____ 月____日，原被告签订《房屋租赁合同》，约定被告承租原告所有的位于郊外的 房屋，面积____ 平方米（房产证号 ____________），租赁期共____个月，自____年____ 月 ____日起至____年____月____日止。月租金____元，年租金总____元整。甲方向乙方收取房屋保证金 ____元。合同约定，租赁期间，乙方有以下行为之一的，甲方有权解除合同收回房屋：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1、未经甲方同意转租，转借，拆改变动房屋结构；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3、预期缴纳按约定应当由乙方交纳的各类费用；</w:t>
      </w:r>
    </w:p>
    <w:p>
      <w:pPr>
        <w:ind w:left="0" w:right="0" w:firstLine="560"/>
        <w:spacing w:before="450" w:after="450" w:line="312" w:lineRule="auto"/>
      </w:pPr>
      <w:r>
        <w:rPr>
          <w:rFonts w:ascii="宋体" w:hAnsi="宋体" w:eastAsia="宋体" w:cs="宋体"/>
          <w:color w:val="000"/>
          <w:sz w:val="28"/>
          <w:szCs w:val="28"/>
        </w:rPr>
        <w:t xml:space="preserve">4、下期房屋租金未提前一个月支付。</w:t>
      </w:r>
    </w:p>
    <w:p>
      <w:pPr>
        <w:ind w:left="0" w:right="0" w:firstLine="560"/>
        <w:spacing w:before="450" w:after="450" w:line="312" w:lineRule="auto"/>
      </w:pPr>
      <w:r>
        <w:rPr>
          <w:rFonts w:ascii="宋体" w:hAnsi="宋体" w:eastAsia="宋体" w:cs="宋体"/>
          <w:color w:val="000"/>
          <w:sz w:val="28"/>
          <w:szCs w:val="28"/>
        </w:rPr>
        <w:t xml:space="preserve">可是在原告将房屋租赁给被告后，被告却屡次违反合同约定，拖欠房屋租金。____ 年____月，被告拖欠一个月工资，后来又补上了。</w:t>
      </w:r>
    </w:p>
    <w:p>
      <w:pPr>
        <w:ind w:left="0" w:right="0" w:firstLine="560"/>
        <w:spacing w:before="450" w:after="450" w:line="312" w:lineRule="auto"/>
      </w:pPr>
      <w:r>
        <w:rPr>
          <w:rFonts w:ascii="宋体" w:hAnsi="宋体" w:eastAsia="宋体" w:cs="宋体"/>
          <w:color w:val="000"/>
          <w:sz w:val="28"/>
          <w:szCs w:val="28"/>
        </w:rPr>
        <w:t xml:space="preserve">____年____月，又拖欠两个月的租金，原告多次协调追讨都被被告以各种借口拒之门外，甚至还对原告态度粗暴。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____年____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中华人民共和国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被上诉人：</w:t>
      </w:r>
    </w:p>
    <w:p>
      <w:pPr>
        <w:ind w:left="0" w:right="0" w:firstLine="560"/>
        <w:spacing w:before="450" w:after="450" w:line="312" w:lineRule="auto"/>
      </w:pPr>
      <w:r>
        <w:rPr>
          <w:rFonts w:ascii="宋体" w:hAnsi="宋体" w:eastAsia="宋体" w:cs="宋体"/>
          <w:color w:val="000"/>
          <w:sz w:val="28"/>
          <w:szCs w:val="28"/>
        </w:rPr>
        <w:t xml:space="preserve">法定代表人：______，职务：经理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三、本案一审、二审诉讼费用由被上诉人承担。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一、一审法院没有对上诉人的反诉请求第一项及被上诉人的诉讼请求第一项进行确认是错误的。</w:t>
      </w:r>
    </w:p>
    <w:p>
      <w:pPr>
        <w:ind w:left="0" w:right="0" w:firstLine="560"/>
        <w:spacing w:before="450" w:after="450" w:line="312" w:lineRule="auto"/>
      </w:pPr>
      <w:r>
        <w:rPr>
          <w:rFonts w:ascii="宋体" w:hAnsi="宋体" w:eastAsia="宋体" w:cs="宋体"/>
          <w:color w:val="000"/>
          <w:sz w:val="28"/>
          <w:szCs w:val="28"/>
        </w:rPr>
        <w:t xml:space="preserve">一审中，被上诉人诉求第一项为“判令原、被告解除合同关系”，上诉人反诉请求第一项为“确认原被告租赁协议无效”，上诉人与被上诉人均对合同的效力问题提出了请求，这也是一审庭审的争议焦点，故一审法院理应在判决时进行确认，而一审判决却故意回避该核心问题，这是明显违法的!</w:t>
      </w:r>
    </w:p>
    <w:p>
      <w:pPr>
        <w:ind w:left="0" w:right="0" w:firstLine="560"/>
        <w:spacing w:before="450" w:after="450" w:line="312" w:lineRule="auto"/>
      </w:pPr>
      <w:r>
        <w:rPr>
          <w:rFonts w:ascii="宋体" w:hAnsi="宋体" w:eastAsia="宋体" w:cs="宋体"/>
          <w:color w:val="000"/>
          <w:sz w:val="28"/>
          <w:szCs w:val="28"/>
        </w:rPr>
        <w:t xml:space="preserve">二、一审法院认定上诉人与被上诉人签订的《平顶山市陆顺商贸建材城二期协议书书》为有效协议，违反了法律的有关规定，该协议应为无效协议。</w:t>
      </w:r>
    </w:p>
    <w:p>
      <w:pPr>
        <w:ind w:left="0" w:right="0" w:firstLine="560"/>
        <w:spacing w:before="450" w:after="450" w:line="312" w:lineRule="auto"/>
      </w:pPr>
      <w:r>
        <w:rPr>
          <w:rFonts w:ascii="宋体" w:hAnsi="宋体" w:eastAsia="宋体" w:cs="宋体"/>
          <w:color w:val="000"/>
          <w:sz w:val="28"/>
          <w:szCs w:val="28"/>
        </w:rPr>
        <w:t xml:space="preserve">1、一审判决第一项要求上诉人向被上诉人支付房屋占有使用费，实际上已认可该协议为无效协议。根据最高人民法院《关于审理城镇房屋租赁合同纠纷案件具体应用法律若干问题的解释》第五条：房屋租赁合同无效，当事人请求参照合同约定的租金标准支付房屋占有使用费的，人民法院一般应予支持。而占有使用费也只能在合同无效时才会产生。</w:t>
      </w:r>
    </w:p>
    <w:p>
      <w:pPr>
        <w:ind w:left="0" w:right="0" w:firstLine="560"/>
        <w:spacing w:before="450" w:after="450" w:line="312" w:lineRule="auto"/>
      </w:pPr>
      <w:r>
        <w:rPr>
          <w:rFonts w:ascii="宋体" w:hAnsi="宋体" w:eastAsia="宋体" w:cs="宋体"/>
          <w:color w:val="000"/>
          <w:sz w:val="28"/>
          <w:szCs w:val="28"/>
        </w:rPr>
        <w:t xml:space="preserve">三、协议无效，被上诉人应双倍返还上诉人房屋租赁定金40000元。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上诉人与被上诉人协议签订后，上诉人向被上诉人交纳了定金两万元。被上诉人作为房屋的出租人，没有尽到法定和约定义务，陆顺建材城迄今仍未取得建设工程规划许可证;未经公安消防机构安全检查，且《城市房地产经营管理条例》也明确规定，开发商应在工程竣工后，进行规划、人防、消防、质检、供水、供电、供气等专项验收后，验收手续齐全后报市建委备案，须取得《房地产开发项目竣工验收备案证》后，方可交付使用。依据《中华人民共和国合同法》第一百一十五条规定：收受定金一方不履行约定债务的，应当双倍返还定金。而陆顺建材城在不具备上述出租条件情形下，却依然违法出租，明显违反了该法律规定，故其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四、因协议无效，上诉人应赔偿被上诉人损失共计900000元。</w:t>
      </w:r>
    </w:p>
    <w:p>
      <w:pPr>
        <w:ind w:left="0" w:right="0" w:firstLine="560"/>
        <w:spacing w:before="450" w:after="450" w:line="312" w:lineRule="auto"/>
      </w:pPr>
      <w:r>
        <w:rPr>
          <w:rFonts w:ascii="宋体" w:hAnsi="宋体" w:eastAsia="宋体" w:cs="宋体"/>
          <w:color w:val="000"/>
          <w:sz w:val="28"/>
          <w:szCs w:val="28"/>
        </w:rPr>
        <w:t xml:space="preserve">上诉人曾对租赁物进行装修，期间共投入装修费用9000000元。根据《关于审理城镇房屋租赁合同纠纷案件具体应用法律若干问题的解释》第五条：当事人请求赔偿因合同无效受到的损失，人民法院按照合同法和本司法解释第九条、第十三条、第十四条的规定处理。其中第九条规定：承租人经出租人同意装饰装修，租赁合同无效时，未形成符合的装饰装修物，出租人同意利用的，可折价归出租人所有，不同意利用的，可由承租人拆除。因拆除造成房屋毁损的，承租人应当恢复原状。已形成符合的装饰装修物，出租人同意利用的，可折价归出租人所有;不同意利用的，由双方各自按照导致合同无效的过错分担现值损失。另，《合同法》第五十八条规定：合同无效或被撤销后，因该合同取得的财产，应当予以返还;不能返还或没必要返还的，应当折价补偿。有过错的乙方应当赔偿对方因此所受到的损失，双方都有过错的，应当各自承担相应的责任。上诉人依约对租赁房屋进行装修，因被上诉人所建房证件不全，具有重大过错，才导致租赁合同无效，故被上诉人应赔偿上诉人的全部经济损失900000元。</w:t>
      </w:r>
    </w:p>
    <w:p>
      <w:pPr>
        <w:ind w:left="0" w:right="0" w:firstLine="560"/>
        <w:spacing w:before="450" w:after="450" w:line="312" w:lineRule="auto"/>
      </w:pPr>
      <w:r>
        <w:rPr>
          <w:rFonts w:ascii="宋体" w:hAnsi="宋体" w:eastAsia="宋体" w:cs="宋体"/>
          <w:color w:val="000"/>
          <w:sz w:val="28"/>
          <w:szCs w:val="28"/>
        </w:rPr>
        <w:t xml:space="preserve">综上所述，一审判决认定事实和适用法律均有错误，恳请二审法院能认真查明事实，正确适用法律，维护上诉人的合法权益，纠正一审错判，做出符合客观事实和法律规定的公平、公正裁判!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w:t>
      </w:r>
    </w:p>
    <w:p>
      <w:pPr>
        <w:ind w:left="0" w:right="0" w:firstLine="560"/>
        <w:spacing w:before="450" w:after="450" w:line="312" w:lineRule="auto"/>
      </w:pPr>
      <w:r>
        <w:rPr>
          <w:rFonts w:ascii="宋体" w:hAnsi="宋体" w:eastAsia="宋体" w:cs="宋体"/>
          <w:color w:val="000"/>
          <w:sz w:val="28"/>
          <w:szCs w:val="28"/>
        </w:rPr>
        <w:t xml:space="preserve">原告：住址：</w:t>
      </w:r>
    </w:p>
    <w:p>
      <w:pPr>
        <w:ind w:left="0" w:right="0" w:firstLine="560"/>
        <w:spacing w:before="450" w:after="450" w:line="312" w:lineRule="auto"/>
      </w:pPr>
      <w:r>
        <w:rPr>
          <w:rFonts w:ascii="宋体" w:hAnsi="宋体" w:eastAsia="宋体" w:cs="宋体"/>
          <w:color w:val="000"/>
          <w:sz w:val="28"/>
          <w:szCs w:val="28"/>
        </w:rPr>
        <w:t xml:space="preserve">被告：住址：诉讼请求：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________年____月____日，原告与被告在平等自愿的基础上，经友好协商签定了场地和房屋租赁合同，双方约定合同期自________年____月____日起至________年____月____日止，租赁费为每年______元，并约定租金每半年交纳一次，下半年租金在____月底前交清。合同生效后，被告于________年前欠交租金_______元，________年和________年各欠交租金_____元，累计欠交租金______元。根据合同约定：单方违约由违约方赔偿总租赁额_____%的违约金，因此被告应当支付_____元的违约金。以上款项经原告多次催要，但被告一直拖延不交，为了维护原告的合法权益不受损害，现向贵院提起诉讼，请求法院支持原告的诉讼请求。此致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房屋租赁合同纠纷起诉状篇十一</w:t>
      </w:r>
    </w:p>
    <w:p>
      <w:pPr>
        <w:ind w:left="0" w:right="0" w:firstLine="560"/>
        <w:spacing w:before="450" w:after="450" w:line="312" w:lineRule="auto"/>
      </w:pPr>
      <w:r>
        <w:rPr>
          <w:rFonts w:ascii="宋体" w:hAnsi="宋体" w:eastAsia="宋体" w:cs="宋体"/>
          <w:color w:val="000"/>
          <w:sz w:val="28"/>
          <w:szCs w:val="28"/>
        </w:rPr>
        <w:t xml:space="preserve">答辩人就与被答辩人租赁合同纠纷一案，进行答辩如下：</w:t>
      </w:r>
    </w:p>
    <w:p>
      <w:pPr>
        <w:ind w:left="0" w:right="0" w:firstLine="560"/>
        <w:spacing w:before="450" w:after="450" w:line="312" w:lineRule="auto"/>
      </w:pPr>
      <w:r>
        <w:rPr>
          <w:rFonts w:ascii="宋体" w:hAnsi="宋体" w:eastAsia="宋体" w:cs="宋体"/>
          <w:color w:val="000"/>
          <w:sz w:val="28"/>
          <w:szCs w:val="28"/>
        </w:rPr>
        <w:t xml:space="preserve">一、双方签订的《商业用房租赁协议》合法有效，双方应当按照约定履行协议答辩人与被答辩人于20xx年x月1日签订《商业用房租赁协议》一份，协议约定：被答辩人将其位于xx路×××号沿街商业用房，面积约为90平方租给答辩人使用，租期从20xx年1月1日起至20xx年12月31日止，每年租金为人民币壹拾伍万元整，五年的用房租金，答辩人分期支付，每年每次支付壹拾伍万元整，上述租金前三年内不变，剩余两年的房租浮动不得超过前三年每年房租数额的10%。合同签订当日，答辩人依约向被答辩人支付1月1日-12月31日一年的房租，被答辩人出具收到条一份，答辩人履行了协议约定的义务。租赁合同系诺成、双务、有偿合同，该协议在答辩人与被答辩人在租赁协议上签字之日起，合同就成立，而不以房屋的交付为合同的成立要件，又因该租赁协议是双方真实意思的表示，且不违反法律、行政法规的禁止性规定，该《商业用房租赁协议》合法有效，答辩人、被答辩人均应按照诚实信用的原则履行各自的义务。虽然说合同约定的履行期限从201月1日起，但是答辩人已通过其他合法方式实际占有并使用该争议房屋，不再需要现实中的交付。</w:t>
      </w:r>
    </w:p>
    <w:p>
      <w:pPr>
        <w:ind w:left="0" w:right="0" w:firstLine="560"/>
        <w:spacing w:before="450" w:after="450" w:line="312" w:lineRule="auto"/>
      </w:pPr>
      <w:r>
        <w:rPr>
          <w:rFonts w:ascii="宋体" w:hAnsi="宋体" w:eastAsia="宋体" w:cs="宋体"/>
          <w:color w:val="000"/>
          <w:sz w:val="28"/>
          <w:szCs w:val="28"/>
        </w:rPr>
        <w:t xml:space="preserve">二、被答辩人提出解除双方签订的《商业用房租赁协议》，既无约定解除事由，也无法定解除事由，其解除协议的主张依法不能成立首先就合同约定的解除事由，我国《合同法》第九十三条：“当事人协商一致，可以解除合同。当事人可以约定一方解除合同的条件。解除合同的条件成就时，解除权人可以解除合同”之规定，解除租赁协议一是双方协商一致;二是约定解除合同的条件成就时;对于被答辩人单方行使解除协议的情形《商业用房租赁协议》没有约定，我国《合同法》第227条的规定，“只有在承租人无正当理由逾期不支付租金的情况下，出租人才可以解除合同”，显然本案并不属于此类情况，被答辩人单方解除《商业用房租赁协议》无合同依据。其次就法定解除事由，我国《合同法》第九十四条规定：“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的;(五)法律规定的其他情形。”从上述法律规定可以看出，在具有法定的情形下，有权行使解除权的应该是答辩人，而非被答辩人。</w:t>
      </w:r>
    </w:p>
    <w:p>
      <w:pPr>
        <w:ind w:left="0" w:right="0" w:firstLine="560"/>
        <w:spacing w:before="450" w:after="450" w:line="312" w:lineRule="auto"/>
      </w:pPr>
      <w:r>
        <w:rPr>
          <w:rFonts w:ascii="宋体" w:hAnsi="宋体" w:eastAsia="宋体" w:cs="宋体"/>
          <w:color w:val="000"/>
          <w:sz w:val="28"/>
          <w:szCs w:val="28"/>
        </w:rPr>
        <w:t xml:space="preserve">我国《合同法》中处处体现了鼓励交易的原则，不主张轻易解除或撤销合同，被答辩人应当按照协议的约定以及法律的规定履行合同约定的义务。综上所述，答辩人与被答辩人之间签订的《商业用房租赁协议》合法有效理应受到法律保护，被答辩人请求解除《商业用房租赁协议》既无约定解除事由，也无法定解除事由，请求法院依法驳回被答辩人的诉讼请求，维护答辩人的合法权益。</w:t>
      </w:r>
    </w:p>
    <w:p>
      <w:pPr>
        <w:ind w:left="0" w:right="0" w:firstLine="560"/>
        <w:spacing w:before="450" w:after="450" w:line="312" w:lineRule="auto"/>
      </w:pPr>
      <w:r>
        <w:rPr>
          <w:rFonts w:ascii="宋体" w:hAnsi="宋体" w:eastAsia="宋体" w:cs="宋体"/>
          <w:color w:val="000"/>
          <w:sz w:val="28"/>
          <w:szCs w:val="28"/>
        </w:rPr>
        <w:t xml:space="preserve">此致xx人民法院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房屋租赁合同纠纷起诉状篇十二</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房屋租赁合同纠纷起诉状篇十三</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2025-01-17T15:36:46+08:00</dcterms:created>
  <dcterms:modified xsi:type="dcterms:W3CDTF">2025-01-17T15:36:46+08:00</dcterms:modified>
</cp:coreProperties>
</file>

<file path=docProps/custom.xml><?xml version="1.0" encoding="utf-8"?>
<Properties xmlns="http://schemas.openxmlformats.org/officeDocument/2006/custom-properties" xmlns:vt="http://schemas.openxmlformats.org/officeDocument/2006/docPropsVTypes"/>
</file>