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会计人员辞职报告(优秀10篇)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会计人员辞职报告篇一尊敬的领导：您好!时光荏苒，转眼间在工作已有一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时光荏苒，转眼间在工作已有一年，非常感谢您给我这个机会学习关于会计价值的税务知识。由于个人职业规划与一些现实的因素，经过慎重考虑，我很遗憾在这个时候向您提出辞职申请，敬请批准。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一年的时间了，回头看看这一年，自己心里也是无限的感慨，从学生时代参观雄伟的厂区到现成为其中的一名员工，我感到很骄傲。正是在这里有过欢笑，有过泪水，更有过收获。非常感谢我的直线领导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从来到企业第一天开始，我很在乎也很重视这个机会，很认真也很努力对待这份来之不易的工作，除了为了糊口外，这一年来所学到的知识与经验，将是我会计职业生涯中的第一笔宝贵财富。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快三个月了，迅速的岗位调动以及工作量的大量增加，使我不能及时有效地调整自己，从而导致生理及心理的疲惫，主客观因素很多，但主观能动因素是主要的，在做好税务工作之余我至今没能准确理解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12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在xx公司当会计助理不知不觉已经三个多月了。在20xx年的这段时间里，我所学到的知识却比以往在学校十多年学到的更为深刻。很感谢公司对我的培养和照顾。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w:t>
      </w:r>
    </w:p>
    <w:p>
      <w:pPr>
        <w:ind w:left="0" w:right="0" w:firstLine="560"/>
        <w:spacing w:before="450" w:after="450" w:line="312" w:lineRule="auto"/>
      </w:pPr>
      <w:r>
        <w:rPr>
          <w:rFonts w:ascii="宋体" w:hAnsi="宋体" w:eastAsia="宋体" w:cs="宋体"/>
          <w:color w:val="000"/>
          <w:sz w:val="28"/>
          <w:szCs w:val="28"/>
        </w:rPr>
        <w:t xml:space="preserve">为他们，也为了我自己，同时更为了公司的发展进步，特第四次向公司申请辞职，希望领导批准为谢!(2024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感谢您对我的能力的信任，在我工作的这段(x年)时间给予我的支持与鼓励!我在这只能说，我令您失望了!离开公司的这刻，我衷心向您说声谢谢!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会计人员辞职报告篇六</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会计人员辞职报告篇七</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您好!我是财务部的会计刘亮。首先，很遗憾我今天是来辞职的，下面是我的辞职信。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两个月了，迅速的岗位调动以及工作量的大量增加，使我不能及时有效地调整自己，从而导致生理及心理的疲惫，主客观因素很多，但主观能动因素是主要的，在做好税务工作之余我至今没能准确理解**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2025-01-16T16:54:15+08:00</dcterms:created>
  <dcterms:modified xsi:type="dcterms:W3CDTF">2025-01-16T16:54:15+08:00</dcterms:modified>
</cp:coreProperties>
</file>

<file path=docProps/custom.xml><?xml version="1.0" encoding="utf-8"?>
<Properties xmlns="http://schemas.openxmlformats.org/officeDocument/2006/custom-properties" xmlns:vt="http://schemas.openxmlformats.org/officeDocument/2006/docPropsVTypes"/>
</file>