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2024年成本会计实训报告心得体会(实用8篇)</w:t>
      </w:r>
      <w:bookmarkEnd w:id="1"/>
    </w:p>
    <w:p>
      <w:pPr>
        <w:jc w:val="center"/>
        <w:spacing w:before="0" w:after="450"/>
      </w:pPr>
      <w:r>
        <w:rPr>
          <w:rFonts w:ascii="Arial" w:hAnsi="Arial" w:eastAsia="Arial" w:cs="Arial"/>
          <w:color w:val="999999"/>
          <w:sz w:val="20"/>
          <w:szCs w:val="20"/>
        </w:rPr>
        <w:t xml:space="preserve">来源：网络  作者：空山新雨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成本会计实训报告心得体会篇一成本会计作为会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成本会计实训报告心得体会篇一</w:t>
      </w:r>
    </w:p>
    <w:p>
      <w:pPr>
        <w:ind w:left="0" w:right="0" w:firstLine="560"/>
        <w:spacing w:before="450" w:after="450" w:line="312" w:lineRule="auto"/>
      </w:pPr>
      <w:r>
        <w:rPr>
          <w:rFonts w:ascii="宋体" w:hAnsi="宋体" w:eastAsia="宋体" w:cs="宋体"/>
          <w:color w:val="000"/>
          <w:sz w:val="28"/>
          <w:szCs w:val="28"/>
        </w:rPr>
        <w:t xml:space="preserve">成本会计作为会计的一个重要分支，会计论文有着同会计一样的基本职能，即反映和监督，从成本会计的产生和发展的历史看，随着生产过程的日趋复杂，生产、经营管理对成本会计不断提出新的要求，成本会计向着更深的层次发展。</w:t>
      </w:r>
    </w:p>
    <w:p>
      <w:pPr>
        <w:ind w:left="0" w:right="0" w:firstLine="560"/>
        <w:spacing w:before="450" w:after="450" w:line="312" w:lineRule="auto"/>
      </w:pPr>
      <w:r>
        <w:rPr>
          <w:rFonts w:ascii="宋体" w:hAnsi="宋体" w:eastAsia="宋体" w:cs="宋体"/>
          <w:color w:val="000"/>
          <w:sz w:val="28"/>
          <w:szCs w:val="28"/>
        </w:rPr>
        <w:t xml:space="preserve">1.知识经济带来的冲击。学术论文范文在新的经济环境中，知识超越了传统意义上的资本与劳动力两大生产要素，成为经济发展的第一要素，企业之间竞争的成败因素已不再是资本资源而主要是知识资源。</w:t>
      </w:r>
    </w:p>
    <w:p>
      <w:pPr>
        <w:ind w:left="0" w:right="0" w:firstLine="560"/>
        <w:spacing w:before="450" w:after="450" w:line="312" w:lineRule="auto"/>
      </w:pPr>
      <w:r>
        <w:rPr>
          <w:rFonts w:ascii="宋体" w:hAnsi="宋体" w:eastAsia="宋体" w:cs="宋体"/>
          <w:color w:val="000"/>
          <w:sz w:val="28"/>
          <w:szCs w:val="28"/>
        </w:rPr>
        <w:t xml:space="preserve">2.竞争使管理者更迫切希望得到准确的成本信息。经济全球化的到来和国外跨国企业的进入使国内的众多公司所面临激烈竞争，管理者愈加重视企业的成本核算，更想知道准确的成本信息。</w:t>
      </w:r>
    </w:p>
    <w:p>
      <w:pPr>
        <w:ind w:left="0" w:right="0" w:firstLine="560"/>
        <w:spacing w:before="450" w:after="450" w:line="312" w:lineRule="auto"/>
      </w:pPr>
      <w:r>
        <w:rPr>
          <w:rFonts w:ascii="宋体" w:hAnsi="宋体" w:eastAsia="宋体" w:cs="宋体"/>
          <w:color w:val="000"/>
          <w:sz w:val="28"/>
          <w:szCs w:val="28"/>
        </w:rPr>
        <w:t xml:space="preserve">3.新的制造环境对成本会计的冲击。企业的生产过程中自动化和机器人的广泛应用使企业能够从事产品多样化生产，并解决了产品精致化的要求。当以很低的直接人工去分配很高的制造费用时，就会使会计信息失真，从而导致经营决策失误。</w:t>
      </w:r>
    </w:p>
    <w:p>
      <w:pPr>
        <w:ind w:left="0" w:right="0" w:firstLine="560"/>
        <w:spacing w:before="450" w:after="450" w:line="312" w:lineRule="auto"/>
      </w:pPr>
      <w:r>
        <w:rPr>
          <w:rFonts w:ascii="宋体" w:hAnsi="宋体" w:eastAsia="宋体" w:cs="宋体"/>
          <w:color w:val="000"/>
          <w:sz w:val="28"/>
          <w:szCs w:val="28"/>
        </w:rPr>
        <w:t xml:space="preserve">4.产品生命周期缩短，更需要成本精确计算。技术的飞速发展缩短了产品的生命周期，因此，发现成本计算错误时，公司没有时间做出成本计算调整，迫切需要企业成本计算的正确性。</w:t>
      </w:r>
    </w:p>
    <w:p>
      <w:pPr>
        <w:ind w:left="0" w:right="0" w:firstLine="560"/>
        <w:spacing w:before="450" w:after="450" w:line="312" w:lineRule="auto"/>
      </w:pPr>
      <w:r>
        <w:rPr>
          <w:rFonts w:ascii="宋体" w:hAnsi="宋体" w:eastAsia="宋体" w:cs="宋体"/>
          <w:color w:val="000"/>
          <w:sz w:val="28"/>
          <w:szCs w:val="28"/>
        </w:rPr>
        <w:t xml:space="preserve">5.网络的普及使电子商务日益风行，改变了成本会计核算前提。传统意义上的核算实体已不复存在，由于网络交易的临时性，当某项交易完成后虚拟的交易主体就会解散，在成本计算时将短暂的经营期限再划分为若干会计期间显得没有必要，成本计算方法将发生根本变化。</w:t>
      </w:r>
    </w:p>
    <w:p>
      <w:pPr>
        <w:ind w:left="0" w:right="0" w:firstLine="560"/>
        <w:spacing w:before="450" w:after="450" w:line="312" w:lineRule="auto"/>
      </w:pPr>
      <w:r>
        <w:rPr>
          <w:rFonts w:ascii="宋体" w:hAnsi="宋体" w:eastAsia="宋体" w:cs="宋体"/>
          <w:color w:val="000"/>
          <w:sz w:val="28"/>
          <w:szCs w:val="28"/>
        </w:rPr>
        <w:t xml:space="preserve">二、成本会计的发展趋势</w:t>
      </w:r>
    </w:p>
    <w:p>
      <w:pPr>
        <w:ind w:left="0" w:right="0" w:firstLine="560"/>
        <w:spacing w:before="450" w:after="450" w:line="312" w:lineRule="auto"/>
      </w:pPr>
      <w:r>
        <w:rPr>
          <w:rFonts w:ascii="宋体" w:hAnsi="宋体" w:eastAsia="宋体" w:cs="宋体"/>
          <w:color w:val="000"/>
          <w:sz w:val="28"/>
          <w:szCs w:val="28"/>
        </w:rPr>
        <w:t xml:space="preserve">成本会计的变化主要体现在两个方面：一是成本会计技术手段与方法不断更新，会计电算化已经或正在取代手工记账，而且在企业建立内部网情况下，实时报告成为可能。二是成本会计的应用范围不断拓展，传统上对成本控制并不关注的行业如医院、计算机生产厂商、航空公司等都对成本控制投入了越来越多的精力，成本控制已变得不可或缺。</w:t>
      </w:r>
    </w:p>
    <w:p>
      <w:pPr>
        <w:ind w:left="0" w:right="0" w:firstLine="560"/>
        <w:spacing w:before="450" w:after="450" w:line="312" w:lineRule="auto"/>
      </w:pPr>
      <w:r>
        <w:rPr>
          <w:rFonts w:ascii="宋体" w:hAnsi="宋体" w:eastAsia="宋体" w:cs="宋体"/>
          <w:color w:val="000"/>
          <w:sz w:val="28"/>
          <w:szCs w:val="28"/>
        </w:rPr>
        <w:t xml:space="preserve">作业成本法在西方之所以流行，是因为作业成本法可更精确地衡量产品的盈利能力，但它也有不完善的一面：第一，受到企业内、外部环境因素的制约和影响，如果不考虑环境因素，盲目使用，势必导致事倍功半的效果。第二，作业成本法虽然大大减少了现行成本会计分配费用的主观性，但并没有从根本上消除它们，仍未避免生产量对产品成本的影响。</w:t>
      </w:r>
    </w:p>
    <w:p>
      <w:pPr>
        <w:ind w:left="0" w:right="0" w:firstLine="560"/>
        <w:spacing w:before="450" w:after="450" w:line="312" w:lineRule="auto"/>
      </w:pPr>
      <w:r>
        <w:rPr>
          <w:rFonts w:ascii="宋体" w:hAnsi="宋体" w:eastAsia="宋体" w:cs="宋体"/>
          <w:color w:val="000"/>
          <w:sz w:val="28"/>
          <w:szCs w:val="28"/>
        </w:rPr>
        <w:t xml:space="preserve">尽管作业成本法不完善，但它给企业成本管理带来了新的管理理念和方法，以核算为基础的成本管理发展到以作业为基础的成本管理是成本会计发展的大趋势。</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面对现代成本会计的发展趋势，即作业成本法与作业基础管理的兴起，战略成本管理方兴未艾，以及目标成本的推广应用等等，我国的成本会计工作者应顺应国际国内市场环境以及企业生产环境的变化，结合国情，引进、吸收、消化各种新的管理理论与方法。</w:t>
      </w:r>
    </w:p>
    <w:p>
      <w:pPr>
        <w:ind w:left="0" w:right="0" w:firstLine="560"/>
        <w:spacing w:before="450" w:after="450" w:line="312" w:lineRule="auto"/>
      </w:pPr>
      <w:r>
        <w:rPr>
          <w:rFonts w:ascii="宋体" w:hAnsi="宋体" w:eastAsia="宋体" w:cs="宋体"/>
          <w:color w:val="000"/>
          <w:sz w:val="28"/>
          <w:szCs w:val="28"/>
        </w:rPr>
        <w:t xml:space="preserve">1.加强成本理论的研究，提高我国成本会计水平</w:t>
      </w:r>
    </w:p>
    <w:p>
      <w:pPr>
        <w:ind w:left="0" w:right="0" w:firstLine="560"/>
        <w:spacing w:before="450" w:after="450" w:line="312" w:lineRule="auto"/>
      </w:pPr>
      <w:r>
        <w:rPr>
          <w:rFonts w:ascii="宋体" w:hAnsi="宋体" w:eastAsia="宋体" w:cs="宋体"/>
          <w:color w:val="000"/>
          <w:sz w:val="28"/>
          <w:szCs w:val="28"/>
        </w:rPr>
        <w:t xml:space="preserve">要建立具有中国特色的会计理论研究方法体系，理论研究者必须冲破传统会计观的束缚，解放思想，勇于开拓新的研究领域和研究课题;应本着创新精神、务实态度和严谨作风，深入企业调查研究，同实际工作者密切合作，发现问题，解决问题：广泛开展案例分析，从理论高度提炼成功经验，同时，理论研究应针对我国成本会计实际问题致力于将理论研究成果转化为生产力。在此基础上，讲究实效，建立成本会计理论研究成果的考核、评价和激励机制，充分发挥成本理论研究对成本会计实践的指导作用。</w:t>
      </w:r>
    </w:p>
    <w:p>
      <w:pPr>
        <w:ind w:left="0" w:right="0" w:firstLine="560"/>
        <w:spacing w:before="450" w:after="450" w:line="312" w:lineRule="auto"/>
      </w:pPr>
      <w:r>
        <w:rPr>
          <w:rFonts w:ascii="宋体" w:hAnsi="宋体" w:eastAsia="宋体" w:cs="宋体"/>
          <w:color w:val="000"/>
          <w:sz w:val="28"/>
          <w:szCs w:val="28"/>
        </w:rPr>
        <w:t xml:space="preserve">长期以来，我们在评价企业成本工作绩效时，往往把成本作为唯一标准。这在理论上是说不通的，因为成本只表现一定时期内所发生的各种劳动耗费，至于这种耗费效益如何，却不是产品成本指标本身所能反映出来的。所以，成本工作绩效考核应通过投入与产出关系进行评价：一是产出的投入越少越好，二是投入的产出越多越好，三是投入增长慢于产出增长为好，四是投入减少快于产出减少为好，五是投入下降，产出上升为好。在实践中片面强调降低成本，势必挫伤企业为未来增效而支出某些短期看来高昂但却必要的费用的积极性，从而影响企业技术革新和产品更新换代。所以，为未来增效而正视树立成本效益思想，有利于企业竞争战略的制定。</w:t>
      </w:r>
    </w:p>
    <w:p>
      <w:pPr>
        <w:ind w:left="0" w:right="0" w:firstLine="560"/>
        <w:spacing w:before="450" w:after="450" w:line="312" w:lineRule="auto"/>
      </w:pPr>
      <w:r>
        <w:rPr>
          <w:rFonts w:ascii="宋体" w:hAnsi="宋体" w:eastAsia="宋体" w:cs="宋体"/>
          <w:color w:val="000"/>
          <w:sz w:val="28"/>
          <w:szCs w:val="28"/>
        </w:rPr>
        <w:t xml:space="preserve">3.推进成本会计电算化进程</w:t>
      </w:r>
    </w:p>
    <w:p>
      <w:pPr>
        <w:ind w:left="0" w:right="0" w:firstLine="560"/>
        <w:spacing w:before="450" w:after="450" w:line="312" w:lineRule="auto"/>
      </w:pPr>
      <w:r>
        <w:rPr>
          <w:rFonts w:ascii="宋体" w:hAnsi="宋体" w:eastAsia="宋体" w:cs="宋体"/>
          <w:color w:val="000"/>
          <w:sz w:val="28"/>
          <w:szCs w:val="28"/>
        </w:rPr>
        <w:t xml:space="preserve">利用以计算机技术为中心的信息管理手段已成为现代成本会计的一种必然趋势。电子计算机的应用，大大加快了信息反馈速度，增强了业务处理能力，能够及时、准确地进行成本预测、决策和核算，有效地实施成本控制，分析成本。实践证明，实现成本会计电算化是当务之急，是实行新的成本会计方法的技术前提。但是，当前会计电算化应用中还存在以下的问题：一是简单地停留在模仿替代手工核算阶段，只能进行事后反映，无法进行科学决策、预测和事中控制。二是企业管理信息系统中。采购、营销、人事、财会等子系统互相分割，尚未形成有机联系的整个企业管理信息系统;三是会计信息系统提供的一般只是财务会计信息，不能充分反映成本会计和管理会计需求的信息。因此，为了推动会计电算化深入发展，必须加快会计电算化从核算型向管理型转变，将会计信息系统有机地融入企业整个管理信息系统，通过电算化的应用，为成本会计和管理会计提供可靠的技术支持。</w:t>
      </w:r>
    </w:p>
    <w:p>
      <w:pPr>
        <w:ind w:left="0" w:right="0" w:firstLine="560"/>
        <w:spacing w:before="450" w:after="450" w:line="312" w:lineRule="auto"/>
      </w:pPr>
      <w:r>
        <w:rPr>
          <w:rFonts w:ascii="宋体" w:hAnsi="宋体" w:eastAsia="宋体" w:cs="宋体"/>
          <w:color w:val="000"/>
          <w:sz w:val="28"/>
          <w:szCs w:val="28"/>
        </w:rPr>
        <w:t xml:space="preserve">4.完善成本会计组织，提高全员成本意识和素质</w:t>
      </w:r>
    </w:p>
    <w:p>
      <w:pPr>
        <w:ind w:left="0" w:right="0" w:firstLine="560"/>
        <w:spacing w:before="450" w:after="450" w:line="312" w:lineRule="auto"/>
      </w:pPr>
      <w:r>
        <w:rPr>
          <w:rFonts w:ascii="宋体" w:hAnsi="宋体" w:eastAsia="宋体" w:cs="宋体"/>
          <w:color w:val="000"/>
          <w:sz w:val="28"/>
          <w:szCs w:val="28"/>
        </w:rPr>
        <w:t xml:space="preserve">为了适应现代成本会计的发展，必须完善成本会计的组织，建立和健全成本会计规章制度，实行全方位、全过程、全员管理成本，使决策层和所有部门、单位都重视成本，人人关心成本，提高全员成本意识和素质。对于成本会计人员来说，除了应具备会计职业道德之外，不仅要懂会计和财务管理，还要懂经营管理，同时还要熟悉并掌握现代成本会计的理论与方法，学会预测、决策和控制，学会使用电子计算机进行信息处理。</w:t>
      </w:r>
    </w:p>
    <w:p>
      <w:pPr>
        <w:ind w:left="0" w:right="0" w:firstLine="560"/>
        <w:spacing w:before="450" w:after="450" w:line="312" w:lineRule="auto"/>
      </w:pPr>
      <w:r>
        <w:rPr>
          <w:rFonts w:ascii="宋体" w:hAnsi="宋体" w:eastAsia="宋体" w:cs="宋体"/>
          <w:color w:val="000"/>
          <w:sz w:val="28"/>
          <w:szCs w:val="28"/>
        </w:rPr>
        <w:t xml:space="preserve">5.总结完善和推广我国行之有效的成本会计方法</w:t>
      </w:r>
    </w:p>
    <w:p>
      <w:pPr>
        <w:ind w:left="0" w:right="0" w:firstLine="560"/>
        <w:spacing w:before="450" w:after="450" w:line="312" w:lineRule="auto"/>
      </w:pPr>
      <w:r>
        <w:rPr>
          <w:rFonts w:ascii="宋体" w:hAnsi="宋体" w:eastAsia="宋体" w:cs="宋体"/>
          <w:color w:val="000"/>
          <w:sz w:val="28"/>
          <w:szCs w:val="28"/>
        </w:rPr>
        <w:t xml:space="preserve">我国企业在长期实践中，积累了许多行之有效的成本会计经验，如编制成本计划阶段的项目测算法，成本指标归口分级管理，包括班组经济核算在内的厂内经济核算制，实际上都是强调“以人为本”，充分调动广大职工管理和控制成本的积极性、创造性，至今仍不失为现代成本会计的有效方法、因此我们要认真总结，将实践经验上升到理论，加以完善。</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成本会计实训报告心得体会篇二</w:t>
      </w:r>
    </w:p>
    <w:p>
      <w:pPr>
        <w:ind w:left="0" w:right="0" w:firstLine="560"/>
        <w:spacing w:before="450" w:after="450" w:line="312" w:lineRule="auto"/>
      </w:pPr>
      <w:r>
        <w:rPr>
          <w:rFonts w:ascii="宋体" w:hAnsi="宋体" w:eastAsia="宋体" w:cs="宋体"/>
          <w:color w:val="000"/>
          <w:sz w:val="28"/>
          <w:szCs w:val="28"/>
        </w:rPr>
        <w:t xml:space="preserve">7月2日下午，我从武汉回到了宜昌。整个人还没有从之前紧张的考试和路途的劳累中恢复过来，就开始了一段艰难的求职之路。</w:t>
      </w:r>
    </w:p>
    <w:p>
      <w:pPr>
        <w:ind w:left="0" w:right="0" w:firstLine="560"/>
        <w:spacing w:before="450" w:after="450" w:line="312" w:lineRule="auto"/>
      </w:pPr>
      <w:r>
        <w:rPr>
          <w:rFonts w:ascii="宋体" w:hAnsi="宋体" w:eastAsia="宋体" w:cs="宋体"/>
          <w:color w:val="000"/>
          <w:sz w:val="28"/>
          <w:szCs w:val="28"/>
        </w:rPr>
        <w:t xml:space="preserve">原本以为找个地方实习是件很容易的事情，从7月2号下午4点钟开始到7月3号下午5点，我就一个人顶着大太阳在宜昌的街道上边走边看，希望在店面或者是招聘信息牌上看到有招聘会计、出纳或者是营业员的招聘信息，到最后才发现，自己把问题想的太简单了。打过几个电话给招聘方，才发现人家要么不要在校大学生，要么就是不要实习的学生。晚上拖着疲惫的身子回到家中，感到特别的沮丧。这时候，妈妈鼓励我一定要坚持下去，并告诉我要有计划有策略的去找实习单位。于是我在妈妈的指导下，开始关注报纸、电视、互联网等多种媒体，同时借助爸妈的人际圈和自己所了解到的讯息努力去寻找适合自己的实习机会。在以后的几天，找实习单位依然不太顺利，真正大型的公司、企业或者工厂，他们要招聘的都是有一定工作经验的会计人员，对于像我这样一个在校读会计电算化专业一点实践经验都没有的大学生，他们根本就不考虑。而且我仅仅是去实习，实习完以后还有一年学上，到时候留在他们公司的几率太小，所以他们是不愿花很大心血锻炼和培养的。</w:t>
      </w:r>
    </w:p>
    <w:p>
      <w:pPr>
        <w:ind w:left="0" w:right="0" w:firstLine="560"/>
        <w:spacing w:before="450" w:after="450" w:line="312" w:lineRule="auto"/>
      </w:pPr>
      <w:r>
        <w:rPr>
          <w:rFonts w:ascii="宋体" w:hAnsi="宋体" w:eastAsia="宋体" w:cs="宋体"/>
          <w:color w:val="000"/>
          <w:sz w:val="28"/>
          <w:szCs w:val="28"/>
        </w:rPr>
        <w:t xml:space="preserve">十天下来，我几乎是处处碰壁，一无所获。每天下午，一个人坐在回家的公交车上，望着街上的车水马龙，便对未来感觉深深的迷茫。那种失意，不是绝望，却比绝望更让人无 助，仿佛还没有走进社会，便已经被社会抛弃。</w:t>
      </w:r>
    </w:p>
    <w:p>
      <w:pPr>
        <w:ind w:left="0" w:right="0" w:firstLine="560"/>
        <w:spacing w:before="450" w:after="450" w:line="312" w:lineRule="auto"/>
      </w:pPr>
      <w:r>
        <w:rPr>
          <w:rFonts w:ascii="宋体" w:hAnsi="宋体" w:eastAsia="宋体" w:cs="宋体"/>
          <w:color w:val="000"/>
          <w:sz w:val="28"/>
          <w:szCs w:val="28"/>
        </w:rPr>
        <w:t xml:space="preserve">阳光总在风雨后，我一直这样坚信。虽然十天一无所获，虽然有过失意，但是心中那种永不言败的斗志还在。所有的失败都是成功路上的垫脚石，一次次的被拒，一次次的无果，坚定了我要成功的信念，让我深刻的体会到“专业”和“经验”的重要，也让我更加充分的意识到实习的重要性。所以，从7月11号开始，我为自己制定了科学合理的求职计划：每天晚上10点睡觉，早上六点起床，保证充足的睡眠，从而有更好的精神状态去找工作;早上6点到8点用来制定当天找工作的计划，晚上8点到10点用来总结一天求职的经验和教训，同时在这两个时间段内温习专业知识，以便在找到实习单位后尽快的投入到工作。中午12点到2点午休，其余的时间用于找实习单位。</w:t>
      </w:r>
    </w:p>
    <w:p>
      <w:pPr>
        <w:ind w:left="0" w:right="0" w:firstLine="560"/>
        <w:spacing w:before="450" w:after="450" w:line="312" w:lineRule="auto"/>
      </w:pPr>
      <w:r>
        <w:rPr>
          <w:rFonts w:ascii="宋体" w:hAnsi="宋体" w:eastAsia="宋体" w:cs="宋体"/>
          <w:color w:val="000"/>
          <w:sz w:val="28"/>
          <w:szCs w:val="28"/>
        </w:rPr>
        <w:t xml:space="preserve">除了合理的求职计划之外，我还为自己精心设计了一份简历，介绍了自己的基本情况、专业和特长、以及求职的目的、打算，以便更好的向公司推荐自己。</w:t>
      </w:r>
    </w:p>
    <w:p>
      <w:pPr>
        <w:ind w:left="0" w:right="0" w:firstLine="560"/>
        <w:spacing w:before="450" w:after="450" w:line="312" w:lineRule="auto"/>
      </w:pPr>
      <w:r>
        <w:rPr>
          <w:rFonts w:ascii="宋体" w:hAnsi="宋体" w:eastAsia="宋体" w:cs="宋体"/>
          <w:color w:val="000"/>
          <w:sz w:val="28"/>
          <w:szCs w:val="28"/>
        </w:rPr>
        <w:t xml:space="preserve">做好的各项客观方面的准备之后，我还着重调整了自己的心态，不再仅仅是为了找实习单位而去找实习单位，而是把每一次求职、面试的过程都当成是一次锻炼，让自己在一次次的锻炼中提升自己。此后，我不再有最起初几天找工作时的那种急于求成的心态，而多了些从容和淡定，这种良好的心态让我在之后的各个面试中显得更加淡定自如。</w:t>
      </w:r>
    </w:p>
    <w:p>
      <w:pPr>
        <w:ind w:left="0" w:right="0" w:firstLine="560"/>
        <w:spacing w:before="450" w:after="450" w:line="312" w:lineRule="auto"/>
      </w:pPr>
      <w:r>
        <w:rPr>
          <w:rFonts w:ascii="宋体" w:hAnsi="宋体" w:eastAsia="宋体" w:cs="宋体"/>
          <w:color w:val="000"/>
          <w:sz w:val="28"/>
          <w:szCs w:val="28"/>
        </w:rPr>
        <w:t xml:space="preserve">功夫不负有心人，终于在17号下午我接到了x有限公司宜昌分公司人事部打来的电话，该公司同意我在其财务部实习一个月。当时我便在心里暗暗下决心，一定要好好珍惜这次实习机会，圆满的完成这一个月的实习任务。</w:t>
      </w:r>
    </w:p>
    <w:p>
      <w:pPr>
        <w:ind w:left="0" w:right="0" w:firstLine="560"/>
        <w:spacing w:before="450" w:after="450" w:line="312" w:lineRule="auto"/>
      </w:pPr>
      <w:r>
        <w:rPr>
          <w:rFonts w:ascii="宋体" w:hAnsi="宋体" w:eastAsia="宋体" w:cs="宋体"/>
          <w:color w:val="000"/>
          <w:sz w:val="28"/>
          <w:szCs w:val="28"/>
        </w:rPr>
        <w:t xml:space="preserve">18号上午，在妈妈的陪同下，我特意去买了两套职业装，还去剪了个头发。希望以最好的面貌开始实习之旅。</w:t>
      </w:r>
    </w:p>
    <w:p>
      <w:pPr>
        <w:ind w:left="0" w:right="0" w:firstLine="560"/>
        <w:spacing w:before="450" w:after="450" w:line="312" w:lineRule="auto"/>
      </w:pPr>
      <w:r>
        <w:rPr>
          <w:rFonts w:ascii="宋体" w:hAnsi="宋体" w:eastAsia="宋体" w:cs="宋体"/>
          <w:color w:val="000"/>
          <w:sz w:val="28"/>
          <w:szCs w:val="28"/>
        </w:rPr>
        <w:t xml:space="preserve">7月19日，是我去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家具公司的工作作风，了解公司的整体运营状况，让自己尽早的融入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成本会计实训报告心得体会篇三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时间:xx年1月2日——xx年1月11日</w:t>
      </w:r>
    </w:p>
    <w:p>
      <w:pPr>
        <w:ind w:left="0" w:right="0" w:firstLine="560"/>
        <w:spacing w:before="450" w:after="450" w:line="312" w:lineRule="auto"/>
      </w:pPr>
      <w:r>
        <w:rPr>
          <w:rFonts w:ascii="宋体" w:hAnsi="宋体" w:eastAsia="宋体" w:cs="宋体"/>
          <w:color w:val="000"/>
          <w:sz w:val="28"/>
          <w:szCs w:val="28"/>
        </w:rPr>
        <w:t xml:space="preserve">地点:xx工商学院2教508教室</w:t>
      </w:r>
    </w:p>
    <w:p>
      <w:pPr>
        <w:ind w:left="0" w:right="0" w:firstLine="560"/>
        <w:spacing w:before="450" w:after="450" w:line="312" w:lineRule="auto"/>
      </w:pPr>
      <w:r>
        <w:rPr>
          <w:rFonts w:ascii="宋体" w:hAnsi="宋体" w:eastAsia="宋体" w:cs="宋体"/>
          <w:color w:val="000"/>
          <w:sz w:val="28"/>
          <w:szCs w:val="28"/>
        </w:rPr>
        <w:t xml:space="preserve">指导老师:罗xx老师</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成本会计实训报告心得体会篇四</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l实训内容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l基本过程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x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成本会计实训报告心得体会篇五</w:t>
      </w:r>
    </w:p>
    <w:p>
      <w:pPr>
        <w:ind w:left="0" w:right="0" w:firstLine="560"/>
        <w:spacing w:before="450" w:after="450" w:line="312" w:lineRule="auto"/>
      </w:pPr>
      <w:r>
        <w:rPr>
          <w:rFonts w:ascii="宋体" w:hAnsi="宋体" w:eastAsia="宋体" w:cs="宋体"/>
          <w:color w:val="000"/>
          <w:sz w:val="28"/>
          <w:szCs w:val="28"/>
        </w:rPr>
        <w:t xml:space="preserve">成本会计课程是会计学专业的主干课程之一，同时也是一门专业实践性课程。成本会计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成本会计课程实习的主要内容包括产品成本计算的基本方法，以及材料费用、工资与福利费、辅助生产费用、制造费用等各项生产费用的归集与分配。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6、成本计算。根据有关费用的账簿记录，按照一定的方法进行生产费用的分配，计算各种产品共产党课培训心得。</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(一)x年校本培训计划和实际的结合，增强对会计知识的掌握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成本会计实训报告心得体会篇六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的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在会计的实践中，漏账、错账的更正，都不允许随意添改，不容弄虚作假。每一个程序、步骤都得以会计制度为前提、为基础。体现了会计的规范性。所以，做会计的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三、实习单位情景</w:t>
      </w:r>
    </w:p>
    <w:p>
      <w:pPr>
        <w:ind w:left="0" w:right="0" w:firstLine="560"/>
        <w:spacing w:before="450" w:after="450" w:line="312" w:lineRule="auto"/>
      </w:pPr>
      <w:r>
        <w:rPr>
          <w:rFonts w:ascii="宋体" w:hAnsi="宋体" w:eastAsia="宋体" w:cs="宋体"/>
          <w:color w:val="000"/>
          <w:sz w:val="28"/>
          <w:szCs w:val="28"/>
        </w:rPr>
        <w:t xml:space="preserve">永康市童大福科技有限公司目前经营产品:防盗门系列、木门系列、锁具、移门、整体衣柜系列等家居产品。是最早将地区性产品集合在一齐，采取租赁、托管、合作、合资和加盟的形式，逐步建立全球性的连锁经营网络的专业集团公司之一。秉承\'打造中国的世界名牌\'的经营理念，以提升“中国制造”的品质、提高“中国制造”国际美誉度己任，以打造精品服务，追求顾客满意;尽心尽意，尽善尽美。用心服务，尽善尽美，悉查客户需求，超越客户期待为服务理念，在国际五金产品领域辛勤耕耘，目前童大福在国际上已有20家办事处，在60多个国家有销售网点。国内的销售网点遍及各省、地、县市。</w:t>
      </w:r>
    </w:p>
    <w:p>
      <w:pPr>
        <w:ind w:left="0" w:right="0" w:firstLine="560"/>
        <w:spacing w:before="450" w:after="450" w:line="312" w:lineRule="auto"/>
      </w:pPr>
      <w:r>
        <w:rPr>
          <w:rFonts w:ascii="宋体" w:hAnsi="宋体" w:eastAsia="宋体" w:cs="宋体"/>
          <w:color w:val="000"/>
          <w:sz w:val="28"/>
          <w:szCs w:val="28"/>
        </w:rPr>
        <w:t xml:space="preserve">童大福聚集了一批专业人才，其中不少是海外办事处回来的优秀人才，他们把国际先进的经营理念和管理技术与中国实际情景相结合，始终坚持低成本运作，在日趋激烈的市场竞争中，不断创新，不断发展。</w:t>
      </w:r>
    </w:p>
    <w:p>
      <w:pPr>
        <w:ind w:left="0" w:right="0" w:firstLine="560"/>
        <w:spacing w:before="450" w:after="450" w:line="312" w:lineRule="auto"/>
      </w:pPr>
      <w:r>
        <w:rPr>
          <w:rFonts w:ascii="宋体" w:hAnsi="宋体" w:eastAsia="宋体" w:cs="宋体"/>
          <w:color w:val="000"/>
          <w:sz w:val="28"/>
          <w:szCs w:val="28"/>
        </w:rPr>
        <w:t xml:space="preserve">我们的宗旨是以创新谋发展，以质量求生存，发展企业，造福员工，奉献社会。我们诚恳地期望与社会各界通力合作，共同推动国内五金产品的发展，打造中国五金行业的航母。</w:t>
      </w:r>
    </w:p>
    <w:p>
      <w:pPr>
        <w:ind w:left="0" w:right="0" w:firstLine="560"/>
        <w:spacing w:before="450" w:after="450" w:line="312" w:lineRule="auto"/>
      </w:pPr>
      <w:r>
        <w:rPr>
          <w:rFonts w:ascii="宋体" w:hAnsi="宋体" w:eastAsia="宋体" w:cs="宋体"/>
          <w:color w:val="000"/>
          <w:sz w:val="28"/>
          <w:szCs w:val="28"/>
        </w:rPr>
        <w:t xml:space="preserve">三、实习感悟和体会</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学校是一个小社会，我们不再是象牙塔里不能受风吹雨打的花朵，经过社会实践的磨练，我们深深地认识到社会实践是一笔财富。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经过这次暑期为期一个多星期时间的实习，虽然时间很短。可我学到的却是我三年高中职业技校与一年大学中难以学习到的。就像如何与同事们相处，相信人际关系是现今不少大学生刚踏出社会遇到的一大难题，于是在实习时我便有意观察前辈们是如何和同事以及上级相处的，而自我也尽量虚心求教，不耻下问。要搞好人际。要搞好人际关系并不仅仅限于本部门，还要跟别的部门例如市场部等其他部的同事相处好，那样工作起来的效率才会更高，人们所说的“和气生财”在我们的日常工作中也是不无道理的。并且，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实习的日子不长，但它为我踏入社会上了很重要的一课，是我人生当中十分重要的一次经历，我会把这次经历中学到的当成人生的财富，并且好好的运用这笔财富，创造人生更大的财富。也经过这次的学习，让我明白在学校的期间我们是很幸福的，不用研究太多只要好好读书就行，就算同一个地方犯错了很多次教师还是会耐心的指导你改正回来，出了社会以后，你犯错只会提醒你一次。</w:t>
      </w:r>
    </w:p>
    <w:p>
      <w:pPr>
        <w:ind w:left="0" w:right="0" w:firstLine="560"/>
        <w:spacing w:before="450" w:after="450" w:line="312" w:lineRule="auto"/>
      </w:pPr>
      <w:r>
        <w:rPr>
          <w:rFonts w:ascii="宋体" w:hAnsi="宋体" w:eastAsia="宋体" w:cs="宋体"/>
          <w:color w:val="000"/>
          <w:sz w:val="28"/>
          <w:szCs w:val="28"/>
        </w:rPr>
        <w:t xml:space="preserve">下一次犯错就不明白会有什么样的结果了，这让我明白做会计其实并不容易，并且应对一大堆数字，更应当细心谨慎，一不细心公司就会有大的损失还有就是作为一名未来的会计人员，我们应当具有较高的职业道德和专业素养。所以我们学校本着理论结合实际的思想，让我们学习实训课使我们不仅仅在理论上是强的，在动手本事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实习期已到尾声，将与相处一个月的的同事道别，心中有些恋恋不舍。经过这一次的学习过程中得到厂里会计师傅的亲切关怀和悉心指导下完成的。她严肃的科学态度，严谨的治学精神，精益求精的工作作风，深深地感染和激励着我。从实习到结束，师傅都始终给予我细心的指导和不懈的支持。不仅仅在学业上给我以精心指导，同时还在思想、生活上给我以无微不至的关怀，在此谨向师傅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成本会计实训报告心得体会篇七</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学习好会计工作不仅仅要学好书本里的各种会计知识，并且也要认真进取的参与各种会计实习的机会，让理论和实践有机务实的结合在一齐，打开了我的视野，增长了见识，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实训资料：</w:t>
      </w:r>
    </w:p>
    <w:p>
      <w:pPr>
        <w:ind w:left="0" w:right="0" w:firstLine="560"/>
        <w:spacing w:before="450" w:after="450" w:line="312" w:lineRule="auto"/>
      </w:pPr>
      <w:r>
        <w:rPr>
          <w:rFonts w:ascii="宋体" w:hAnsi="宋体" w:eastAsia="宋体" w:cs="宋体"/>
          <w:color w:val="000"/>
          <w:sz w:val="28"/>
          <w:szCs w:val="28"/>
        </w:rPr>
        <w:t xml:space="preserve">体验传统手工会计和会计电算化的有共同之处和不一样之处。</w:t>
      </w:r>
    </w:p>
    <w:p>
      <w:pPr>
        <w:ind w:left="0" w:right="0" w:firstLine="560"/>
        <w:spacing w:before="450" w:after="450" w:line="312" w:lineRule="auto"/>
      </w:pPr>
      <w:r>
        <w:rPr>
          <w:rFonts w:ascii="宋体" w:hAnsi="宋体" w:eastAsia="宋体" w:cs="宋体"/>
          <w:color w:val="000"/>
          <w:sz w:val="28"/>
          <w:szCs w:val="28"/>
        </w:rPr>
        <w:t xml:space="preserve">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1、无论是传统手工会计和电算化会计其最终目标仍是为了加强经营管理，供给会计信息，参与经济决策，提高经济效益。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不一样点为：</w:t>
      </w:r>
    </w:p>
    <w:p>
      <w:pPr>
        <w:ind w:left="0" w:right="0" w:firstLine="560"/>
        <w:spacing w:before="450" w:after="450" w:line="312" w:lineRule="auto"/>
      </w:pPr>
      <w:r>
        <w:rPr>
          <w:rFonts w:ascii="宋体" w:hAnsi="宋体" w:eastAsia="宋体" w:cs="宋体"/>
          <w:color w:val="000"/>
          <w:sz w:val="28"/>
          <w:szCs w:val="28"/>
        </w:rPr>
        <w:t xml:space="preserve">1、运算工具不一样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期望的信息。</w:t>
      </w:r>
    </w:p>
    <w:p>
      <w:pPr>
        <w:ind w:left="0" w:right="0" w:firstLine="560"/>
        <w:spacing w:before="450" w:after="450" w:line="312" w:lineRule="auto"/>
      </w:pPr>
      <w:r>
        <w:rPr>
          <w:rFonts w:ascii="宋体" w:hAnsi="宋体" w:eastAsia="宋体" w:cs="宋体"/>
          <w:color w:val="000"/>
          <w:sz w:val="28"/>
          <w:szCs w:val="28"/>
        </w:rPr>
        <w:t xml:space="preserve">2、信息载体不一样；传统手工会计所有信息都以纸张为载体，占用空间大，不易保管，查找困难、电算化会计除了必要的会计凭证之外，均可用磁盘、磁带做信息载体，它占用空间小，保管容易，查找方便。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一样；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能够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一样传统手工会计处理帐务的程序有4种，但都避免不了重复转抄与计算的根本弱点，伴之而来的是人员与环节的增多和差错的增多、成熟的电算化会计的帐务处理程序用同一模式来处理不一样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5、会计工作组织体制不一样；传统手工会计的会计组织工作以会计事物的不一样性质作为制定的主要依据；电算化会计组织体制以数据的不一样形态做为制定的主要依据。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一样；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一样；传统手工会计对会计凭证的正确性，一般从摘要资料、数量、单价、金额、会计科目等项目来审核；对帐户的正确性一般从三套帐的相互核对来验证；还经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w:t>
      </w:r>
    </w:p>
    <w:p>
      <w:pPr>
        <w:ind w:left="0" w:right="0" w:firstLine="560"/>
        <w:spacing w:before="450" w:after="450" w:line="312" w:lineRule="auto"/>
      </w:pPr>
      <w:r>
        <w:rPr>
          <w:rFonts w:ascii="宋体" w:hAnsi="宋体" w:eastAsia="宋体" w:cs="宋体"/>
          <w:color w:val="000"/>
          <w:sz w:val="28"/>
          <w:szCs w:val="28"/>
        </w:rPr>
        <w:t xml:space="preserve">二是会计信息使用者信息需求的变化、前者是更根本的动力，它决定了对会计信息的数量和质量的需求、这次，经过对会计电算化的实训，在实践中能更深刻，更全面认识会计学，让我学到了很多在课堂上根本不会体验到的知识，也打开了视野，增长了见识，收益匪浅，为我以后进一步走向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成本会计实训报告心得体会篇八</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成本会计实训报告心得3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2025-01-16T14:52:14+08:00</dcterms:created>
  <dcterms:modified xsi:type="dcterms:W3CDTF">2025-01-16T14:52:14+08:00</dcterms:modified>
</cp:coreProperties>
</file>

<file path=docProps/custom.xml><?xml version="1.0" encoding="utf-8"?>
<Properties xmlns="http://schemas.openxmlformats.org/officeDocument/2006/custom-properties" xmlns:vt="http://schemas.openxmlformats.org/officeDocument/2006/docPropsVTypes"/>
</file>