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最新脚手架承包合同简易(精选14篇)</w:t>
      </w:r>
      <w:bookmarkEnd w:id="1"/>
    </w:p>
    <w:p>
      <w:pPr>
        <w:jc w:val="center"/>
        <w:spacing w:before="0" w:after="450"/>
      </w:pPr>
      <w:r>
        <w:rPr>
          <w:rFonts w:ascii="Arial" w:hAnsi="Arial" w:eastAsia="Arial" w:cs="Arial"/>
          <w:color w:val="999999"/>
          <w:sz w:val="20"/>
          <w:szCs w:val="20"/>
        </w:rPr>
        <w:t xml:space="preserve">来源：网络  作者：前尘往事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为大家带来的合同优秀范文，希望大家可以喜欢。脚手架承包合同简易篇一脚手架指施工现场为工人操作并解决垂直和水平运输而搭设的各种支架。...</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脚手架承包合同简易篇一</w:t>
      </w:r>
    </w:p>
    <w:p>
      <w:pPr>
        <w:ind w:left="0" w:right="0" w:firstLine="560"/>
        <w:spacing w:before="450" w:after="450" w:line="312" w:lineRule="auto"/>
      </w:pPr>
      <w:r>
        <w:rPr>
          <w:rFonts w:ascii="宋体" w:hAnsi="宋体" w:eastAsia="宋体" w:cs="宋体"/>
          <w:color w:val="000"/>
          <w:sz w:val="28"/>
          <w:szCs w:val="28"/>
        </w:rPr>
        <w:t xml:space="preserve">脚手架指施工现场为工人操作并解决垂直和水平运输而搭设的各种支架。下面是小编为你带来的脚手架承包合同范本 ，欢迎阅读。</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1、工程名称： xx 工程</w:t>
      </w:r>
    </w:p>
    <w:p>
      <w:pPr>
        <w:ind w:left="0" w:right="0" w:firstLine="560"/>
        <w:spacing w:before="450" w:after="450" w:line="312" w:lineRule="auto"/>
      </w:pPr>
      <w:r>
        <w:rPr>
          <w:rFonts w:ascii="宋体" w:hAnsi="宋体" w:eastAsia="宋体" w:cs="宋体"/>
          <w:color w:val="000"/>
          <w:sz w:val="28"/>
          <w:szCs w:val="28"/>
        </w:rPr>
        <w:t xml:space="preserve">2、工程地点： xx</w:t>
      </w:r>
    </w:p>
    <w:p>
      <w:pPr>
        <w:ind w:left="0" w:right="0" w:firstLine="560"/>
        <w:spacing w:before="450" w:after="450" w:line="312" w:lineRule="auto"/>
      </w:pPr>
      <w:r>
        <w:rPr>
          <w:rFonts w:ascii="宋体" w:hAnsi="宋体" w:eastAsia="宋体" w:cs="宋体"/>
          <w:color w:val="000"/>
          <w:sz w:val="28"/>
          <w:szCs w:val="28"/>
        </w:rPr>
        <w:t xml:space="preserve">1、xx脚手架分项工程施工。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本工种用材料进入现场新钢管需派两人配合卸车，旧钢管自行卸车;堆放连接件以及在外墙装饰过程临时拆除、临时固定;拉接件预埋、制安、焊割;拆除后的本工程所有材料清理集中，按甲方指定位置堆放整齐。卸扣件，安全网拆叠入库，现场临设棚、舍搭拆等工作。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 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w:t>
      </w:r>
    </w:p>
    <w:p>
      <w:pPr>
        <w:ind w:left="0" w:right="0" w:firstLine="560"/>
        <w:spacing w:before="450" w:after="450" w:line="312" w:lineRule="auto"/>
      </w:pPr>
      <w:r>
        <w:rPr>
          <w:rFonts w:ascii="宋体" w:hAnsi="宋体" w:eastAsia="宋体" w:cs="宋体"/>
          <w:color w:val="000"/>
          <w:sz w:val="28"/>
          <w:szCs w:val="28"/>
        </w:rPr>
        <w:t xml:space="preserve">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 元出勤率不少于25日，但发放生活费的人员必须经安全员，办理过三级教育及持有本项目部制有效胸牌的工人，否则，不予发放。主体结顶后付至总价的 60%。达到项目部质量时，脚手架拆除后，在45天之内结算付清全额工程款。不足部分由乙方垫付，如不及时发到每个职工或卡职工工资导致向有关部门告状损害公司利益和名誉，每次罚款 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施工质量必须达成现行《建筑施施工安全检查标准》及市安监站标化验收优良标准。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负责维护管理好本工种所有的施工机具、劳动保护设施以保证生产正常进行。按时完成甲方生产部门的生产任务。项目部需要乙方配合时必须全力服从。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扣件的损耗率为1%，超出部分有乙方负责，节余部分由甲方按市场价给予奖励。钢管不存在损耗。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如遇特殊情况必须由项目部批准许可并由本人做好家属的安全教育工作，小孩更应由家属严加看管。严禁在宿舍内用火烧饭，私拉电线，经查处没收器具并每次罚款100元。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严禁在工地或宿舍内，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3、协议经甲、乙双方签字后生效，本工程完工后终止。本协议一式叁份，甲方贰份，乙方一份。未尽事宜，按项目部有关规定执行，以上协议希双方共同执行。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年 月 日 日期：</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脚手架承包合同简易篇二</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1、内外架按总建筑面积计算平方面积，提供内架支架材料（钢管，扣件）内外架单价为每平方米____元整人民币计算（不含税）。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1、工期时间从甲方通知材料进场开始计算____年____月____日至____年____月____日止，合同为期12个月（360天）。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公司盖章：________</w:t>
      </w:r>
    </w:p>
    <w:p>
      <w:pPr>
        <w:ind w:left="0" w:right="0" w:firstLine="560"/>
        <w:spacing w:before="450" w:after="450" w:line="312" w:lineRule="auto"/>
      </w:pPr>
      <w:r>
        <w:rPr>
          <w:rFonts w:ascii="宋体" w:hAnsi="宋体" w:eastAsia="宋体" w:cs="宋体"/>
          <w:color w:val="000"/>
          <w:sz w:val="28"/>
          <w:szCs w:val="28"/>
        </w:rPr>
        <w:t xml:space="preserve">公司盖章：________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甲方担保人：________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脚手架承包合同简易篇三</w:t>
      </w:r>
    </w:p>
    <w:p>
      <w:pPr>
        <w:ind w:left="0" w:right="0" w:firstLine="560"/>
        <w:spacing w:before="450" w:after="450" w:line="312" w:lineRule="auto"/>
      </w:pPr>
      <w:r>
        <w:rPr>
          <w:rFonts w:ascii="宋体" w:hAnsi="宋体" w:eastAsia="宋体" w:cs="宋体"/>
          <w:color w:val="000"/>
          <w:sz w:val="28"/>
          <w:szCs w:val="28"/>
        </w:rPr>
        <w:t xml:space="preserve">这篇脚手架承包协议书是文书帮特地为大家整理的，希望对大家有所帮助!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甲方同意将______________________________工程外墙钢管脚手架项目以包工包料形式承包给乙方承包。</w:t>
      </w:r>
    </w:p>
    <w:p>
      <w:pPr>
        <w:ind w:left="0" w:right="0" w:firstLine="560"/>
        <w:spacing w:before="450" w:after="450" w:line="312" w:lineRule="auto"/>
      </w:pPr>
      <w:r>
        <w:rPr>
          <w:rFonts w:ascii="宋体" w:hAnsi="宋体" w:eastAsia="宋体" w:cs="宋体"/>
          <w:color w:val="000"/>
          <w:sz w:val="28"/>
          <w:szCs w:val="28"/>
        </w:rPr>
        <w:t xml:space="preserve">具体项目包括外墙钢管脚手架搭设、拆除及维护，来回运输费，外架搭设人工费，材料包括钢管、扣件、立挂式安全网、竹串板等，以上材料属乙方所有，完工拆除后由乙方自行运走。</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惠州市安检站规范搭设。</w:t>
      </w:r>
    </w:p>
    <w:p>
      <w:pPr>
        <w:ind w:left="0" w:right="0" w:firstLine="560"/>
        <w:spacing w:before="450" w:after="450" w:line="312" w:lineRule="auto"/>
      </w:pPr>
      <w:r>
        <w:rPr>
          <w:rFonts w:ascii="宋体" w:hAnsi="宋体" w:eastAsia="宋体" w:cs="宋体"/>
          <w:color w:val="000"/>
          <w:sz w:val="28"/>
          <w:szCs w:val="28"/>
        </w:rPr>
        <w:t xml:space="preserve">三、项目及计算方式：(以下涉及金额均不含税价)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(1)外墙综合脚手架面积计算：按建筑物凹凸周长每个转角加壹米乘以高度(计算至女儿墙顶，有斜屋顶的应在屋檐口滴水处另加1.2米)，卸料平台口外墙脚手架不扣减，外墙综合脚手架每平方米人民币_______元。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(4)室内楼梯单排钢管防护栏按每梯每层_______元。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(7)吊料平台、人货梯出入口、塔吊护墙，每层每个_______元。</w:t>
      </w:r>
    </w:p>
    <w:p>
      <w:pPr>
        <w:ind w:left="0" w:right="0" w:firstLine="560"/>
        <w:spacing w:before="450" w:after="450" w:line="312" w:lineRule="auto"/>
      </w:pPr>
      <w:r>
        <w:rPr>
          <w:rFonts w:ascii="宋体" w:hAnsi="宋体" w:eastAsia="宋体" w:cs="宋体"/>
          <w:color w:val="000"/>
          <w:sz w:val="28"/>
          <w:szCs w:val="28"/>
        </w:rPr>
        <w:t xml:space="preserve">(8)满堂架每立方米_______元。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四、工期计算：</w:t>
      </w:r>
    </w:p>
    <w:p>
      <w:pPr>
        <w:ind w:left="0" w:right="0" w:firstLine="560"/>
        <w:spacing w:before="450" w:after="450" w:line="312" w:lineRule="auto"/>
      </w:pPr>
      <w:r>
        <w:rPr>
          <w:rFonts w:ascii="宋体" w:hAnsi="宋体" w:eastAsia="宋体" w:cs="宋体"/>
          <w:color w:val="000"/>
          <w:sz w:val="28"/>
          <w:szCs w:val="28"/>
        </w:rPr>
        <w:t xml:space="preserve">以上项目、单价是按照______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_______的\'工程款，外架封顶后结算付至总价_______的工程款，剩余的_______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乙方：惠州市腾达脚手架工程有限公司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三、承包单价及计算方式</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脚手架承包合同简易篇六</w:t>
      </w:r>
    </w:p>
    <w:p>
      <w:pPr>
        <w:ind w:left="0" w:right="0" w:firstLine="560"/>
        <w:spacing w:before="450" w:after="450" w:line="312" w:lineRule="auto"/>
      </w:pPr>
      <w:r>
        <w:rPr>
          <w:rFonts w:ascii="宋体" w:hAnsi="宋体" w:eastAsia="宋体" w:cs="宋体"/>
          <w:color w:val="000"/>
          <w:sz w:val="28"/>
          <w:szCs w:val="28"/>
        </w:rPr>
        <w:t xml:space="preserve">出租单位：___________（以下简称甲方）：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甲方将_______工程中的所用钢管扣件、安全网竹片和工程中的外脚手架搭设工程双包给乙方施工，经甲方双方友好协商特定协议如下：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1、乙方负责工程的外脚手架搭设拆除，外脚手架搭设必须符合盐城市市建设委员会印发的《建筑施工脚手架安全技术规定》的通知具体规定以及安全措施的实施。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10、本工程工期为基础材料进场之日起如甲方施工超期每天每平米实际费用0。25元补偿给乙方人作为租金。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规定，本着强化管理，抓好安全质量效益互利互惠，携手共创优良共创为目的，经甲方双方协商，甲方同意将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三承包方式：包工包料，钢管双排外架搭设，包跳板300块，兜网一层，使用周期二个月。</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元，总建筑面积为平方米。合计总价为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1、脚手架的`搭设必须符合有关规定，按章施工。跳板铺设到位，兜网安装室位(按规范)。</w:t>
      </w:r>
    </w:p>
    <w:p>
      <w:pPr>
        <w:ind w:left="0" w:right="0" w:firstLine="560"/>
        <w:spacing w:before="450" w:after="450" w:line="312" w:lineRule="auto"/>
      </w:pPr>
      <w:r>
        <w:rPr>
          <w:rFonts w:ascii="宋体" w:hAnsi="宋体" w:eastAsia="宋体" w:cs="宋体"/>
          <w:color w:val="000"/>
          <w:sz w:val="28"/>
          <w:szCs w:val="28"/>
        </w:rPr>
        <w:t xml:space="preserve">2、乙方必须服从甲方施工人员的安排与指导，并随时接受甲方检查。</w:t>
      </w:r>
    </w:p>
    <w:p>
      <w:pPr>
        <w:ind w:left="0" w:right="0" w:firstLine="560"/>
        <w:spacing w:before="450" w:after="450" w:line="312" w:lineRule="auto"/>
      </w:pPr>
      <w:r>
        <w:rPr>
          <w:rFonts w:ascii="宋体" w:hAnsi="宋体" w:eastAsia="宋体" w:cs="宋体"/>
          <w:color w:val="000"/>
          <w:sz w:val="28"/>
          <w:szCs w:val="28"/>
        </w:rPr>
        <w:t xml:space="preserve">3、脚手架在搭设过程中，不得影响甲方施工进度。</w:t>
      </w:r>
    </w:p>
    <w:p>
      <w:pPr>
        <w:ind w:left="0" w:right="0" w:firstLine="560"/>
        <w:spacing w:before="450" w:after="450" w:line="312" w:lineRule="auto"/>
      </w:pPr>
      <w:r>
        <w:rPr>
          <w:rFonts w:ascii="宋体" w:hAnsi="宋体" w:eastAsia="宋体" w:cs="宋体"/>
          <w:color w:val="000"/>
          <w:sz w:val="28"/>
          <w:szCs w:val="28"/>
        </w:rPr>
        <w:t xml:space="preserve">4、脚手架使用过程，乙方负责脚手架微调，配合甲方使用。</w:t>
      </w:r>
    </w:p>
    <w:p>
      <w:pPr>
        <w:ind w:left="0" w:right="0" w:firstLine="560"/>
        <w:spacing w:before="450" w:after="450" w:line="312" w:lineRule="auto"/>
      </w:pPr>
      <w:r>
        <w:rPr>
          <w:rFonts w:ascii="宋体" w:hAnsi="宋体" w:eastAsia="宋体" w:cs="宋体"/>
          <w:color w:val="000"/>
          <w:sz w:val="28"/>
          <w:szCs w:val="28"/>
        </w:rPr>
        <w:t xml:space="preserve">八、拆除脚手架是，甲方应出警戒或公告，通知各施工班组，协助搞好安全防护措施。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材料进场时，甲方应付材料进场费按车次支付30%约10000元，脚手架搭完时，(因分二次搭建：第一次搭建完时，按施工面积支付80%工程款，即元)支付到80%工程总款，即元;余款待脚手架拆除完毕后，一次性付清。</w:t>
      </w:r>
    </w:p>
    <w:p>
      <w:pPr>
        <w:ind w:left="0" w:right="0" w:firstLine="560"/>
        <w:spacing w:before="450" w:after="450" w:line="312" w:lineRule="auto"/>
      </w:pPr>
      <w:r>
        <w:rPr>
          <w:rFonts w:ascii="宋体" w:hAnsi="宋体" w:eastAsia="宋体" w:cs="宋体"/>
          <w:color w:val="000"/>
          <w:sz w:val="28"/>
          <w:szCs w:val="28"/>
        </w:rPr>
        <w:t xml:space="preserve">十、乙方脚手架材料进入工地后，由甲方与乙方共同管理，如发生施工班组或其它人员偷盗脚手架材料，每发现一次，则罚款20_元。如果情节严重，则移交公安机关处理。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十一、本合同一式二份，甲乙双方各执一份，自甲乙双方签字盖章后生效。工程完工，款项结清后失效。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脚手架承包合同简易篇八</w:t>
      </w:r>
    </w:p>
    <w:p>
      <w:pPr>
        <w:ind w:left="0" w:right="0" w:firstLine="560"/>
        <w:spacing w:before="450" w:after="450" w:line="312" w:lineRule="auto"/>
      </w:pPr>
      <w:r>
        <w:rPr>
          <w:rFonts w:ascii="宋体" w:hAnsi="宋体" w:eastAsia="宋体" w:cs="宋体"/>
          <w:color w:val="000"/>
          <w:sz w:val="28"/>
          <w:szCs w:val="28"/>
        </w:rPr>
        <w:t xml:space="preserve">承包方(以下简称乙方)：_____</w:t>
      </w:r>
    </w:p>
    <w:p>
      <w:pPr>
        <w:ind w:left="0" w:right="0" w:firstLine="560"/>
        <w:spacing w:before="450" w:after="450" w:line="312" w:lineRule="auto"/>
      </w:pPr>
      <w:r>
        <w:rPr>
          <w:rFonts w:ascii="宋体" w:hAnsi="宋体" w:eastAsia="宋体" w:cs="宋体"/>
          <w:color w:val="000"/>
          <w:sz w:val="28"/>
          <w:szCs w:val="28"/>
        </w:rPr>
        <w:t xml:space="preserve">(1)外墙综合脚手架面积计算：_____按建筑物凹凸周长每个转角加壹米乘以高度(计算至女儿墙顶，有斜屋顶的应在屋檐口滴水处另加1.2米)，卸料平台口外墙脚手架不扣减，外墙综合脚手架每平方米人民币元。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(2)卸料平台：_____(卸料平台宽度2m：_____面积按2m乘高度计算;超过2m：_____面积按长边侧面乘高度计算)，每平方米按外墙架单价计算。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(7)吊料平台、人货梯出入口、塔吊护墙，每层每个元。</w:t>
      </w:r>
    </w:p>
    <w:p>
      <w:pPr>
        <w:ind w:left="0" w:right="0" w:firstLine="560"/>
        <w:spacing w:before="450" w:after="450" w:line="312" w:lineRule="auto"/>
      </w:pPr>
      <w:r>
        <w:rPr>
          <w:rFonts w:ascii="宋体" w:hAnsi="宋体" w:eastAsia="宋体" w:cs="宋体"/>
          <w:color w:val="000"/>
          <w:sz w:val="28"/>
          <w:szCs w:val="28"/>
        </w:rPr>
        <w:t xml:space="preserve">(8)满堂架每立方米元。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的`工程款，外架封顶后结算付至总价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签订日期：_____签订日期：_____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脚手架承包合同简易篇九</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脚手架承包合同简易篇十</w:t>
      </w:r>
    </w:p>
    <w:p>
      <w:pPr>
        <w:ind w:left="0" w:right="0" w:firstLine="560"/>
        <w:spacing w:before="450" w:after="450" w:line="312" w:lineRule="auto"/>
      </w:pPr>
      <w:r>
        <w:rPr>
          <w:rFonts w:ascii="宋体" w:hAnsi="宋体" w:eastAsia="宋体" w:cs="宋体"/>
          <w:color w:val="000"/>
          <w:sz w:val="28"/>
          <w:szCs w:val="28"/>
        </w:rPr>
        <w:t xml:space="preserve">发包方：_____(简称甲方)</w:t>
      </w:r>
    </w:p>
    <w:p>
      <w:pPr>
        <w:ind w:left="0" w:right="0" w:firstLine="560"/>
        <w:spacing w:before="450" w:after="450" w:line="312" w:lineRule="auto"/>
      </w:pPr>
      <w:r>
        <w:rPr>
          <w:rFonts w:ascii="宋体" w:hAnsi="宋体" w:eastAsia="宋体" w:cs="宋体"/>
          <w:color w:val="000"/>
          <w:sz w:val="28"/>
          <w:szCs w:val="28"/>
        </w:rPr>
        <w:t xml:space="preserve">承包方：_____(简称乙方)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1、工程名称：_____工程</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1、xx脚手架分项工程施工。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本工种用材料进入现场新钢管需派两人配合卸车，旧钢管自行卸车;堆放连接件以及在外墙装饰过程临时拆除、临时固定;拉接件预埋、制安、焊割;拆除后的本工程所有材料清理集中，按甲方指定位置堆放整齐。卸扣件，安全网拆叠入库，现场临设棚、舍搭拆等工作。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1、按实际搭设建筑面积计算，每平方米按_____元综合计算，(如需搭设满堂脚手架，应由架子班搭设，其费用不高于市场价)此价位已包括如下：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元出勤率不少于25日，但发放生活费的人员必须经安全员，办理过三级教育及持有本项目部制有效胸牌的工人，否则，不予发放。主体结顶后付至总价的60%.达到项目部质量时，脚手架拆除后，在45天之内结算付清全额工程款。不足部分由乙方垫付，如不及时发到每个职工或卡职工工资导致向有关部门告状损害公司利益和名誉，每次罚款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施工质量必须达成现行《建筑施工安全检查标准》及市安监站标化验收优良标准。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负责维护管理好本工种所有的施工机具、劳动保护设施以保证生产正常进行。按时完成甲方生产部门的生产任务。项目部需要乙方配合时必须全力服从。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扣件的损耗率为1%，超出部分有乙方负责，节余部分由甲方按市场价给予奖励。钢管不存在损耗。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如遇特殊情况必须由项目部批准许可并由本人做好家属的安全教育工作，小孩更应由家属严加看管。严禁在宿舍内用火烧饭，私拉电线，经查处没收器具并每次罚款100元。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严禁在工地或宿舍内赌博，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3、协议经甲、乙双方签字后生效，本工程完工后终止。本协议一式叁份，甲方贰份，乙方一份。未尽事宜，按项目部有关规定执行，以上协议希双方共同执行。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脚手架承包合同简易篇十一</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东方半岛小区号楼、号楼、号楼15层外墙脚手架搭建工程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小区号楼、号楼、号楼外墙钢管式脚手架及脚手板和安全防护网的搭设与拆除工程。(剪力墙、柱子加固所用的钢管由甲方负责，管扣由乙方无偿提供。甲方使用乙方的管扣应办理领用手续，完工后如数归还乙方)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五、承包方式及价格：</w:t>
      </w:r>
    </w:p>
    <w:p>
      <w:pPr>
        <w:ind w:left="0" w:right="0" w:firstLine="560"/>
        <w:spacing w:before="450" w:after="450" w:line="312" w:lineRule="auto"/>
      </w:pPr>
      <w:r>
        <w:rPr>
          <w:rFonts w:ascii="宋体" w:hAnsi="宋体" w:eastAsia="宋体" w:cs="宋体"/>
          <w:color w:val="000"/>
          <w:sz w:val="28"/>
          <w:szCs w:val="28"/>
        </w:rPr>
        <w:t xml:space="preserve">1、甲方以包工包料的方式委托乙方承包施工，乙方按照甲方的主体工程进度提供钢管材料和负责搭设与拆除工作。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七、质量及进度要求：</w:t>
      </w:r>
    </w:p>
    <w:p>
      <w:pPr>
        <w:ind w:left="0" w:right="0" w:firstLine="560"/>
        <w:spacing w:before="450" w:after="450" w:line="312" w:lineRule="auto"/>
      </w:pPr>
      <w:r>
        <w:rPr>
          <w:rFonts w:ascii="宋体" w:hAnsi="宋体" w:eastAsia="宋体" w:cs="宋体"/>
          <w:color w:val="000"/>
          <w:sz w:val="28"/>
          <w:szCs w:val="28"/>
        </w:rPr>
        <w:t xml:space="preserve">1、乙方必须使用合格的钢管材料及附件，按国家现行的施工规范要求搭建外架，所搭设的架子符合安全规定、并能通过质监站的检查验收。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1.工期时间从甲方通知材料进场开始计算________年____月____日至________年____月____日止，合同为期12个月(360天)。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2.甲方在合同约定时间内拖延工期的，甲方按照实际的建筑面积每天每平方米0.2元计算支付给乙方延期款，并每月付一次延期款，工程和延期款计算到甲方通知拆架完毕之日止。工期外架____月内架____月。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脚手架承包合同简易篇十四</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东方半岛小区______号楼、号楼、号楼15层外墙脚手架搭建工程</w:t>
      </w:r>
    </w:p>
    <w:p>
      <w:pPr>
        <w:ind w:left="0" w:right="0" w:firstLine="560"/>
        <w:spacing w:before="450" w:after="450" w:line="312" w:lineRule="auto"/>
      </w:pPr>
      <w:r>
        <w:rPr>
          <w:rFonts w:ascii="宋体" w:hAnsi="宋体" w:eastAsia="宋体" w:cs="宋体"/>
          <w:color w:val="000"/>
          <w:sz w:val="28"/>
          <w:szCs w:val="28"/>
        </w:rPr>
        <w:t xml:space="preserve">小区______号楼、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1、甲方以包工包料的方式委托乙方承包施工，乙方按照甲方的主体工程进度提供钢管材料和负责搭设与拆除工作。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2、承包价格按建筑物外墙架子立面面积计算，每平方米人民币：贰拾柒元正(元)，工程量双方现场丈量。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1、乙方必须使用合格的钢管材料及附件，按国家现行的施工规范要求搭建外架，所搭设的架子符合安全规定、并能通过质监站的检查验收。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2025-01-16T18:47:11+08:00</dcterms:created>
  <dcterms:modified xsi:type="dcterms:W3CDTF">2025-01-16T18:47:11+08:00</dcterms:modified>
</cp:coreProperties>
</file>

<file path=docProps/custom.xml><?xml version="1.0" encoding="utf-8"?>
<Properties xmlns="http://schemas.openxmlformats.org/officeDocument/2006/custom-properties" xmlns:vt="http://schemas.openxmlformats.org/officeDocument/2006/docPropsVTypes"/>
</file>