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2024年中华文明演讲稿(大全11篇)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是小编帮大家整理的优秀演讲稿模板范文，供大家参考借鉴，希望可以帮助到有需要的朋友。中华...</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中华文明演讲稿篇一</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什么是文明礼节？简略地说就是律己、敬人的一种行动标准，中华民族素来是文明礼仪之邦，温文儒雅，谦和礼让，是华夏儿女代代相传的美德；在当初的社会中，我们更加要讲文化懂礼貌。进步文明素养。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涯的各个方面。乘车让座是文明礼仪，遵照排队秩序是文明礼仪，爱惜公共财产是文明礼仪。文明礼仪贯穿在我们日常生活的点滴小事之中。所以我们更应当时刻留神自己的言行举止，让文明礼仪贯串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跟着经济的寰球化和对外交换的普遍化，我们要想立于世界之林，就必需提高我们民族的文明素养。记得有一次看报纸，我对有一篇报道的印象特殊深：有一次，列宁同道下楼，在楼梯狭小的过道上，正碰见一个女工端着一盆水上楼。那女工一看是列宁，就要退回去给让路。列宁禁止她说：“不用这样，你端着货色已走了半截，而我现在空手，请你先从前吧！”他把“请”字说得很洪亮，很亲热。而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由于这很轻易令大家发生一种错觉：认为文明礼仪只是伟人、名人才具备，那么我们将无需为本人或多或少的不文明言行而愧疚；或者以为即便践行了文明的请求，也并不因之成为巨人、名人。我们岂但要有讲道德的大人物，我们更须要一群有道德的大众。</w:t>
      </w:r>
    </w:p>
    <w:p>
      <w:pPr>
        <w:ind w:left="0" w:right="0" w:firstLine="560"/>
        <w:spacing w:before="450" w:after="450" w:line="312" w:lineRule="auto"/>
      </w:pPr>
      <w:r>
        <w:rPr>
          <w:rFonts w:ascii="宋体" w:hAnsi="宋体" w:eastAsia="宋体" w:cs="宋体"/>
          <w:color w:val="000"/>
          <w:sz w:val="28"/>
          <w:szCs w:val="28"/>
        </w:rPr>
        <w:t xml:space="preserve">“国度荣辱，匹夫有责”，做为二十一世纪的中学生，我们有义务做中华文明的传承者，用“谦谦正人”、“大家闺秀”、“表里如一”的尺度要求自己，宏扬礼仪之邦的精良传统，从我做起，从小事做起，用我们的举动去沾染身边的人，用我们的真挚去感动别人的心。盼望你们一路留下的不仅是欢声笑语，更有我们中华学子的文明素养和儒雅风采。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中华文明演讲稿篇二</w:t>
      </w:r>
    </w:p>
    <w:p>
      <w:pPr>
        <w:ind w:left="0" w:right="0" w:firstLine="560"/>
        <w:spacing w:before="450" w:after="450" w:line="312" w:lineRule="auto"/>
      </w:pPr>
      <w:r>
        <w:rPr>
          <w:rFonts w:ascii="宋体" w:hAnsi="宋体" w:eastAsia="宋体" w:cs="宋体"/>
          <w:color w:val="000"/>
          <w:sz w:val="28"/>
          <w:szCs w:val="28"/>
        </w:rPr>
        <w:t xml:space="preserve">大家好!今日我想和大家讨论的主题是扬传统·树美德·获新知。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w:t>
      </w:r>
    </w:p>
    <w:p>
      <w:pPr>
        <w:ind w:left="0" w:right="0" w:firstLine="560"/>
        <w:spacing w:before="450" w:after="450" w:line="312" w:lineRule="auto"/>
      </w:pPr>
      <w:r>
        <w:rPr>
          <w:rFonts w:ascii="宋体" w:hAnsi="宋体" w:eastAsia="宋体" w:cs="宋体"/>
          <w:color w:val="000"/>
          <w:sz w:val="28"/>
          <w:szCs w:val="28"/>
        </w:rPr>
        <w:t xml:space="preserve">作为中国人，让我们倍感自豪和骄傲的是我们优良的传统美德和民族精神，我们的传统美德以德作为根本。我们每个人都应当养成良好的品德，树立以道义为重的人生观。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《孔融让梨》的故事是值得我们学习的:一日，父亲的朋友带了一盘梨子，给孔融和兄弟们吃。父亲叫孔融分梨，孔融挑了个最小的梨子，其余按照长幼顺序分给兄弟。</w:t>
      </w:r>
    </w:p>
    <w:p>
      <w:pPr>
        <w:ind w:left="0" w:right="0" w:firstLine="560"/>
        <w:spacing w:before="450" w:after="450" w:line="312" w:lineRule="auto"/>
      </w:pPr>
      <w:r>
        <w:rPr>
          <w:rFonts w:ascii="宋体" w:hAnsi="宋体" w:eastAsia="宋体" w:cs="宋体"/>
          <w:color w:val="000"/>
          <w:sz w:val="28"/>
          <w:szCs w:val="28"/>
        </w:rPr>
        <w:t xml:space="preserve">父亲问为什么孔融说:“我年纪小，应当吃小的梨，大梨该给哥哥们。”</w:t>
      </w:r>
    </w:p>
    <w:p>
      <w:pPr>
        <w:ind w:left="0" w:right="0" w:firstLine="560"/>
        <w:spacing w:before="450" w:after="450" w:line="312" w:lineRule="auto"/>
      </w:pPr>
      <w:r>
        <w:rPr>
          <w:rFonts w:ascii="宋体" w:hAnsi="宋体" w:eastAsia="宋体" w:cs="宋体"/>
          <w:color w:val="000"/>
          <w:sz w:val="28"/>
          <w:szCs w:val="28"/>
        </w:rPr>
        <w:t xml:space="preserve">父亲听后十分惊喜，又问:“那弟弟也比你小啊”</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中华文明演讲稿篇三</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还有我国数不尽的山水，高耸的泰山使人心胸开阔，奔腾的黄河使人伟大坚强，优美的庐山使人浮想联翩，碧绿的西湖使人心平如镜……啊，祖国！正是你用这些文明使我们炎黄子孙得以优秀成长，在您的哺育下，我们会让祖国的未来更好！</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我演讲的题目是《长城赞》。长城是中国历史文化的一个载体，它涵盖的面非常广，把整个文化载体当中丰富的内涵，通过具体的活动都展现出来，这无疑对增进海峡两岸之间，对中华文化理解，特别是对中国台湾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雄伟壮观的长城，西起嘉峪关，东至山海关，匍匐于崇山峻岭之中，横跨在辽阔的`戈壁草原之上，好似一条巨龙，奔腾飞舞于广阔无疆的中华土地上，绵长万里。</w:t>
      </w:r>
    </w:p>
    <w:p>
      <w:pPr>
        <w:ind w:left="0" w:right="0" w:firstLine="560"/>
        <w:spacing w:before="450" w:after="450" w:line="312" w:lineRule="auto"/>
      </w:pPr>
      <w:r>
        <w:rPr>
          <w:rFonts w:ascii="宋体" w:hAnsi="宋体" w:eastAsia="宋体" w:cs="宋体"/>
          <w:color w:val="000"/>
          <w:sz w:val="28"/>
          <w:szCs w:val="28"/>
        </w:rPr>
        <w:t xml:space="preserve">啊!长城，你是中华民族的血液和灵魂;啊!长城，你是中华民族几千年的文化传统;啊!长城，你是中华人民智慧和勤劳的结晶。俗话说：“不到长城非好汉，屈指行程二万。”没错，你坚强的臂膀抚慰着所有中华儿女;美国前总统尼克松说过“只有一个伟大的民族,才能造出这样一座伟大的长城。”是啊！有很多诗句都说明了长城的历史悠久，和文化内涵：“起春秋、历秦汉、及辽金、迄元明，上下两千多年。有多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中华文明演讲稿篇五</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我演讲的题目是《长城赞》。长城是中国历史文化的一个载体，它涵盖的面非常广，把整个文化载体当中丰富的内涵，通过具体的活动都展现出来，这无疑对增进海峡两岸之间，对中华文化理解，特别是对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雄伟壮观的长城，西起嘉峪关，东至山海关，匍匐于崇山峻岭之中，横跨在辽阔的戈壁草原之上，好似一条巨龙，奔腾飞舞于广阔无疆的中华土地上，绵长万里。</w:t>
      </w:r>
    </w:p>
    <w:p>
      <w:pPr>
        <w:ind w:left="0" w:right="0" w:firstLine="560"/>
        <w:spacing w:before="450" w:after="450" w:line="312" w:lineRule="auto"/>
      </w:pPr>
      <w:r>
        <w:rPr>
          <w:rFonts w:ascii="宋体" w:hAnsi="宋体" w:eastAsia="宋体" w:cs="宋体"/>
          <w:color w:val="000"/>
          <w:sz w:val="28"/>
          <w:szCs w:val="28"/>
        </w:rPr>
        <w:t xml:space="preserve">啊！长城，你是中华民族的血液和灵魂；啊！长城，你是中华民族几千年的文化传统；啊！长城，你是中华人民智慧和勤劳的结晶。俗话说：“不到长城非好汉，屈指行程二万。”没错，你坚强的.臂膀抚慰着所有中华儿女；美国前总统尼克松说过“只有一个伟大的民族，才能造出这样一座伟大的长城。”是啊！有很多诗句都说明了长城的历史悠久，和文化内涵：“起春秋、历秦汉、及辽金、迄元明，上下两千多年。有多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是每年的十月一日就被定为中华人民共和国的国庆节。同学们，中华民族有着五千多年的文明历史，中华民族在世界上是一个非常卓越和伟大的民族。我们有过繁荣昌盛的唐朝，有过强盛无比疆域辽阔的汉朝和元朝，更有灿烂美丽的唐、宋文化；但是也有屈辱的近代历史。抗日战争，这一百多年里，帝国主义列强，曾经在养育中华民族的华夏大地上恣意横行，上演过无数的血泪斑斑的惨剧。中国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我们就是跨世纪的`一代举旗人。五星红旗是祖国的象征，不管风云怎能样变幻，我们对祖国的眷恋矢志不移，如果对着千百种选择，我们会毫不犹豫的拥进你的怀抱。我们是炎黄子孙，我们不会忘记国家和民族赋予的重任。同学们，我们都是祖国的未来，祖国的未来属于我们。</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老师们，同学们，新学期已经开始，希望我们人人学习有新目标，工作有新起色，学校有新气象，质量有新突破。让我们全体师生高扬爱国主义和民族精神的旗帜，以饱满的热情、昂扬的斗志去刻苦学习，发奋工作，以优异的成绩向建向建国xx周年献礼！</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中华文明演讲稿篇七</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什么是文明礼仪?简单地说就是律己、敬人的一种行为规范，中华民族素来是文明礼仪之邦，温文儒雅，谦恭礼让，是华夏儿女代代相传的美德;在此刻的社会中，我们更加要讲文明懂文明。提高文明素养。</w:t>
      </w:r>
    </w:p>
    <w:p>
      <w:pPr>
        <w:ind w:left="0" w:right="0" w:firstLine="560"/>
        <w:spacing w:before="450" w:after="450" w:line="312" w:lineRule="auto"/>
      </w:pPr>
      <w:r>
        <w:rPr>
          <w:rFonts w:ascii="宋体" w:hAnsi="宋体" w:eastAsia="宋体" w:cs="宋体"/>
          <w:color w:val="000"/>
          <w:sz w:val="28"/>
          <w:szCs w:val="28"/>
        </w:rPr>
        <w:t xml:space="preserve">文明礼仪的资料涵盖着社会生活的各个方面。乘车让座是文明礼仪，遵守排队秩序是文明礼仪，爱护公共财产是文明礼仪。文明礼仪贯穿在我们日常生活的`点滴小事之中。所以我们更应当时刻注意自我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记得有一次看报纸，我对有一篇报道的印象异常深：有一次，列宁同志下楼，在楼梯狭窄的过道上，正碰见一个女工端着一盆水上楼。那女工一看是列宁，就要退回去给让路。列宁阻止她说：\"不必这样，你端着东西已走了半截，而我此刻空手，请你先过去吧!\"他把\"请\"字说得很响亮，很亲切。然后自我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那里我不想过多地举伟人的例子，因为这很容易令大家产生一种错觉：认为文明礼仪只是伟人、名人才具备，那么我们将无需为自我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期望你们一路留下的不仅仅是欢声笑语，更有我们中华学子的文明素养和儒雅风度。多谢!</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中华文明演讲稿篇九</w:t>
      </w:r>
    </w:p>
    <w:p>
      <w:pPr>
        <w:ind w:left="0" w:right="0" w:firstLine="560"/>
        <w:spacing w:before="450" w:after="450" w:line="312" w:lineRule="auto"/>
      </w:pPr>
      <w:r>
        <w:rPr>
          <w:rFonts w:ascii="宋体" w:hAnsi="宋体" w:eastAsia="宋体" w:cs="宋体"/>
          <w:color w:val="000"/>
          <w:sz w:val="28"/>
          <w:szCs w:val="28"/>
        </w:rPr>
        <w:t xml:space="preserve">大家好!今日我想和大家讨论的主题是扬传统・树美德・获新知。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w:t>
      </w:r>
    </w:p>
    <w:p>
      <w:pPr>
        <w:ind w:left="0" w:right="0" w:firstLine="560"/>
        <w:spacing w:before="450" w:after="450" w:line="312" w:lineRule="auto"/>
      </w:pPr>
      <w:r>
        <w:rPr>
          <w:rFonts w:ascii="宋体" w:hAnsi="宋体" w:eastAsia="宋体" w:cs="宋体"/>
          <w:color w:val="000"/>
          <w:sz w:val="28"/>
          <w:szCs w:val="28"/>
        </w:rPr>
        <w:t xml:space="preserve">作为中国人，让我们倍感自豪和骄傲的是我们优良的传统美德和民族精神，我们的传统美德以德作为根本。我们每个人都应当养成良好的品德，树立以道义为重的人生观。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《孔融让梨》的故事是值得我们学习的:一日，父亲的朋友带了一盘梨子，给孔融和兄弟们吃。父亲叫孔融分梨，孔融挑了个最小的梨子，其余按照长幼顺序分给兄弟。</w:t>
      </w:r>
    </w:p>
    <w:p>
      <w:pPr>
        <w:ind w:left="0" w:right="0" w:firstLine="560"/>
        <w:spacing w:before="450" w:after="450" w:line="312" w:lineRule="auto"/>
      </w:pPr>
      <w:r>
        <w:rPr>
          <w:rFonts w:ascii="宋体" w:hAnsi="宋体" w:eastAsia="宋体" w:cs="宋体"/>
          <w:color w:val="000"/>
          <w:sz w:val="28"/>
          <w:szCs w:val="28"/>
        </w:rPr>
        <w:t xml:space="preserve">父亲问为什么孔融说:“我年纪小，应当吃小的梨，大梨该给哥哥们。”</w:t>
      </w:r>
    </w:p>
    <w:p>
      <w:pPr>
        <w:ind w:left="0" w:right="0" w:firstLine="560"/>
        <w:spacing w:before="450" w:after="450" w:line="312" w:lineRule="auto"/>
      </w:pPr>
      <w:r>
        <w:rPr>
          <w:rFonts w:ascii="宋体" w:hAnsi="宋体" w:eastAsia="宋体" w:cs="宋体"/>
          <w:color w:val="000"/>
          <w:sz w:val="28"/>
          <w:szCs w:val="28"/>
        </w:rPr>
        <w:t xml:space="preserve">父亲听后十分惊喜，又问:“那弟弟也比你小啊”</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准确地说，长城不只有一座。在两千多年间，各代王朝在中国的北方修建了许多座长城。其中，最\"新\"的而且也是目前保存最完整的一座建于中国明代(1368-1644)。</w:t>
      </w:r>
    </w:p>
    <w:p>
      <w:pPr>
        <w:ind w:left="0" w:right="0" w:firstLine="560"/>
        <w:spacing w:before="450" w:after="450" w:line="312" w:lineRule="auto"/>
      </w:pPr>
      <w:r>
        <w:rPr>
          <w:rFonts w:ascii="宋体" w:hAnsi="宋体" w:eastAsia="宋体" w:cs="宋体"/>
          <w:color w:val="000"/>
          <w:sz w:val="28"/>
          <w:szCs w:val="28"/>
        </w:rPr>
        <w:t xml:space="preserve">明长城是一座结构庞大复杂的边防堡垒，绵延6700公里。它是世界最伟大的人工奇迹。</w:t>
      </w:r>
    </w:p>
    <w:p>
      <w:pPr>
        <w:ind w:left="0" w:right="0" w:firstLine="560"/>
        <w:spacing w:before="450" w:after="450" w:line="312" w:lineRule="auto"/>
      </w:pPr>
      <w:r>
        <w:rPr>
          <w:rFonts w:ascii="宋体" w:hAnsi="宋体" w:eastAsia="宋体" w:cs="宋体"/>
          <w:color w:val="000"/>
          <w:sz w:val="28"/>
          <w:szCs w:val="28"/>
        </w:rPr>
        <w:t xml:space="preserve">明长城翻山越岭，蜿蜒迂回于崇山之间。看见它人们不由肃然起敬，感叹在如此险峻的地方使用数量如此众多而且巨大的建筑材料。长城见证了古代中原农业文明和北方游牧民族间剑拔弩张的激烈对抗。</w:t>
      </w:r>
    </w:p>
    <w:p>
      <w:pPr>
        <w:ind w:left="0" w:right="0" w:firstLine="560"/>
        <w:spacing w:before="450" w:after="450" w:line="312" w:lineRule="auto"/>
      </w:pPr>
      <w:r>
        <w:rPr>
          <w:rFonts w:ascii="宋体" w:hAnsi="宋体" w:eastAsia="宋体" w:cs="宋体"/>
          <w:color w:val="000"/>
          <w:sz w:val="28"/>
          <w:szCs w:val="28"/>
        </w:rPr>
        <w:t xml:space="preserve">明代长城是人类历史上耗费人力最巨，时间最久，物资最多的建筑。这使它成为一件最大的历史文物。在今天这个瞬息万变的世界，保护长城是文化遗产保护领域最具挑战性的任务。</w:t>
      </w:r>
    </w:p>
    <w:p>
      <w:pPr>
        <w:ind w:left="0" w:right="0" w:firstLine="560"/>
        <w:spacing w:before="450" w:after="450" w:line="312" w:lineRule="auto"/>
      </w:pPr>
      <w:r>
        <w:rPr>
          <w:rFonts w:ascii="宋体" w:hAnsi="宋体" w:eastAsia="宋体" w:cs="宋体"/>
          <w:color w:val="000"/>
          <w:sz w:val="28"/>
          <w:szCs w:val="28"/>
        </w:rPr>
        <w:t xml:space="preserve">长城位于北京的八达岭(西北方)。特点是大、长、历史远久。它是被秦始皇下令做成的，死了很多被俘虏的民工。</w:t>
      </w:r>
    </w:p>
    <w:p>
      <w:pPr>
        <w:ind w:left="0" w:right="0" w:firstLine="560"/>
        <w:spacing w:before="450" w:after="450" w:line="312" w:lineRule="auto"/>
      </w:pPr>
      <w:r>
        <w:rPr>
          <w:rFonts w:ascii="宋体" w:hAnsi="宋体" w:eastAsia="宋体" w:cs="宋体"/>
          <w:color w:val="000"/>
          <w:sz w:val="28"/>
          <w:szCs w:val="28"/>
        </w:rPr>
        <w:t xml:space="preserve">越过辽宁省、甘肃省、山西省，陕西省有两千多年的历史了，它高大坚固，气魄雄伟，数千年来，立经风雪，立尽苍山，完好无损。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二是自律的原则，；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2025-01-16T02:03:23+08:00</dcterms:created>
  <dcterms:modified xsi:type="dcterms:W3CDTF">2025-01-16T02:03:23+08:00</dcterms:modified>
</cp:coreProperties>
</file>

<file path=docProps/custom.xml><?xml version="1.0" encoding="utf-8"?>
<Properties xmlns="http://schemas.openxmlformats.org/officeDocument/2006/custom-properties" xmlns:vt="http://schemas.openxmlformats.org/officeDocument/2006/docPropsVTypes"/>
</file>