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2024年税务局长讲话稿(优秀9篇)</w:t>
      </w:r>
      <w:bookmarkEnd w:id="1"/>
    </w:p>
    <w:p>
      <w:pPr>
        <w:jc w:val="center"/>
        <w:spacing w:before="0" w:after="450"/>
      </w:pPr>
      <w:r>
        <w:rPr>
          <w:rFonts w:ascii="Arial" w:hAnsi="Arial" w:eastAsia="Arial" w:cs="Arial"/>
          <w:color w:val="999999"/>
          <w:sz w:val="20"/>
          <w:szCs w:val="20"/>
        </w:rPr>
        <w:t xml:space="preserve">来源：网络  作者：平静如水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税务局长讲话稿篇一各位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税务局长讲话稿篇一</w:t>
      </w:r>
    </w:p>
    <w:p>
      <w:pPr>
        <w:ind w:left="0" w:right="0" w:firstLine="560"/>
        <w:spacing w:before="450" w:after="450" w:line="312" w:lineRule="auto"/>
      </w:pPr>
      <w:r>
        <w:rPr>
          <w:rFonts w:ascii="宋体" w:hAnsi="宋体" w:eastAsia="宋体" w:cs="宋体"/>
          <w:color w:val="000"/>
          <w:sz w:val="28"/>
          <w:szCs w:val="28"/>
        </w:rPr>
        <w:t xml:space="preserve">各位领导、各位来宾、各位同志：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阳春三月一场雪，黎阳大地春来早。料峭的寒流尚未消逝，改革的春风已经拂面而来，竞争上岗，双向选择，触动着你和我。</w:t>
      </w:r>
    </w:p>
    <w:p>
      <w:pPr>
        <w:ind w:left="0" w:right="0" w:firstLine="560"/>
        <w:spacing w:before="450" w:after="450" w:line="312" w:lineRule="auto"/>
      </w:pPr>
      <w:r>
        <w:rPr>
          <w:rFonts w:ascii="宋体" w:hAnsi="宋体" w:eastAsia="宋体" w:cs="宋体"/>
          <w:color w:val="000"/>
          <w:sz w:val="28"/>
          <w:szCs w:val="28"/>
        </w:rPr>
        <w:t xml:space="preserve">改革，加大了竞争的力度。竞争，是人类发展的原动力。生命的意义在于拼搏，社会是每个人展示自我的竞技场，物竞天择，适者生存，是自然界永恒的定律。竞争，优秀的人才才能脱颖而出;竞争，改革才会充满生机与活力。没有竞争，便没有两弹一星的腾空而起;没有竞争，便没有五星红旗在世界体坛的高高飘扬和义勇军进行曲在奥运赛场的久久回荡……一句话，没有竞争，就不会有共和国今天的崛起和辉煌;没有竞争，改革便会成为一句空话。竞争，对任何人机会均等，今天参加竞岗的各位同仁，大家同处一条起跑线。此时此刻，站在演讲台上的我，不再是昨天的分局长，而只是一个普通的报名者，参加二分局分局长职位的角逐。</w:t>
      </w:r>
    </w:p>
    <w:p>
      <w:pPr>
        <w:ind w:left="0" w:right="0" w:firstLine="560"/>
        <w:spacing w:before="450" w:after="450" w:line="312" w:lineRule="auto"/>
      </w:pPr>
      <w:r>
        <w:rPr>
          <w:rFonts w:ascii="宋体" w:hAnsi="宋体" w:eastAsia="宋体" w:cs="宋体"/>
          <w:color w:val="000"/>
          <w:sz w:val="28"/>
          <w:szCs w:val="28"/>
        </w:rPr>
        <w:t xml:space="preserve">星移斗转，沧海桑田。20xx年前，19岁的我带着对深蓝色税服的向往，怀着对金黄色税徽的挚爱，放弃了未圆的大学梦，经考试择优录用为一名税务工作者。刚出校门的我由此走向社会，开始了我的税收生涯。从这时候起，我发誓要在工作中干出一番成绩，在税收战线上有所作为。也在这一年，我的家乡分田到户，全面推行家庭联产承包责任制，农村由此摆脱贫困逐年迈向小康。农民出身的我，深深懂得种不好自家的责任田，就要饿肚子的朴实道琿，干工作亦然。从此，居安思危便在我思想上扎下了根，忧患意识在我脑海中打下了深深的烙印，责任意丨只根深蒂固，伴随我走过了20xx年的工作历程，默默地耕耘着自己的那一块责任田。这中间，有过酸甜，有过苦辣，有成功和丰收的喜悦，也有过失败的沮丧和挫折时的彷徨，但更多的是欣慰和自豪。我清白如水，淡泊名与利。我把全部的心血倾注给了我热爱的税收事业，无怨无悔。我没有辜负组织的关心和培养，经受住了种种困难的考验，我没有给单位丢脸抹黑，没有损害税务机关形象，没有拖过全局工作的后腿，在不同的岗位上都较好地履行了职责。一百天的岗前培训后，我成为原城区税务所的一名专管员。我虚心向老同志学习，走村串巷征管企业，带着干粮和打狗棒征收山区屠宰税，检查集贸市场，很快适应了工作。两年后，调县税务局税政股工作，解答税收政策，组织年终汇算清缴，经历两次国企利改税，布置奖金税开征，辅导基层，服务一线。之后，任税务局办分室主任8年，地税局办公室主任2年，永定分局长3年，大营分局长近3年。其间：1987年6月人党;1988年税务系统职称评定为助理经济师;自学考试大专毕业连续3年被评为县地税局优秀公务员;经考试1998年11月获全国注册税务师证书;今年1月当选为大营镇第十届人民代表;多次被评为先进工作者、优秀党员。任办公室主任的20xx年，协助过3任局领导工作，善于团结同志，坚持原则，秉公办事，抓好政务，管好事务。1994年机构分设，配合局领导完成清产核资，妥善处理财产分割和债权债务，国、地税顺利签订协议，维护了地税局的地位和集体fu益;代办人教科工作，参与了“三定”方案的制定，完成“推工作;草拟单位规章，为地税局成立之初的工作运转做了大量的基础工作。担任分局长的6年，团结带领全体职工，在县局的支持帮助下，积极主动争取当地党政领导的重视和涉税单位的配合，抓住重点，协调难点，内强素质，外树形象，克服重重困难和阻力，年年完成了税收任务，在县局的目标管理考核中名列前茅。1997年我们永定分局被授予昆明市市级“青年文明号”;20xx年我所负责的大营分局荣获“全省地税系统先进集体”，受到省人事厅、省地税局的表彰。成绩是大家共同努力的结果，是集体智慧和汗水的结晶，也离不开上级的关心支持。在此，向多年来给予我工作关心支持的各位领导、各位同志表示衷心的感谢。工作之中由于方法简单，性情急躁，有时候也得罪过一些同志，但我相信，彼此都是为了工作，处以公心，被得罪的同志是会谅解我的。</w:t>
      </w:r>
    </w:p>
    <w:p>
      <w:pPr>
        <w:ind w:left="0" w:right="0" w:firstLine="560"/>
        <w:spacing w:before="450" w:after="450" w:line="312" w:lineRule="auto"/>
      </w:pPr>
      <w:r>
        <w:rPr>
          <w:rFonts w:ascii="宋体" w:hAnsi="宋体" w:eastAsia="宋体" w:cs="宋体"/>
          <w:color w:val="000"/>
          <w:sz w:val="28"/>
          <w:szCs w:val="28"/>
        </w:rPr>
        <w:t xml:space="preserve">20xx年的风雨，铸就了我坚忍不拔、知难而进的执着和毅力;曲折的人生，磨炼了我坚强的意志;从小受“明礼诚信，宽厚待人”家风的感染，使我养成了循规蹈矩、认真严谨的性格特点;以诚相待，公理为大是我为人处事之标准，坚持“有理走遍天下，无理寸步难行”是我矢志不渝的信条。这些年组织的培养和实际工作的锻炼，使我具备了税收的基本理论和基础知识，掌握了一般的业务技能，能够理论联系实际观察、分析和解决问题，具有一定的组织领导和协调能力、驾驭工作的能力，积累了一些工作经验，这是我做好今后工作的基础。</w:t>
      </w:r>
    </w:p>
    <w:p>
      <w:pPr>
        <w:ind w:left="0" w:right="0" w:firstLine="560"/>
        <w:spacing w:before="450" w:after="450" w:line="312" w:lineRule="auto"/>
      </w:pPr>
      <w:r>
        <w:rPr>
          <w:rFonts w:ascii="宋体" w:hAnsi="宋体" w:eastAsia="宋体" w:cs="宋体"/>
          <w:color w:val="000"/>
          <w:sz w:val="28"/>
          <w:szCs w:val="28"/>
        </w:rPr>
        <w:t xml:space="preserve">今后不管在哪个岗位，还是那句话，种好自己的责任田，对得起人民的俸禄，不白领纳税人的血汗钱。作为共和国公民，我要遵守“爱国守法，明礼诚信，团结友善，勤俭自强，敬业奉献”的道德规范;作为一名共产党员，我要努力实践党旗下的誓言，履行党员义务，行使党员权利;作为税收战线的公务员，我要努力达到公务员道德规范的八项要求，恪守税务职业道德;作为职工一员，就必须遵守单位规章，令行禁止。清清白白做人，脚踏实地做事。如果组织和大伙选择了我，我将认真履行《公务员职位说明书》赋予分局长的九项职责，尽自己的所能，带好队伍收好税，按照依法治税“十六字”方针，认真贯彻上级地税的指示精神，以依法治税为宗旨，以组织收入为中心，以内部管理和队伍建设为保障，以强化征管为手段，重点抓落实。要求职工做到的，自己首先做到;要求职工不做的，自己首先不做，言传身教，身体力行。用制度管理，以铁的纪律带铁的队伍，是非要清楚，奖惩要分明。对职工生活上多关心，工作上严要求。对爱岗不敬业者，我不做和事佬，屡教不改的我也会撕破脸皮。在分局营造关心人、理解人、和谐共事的良好氛围，团结带领分局一班人，完成上级交给的工作任务。如果组织和大伙不选择我，我绝不气馁，说明我还有差距，更须加倍努力，依然要干好领导分配的工作，在专管员岗位上照样要有所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几年，安徽省国税系统在省委、省政府的正确领导下，紧紧依靠全省广大国税人员，积极进取，团结拼搏，认真贯彻落实国家税务总局的各项工作部署，取得了显著的成绩。在经济平稳较快发展的基础上，安徽省国税系统推进依法治税，加强税收征管，保证了税收收入的稳定较快增长。特别是近三年，税收增长的幅度更处于一个上升比较快的时期，税收收入与生产总值的比重逐年提高，税收筹集财政收入、调节经济、调节分配的职能作用得到了很好的发挥，支持了安徽经济社会的发展。同时，安徽省国税系统非常重视干部队伍建设和精神文明建设，在提高国税人员的综合素质、增强领导班子的整体效能方面做了大量的工作，广大国税人员有了好的发展，很多基层单位取得了文明称号，反映了良好的精神面貌。对安徽国税工作，省委、省政府是满意的，金龙书记、金山省长给予了表扬。这些成绩的取得，是安徽省委、省政府正确领导的结果，是广大国税人员艰苦奋斗的结果。安徽省委、省政府对国税工作非常重视，作了一系列重要的指示，给予了很多关心和支持，我代表国家税务总局表示衷心的感谢!广大国税人员辛勤工作，做出了很大的贡献，我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关于当前的税收形势，从全国来看，今年1-5月份税收收入保持稳定较快增长，累计入库税款16230亿元，比去年同期增长22.3%，增收2955亿元;办理出口退税1654亿元，比去年同期增加退税32.5%;教育费附加、文化事业建设费等其他收入也保持了比较快的增长。地区之间、税种之间、月份之间税收的均衡性都比较好，也有个别省市由于某些产业增加值减少、效益下降，对税收收入产生了一定影响。税收收入保持稳定较快增长，首先得益于我国国民经济保持稳定较快增长，企业效益有所提高，同时也和税务系统大力推进依法治税，实施科学化、精细化管理，重视加强对税源的管理，努力提高税收征管质量和效率密不可分。经济发展了，税源扩大了，怎么把税源转化为国家的税收，这就需要我们加强征收管理工作。税收征管不仅涉及到税务机关，还涉及到纳税人和社会各个方面。这些年随着国家法律法规的逐步健全和法制教育的不断加强，纳税环境进一步好转，广大纳税人依法诚信纳税的意识不断提高，对税收收入稳定较快增长都起到了很大作用。预计全年税收收入总体走势将保持比较快的增长，因为经济在继续发展。理论界和相关部门，包括世界银行、国际货币基金组织估计中国今年生产总值比去年增长9.8%左右，当然也有人估计今年会达到10%。这为税收增长奠定了一个良好的基础。钢铁等行业下半年会出现回升的势头，再加上我们继续加强税收征管，提高征管的效率，所以预计全年税收收入会保持较快增长，税收收入占国内生产总值比重有望进一步提高。现在各级政府对税收工作都比较关注，因为税收收入是财政收入最主要的来源，强化公共财政职能、实施政府社会管理职责，提供公共产品服务，都要靠税收提供财力支持。各方面的支持为我们做好税收工作创造了良好的条件。</w:t>
      </w:r>
    </w:p>
    <w:p>
      <w:pPr>
        <w:ind w:left="0" w:right="0" w:firstLine="560"/>
        <w:spacing w:before="450" w:after="450" w:line="312" w:lineRule="auto"/>
      </w:pPr>
      <w:r>
        <w:rPr>
          <w:rFonts w:ascii="宋体" w:hAnsi="宋体" w:eastAsia="宋体" w:cs="宋体"/>
          <w:color w:val="000"/>
          <w:sz w:val="28"/>
          <w:szCs w:val="28"/>
        </w:rPr>
        <w:t xml:space="preserve">同时，我们也要清醒地看到，组织收入工作中还存在不少困难，也有不少减收因素。从宏观经济走势来看，一季度gdp增长10.3%，还是偏高。国家的宏观调控政策会进一步贯彻实施，下半年经济增长可能平稳回落，否则，能源、原材料、交通等关系就会更加紧张，钢铁、有色金属、建材等行业，产能过剩的问题会继续存在，因为有新厂不断投产。产能过剩，又会导致价格下降。从上半年来看，钢铁、煤炭税收反映了这个问题，从全国来说，钢铁税收负增长，煤炭与往年相比，是低增长，增长10%左右，过去是30-40%。另外，国际市场的油价对总的经济运行将产生影响，进而直接或间接影响到税收，突出反映在石化产业。石化产品税收近年来一直价格倒挂，目前来看，原油和成品油价格倒挂的趋势今年不能完全解决，成品油价格可能进一步提高，但不可能一步到位，原油和成品油还会有比较大差价。因为这个问题很复杂，涉及到农业、交通、城市公交等各个方面，涉及到各方面的利益分配。石化行业的税收下半年很难有大的回升，比如增值税。国际市场原油价格还在上涨，即使不再上涨，成品油价格提高了，销项税额增加了，但原来的留抵数比较大，所以增值税也不会增加。石油企业所得税可能还会减少，主要是提取了特别收益金，全年将近200亿元左右。这个往成本上一摊，所得税会大幅下降。其他方面一些政策性因素，包括支持中部崛起的税收政策的实施，都可能对税收收入产生影响。对这些因素要认真分析，清醒地看到这些问题，通过加强管理、提高效率来弥补政策性减收因素的影响。</w:t>
      </w:r>
    </w:p>
    <w:p>
      <w:pPr>
        <w:ind w:left="0" w:right="0" w:firstLine="560"/>
        <w:spacing w:before="450" w:after="450" w:line="312" w:lineRule="auto"/>
      </w:pPr>
      <w:r>
        <w:rPr>
          <w:rFonts w:ascii="宋体" w:hAnsi="宋体" w:eastAsia="宋体" w:cs="宋体"/>
          <w:color w:val="000"/>
          <w:sz w:val="28"/>
          <w:szCs w:val="28"/>
        </w:rPr>
        <w:t xml:space="preserve">关于当前和下一步的工作，安徽各级国税部门要按照省委、省政府和总局的工作部署，坚定不移地推进依法治税，全面实施科学化、精细化管理，不断提高税收征管的质量和效率。同时，要高度重视干部队伍建设，为税收工作提供强有力的组织保障。这里强调几点：</w:t>
      </w:r>
    </w:p>
    <w:p>
      <w:pPr>
        <w:ind w:left="0" w:right="0" w:firstLine="560"/>
        <w:spacing w:before="450" w:after="450" w:line="312" w:lineRule="auto"/>
      </w:pPr>
      <w:r>
        <w:rPr>
          <w:rFonts w:ascii="宋体" w:hAnsi="宋体" w:eastAsia="宋体" w:cs="宋体"/>
          <w:color w:val="000"/>
          <w:sz w:val="28"/>
          <w:szCs w:val="28"/>
        </w:rPr>
        <w:t xml:space="preserve">一、认真贯彻落实科学发展观，用科学发展观统领税收工作。按照科学发展观要求，进一步明确“聚财为国、执法为民”的税收工作宗旨，把这一宗旨贯彻到我们的各项工作中去，切实增强做好税收工作的责任感和事业心。有强烈的责任感和事业心，是我们做好包括税源管理在内的各方面工作的思想基础。用科学发展观统领税收工作，首先，要履行好税收工作的基本职责。税收本身是一个分配工具，是政府参与国民收入分配最规范、最有效的手段。通过做好税收工作，强化税收筹集财政收入、调节经济、调节分配的职能，为科学发展观的贯彻做出贡献。其中最重要的，就是通过加强税收征管，大力筹集财政收入，在经济发展的基础上保持税收收入稳定较快增长，不断提高国家和地方的财政实力，强化公共财政的作用，更好地促进政府公共管理和社会服务职能的发挥，更好地解决各方面社会问题，促进教育、科技、文化、卫生等各项事业的发展。其次，要认真贯彻一系列税收政策，自觉服从服务于“五个统筹”的大局。再次，要用科学发展观的精神，改进税收管理工作，努力提高税收征管的质量和效率。科学发展观要求以人为本，全面协调可持续发展，它的内涵和精神，非常重视经济发展的质量。同样，税收征管也要讲究质量和效率。什么是征管的质量和效率，总局在20xx年召开的税收征管工作会议上，提出了四个方面的要求：一是依法征税，规范行政，不能收过头税，不能违规减免税收。依法办事，规范行政，对提高征管质量很重要。二是征收率高。在动态、静态两个方面有一些参考指标，静态指标包括宏观税负、行业税负、产业税负等，动态指标包括总体税收增长弹性、各税种相对于税基的增长弹性等。三是成本降低。不仅包括征收成本，还包括纳税成本。四是社会满意。这四方面既有定性的，也有定量的，反映了税收工作的质量和效率。达到这些要求，必须按照科学发展观的基本理念，全面实施科学化、精细化管理。科学化、精细化两者是相辅相成的。所谓科学化，最根本的就是从实际出发，实事求是，不断探索税收征管工作的规律，形成行之有效的管理制度和规范，善于运用先进的管理手段和工具，不断提高征收管理的质量和效率。所谓精细化，是在科学化指导下，把根据征管工作客观规律形成的制度、规范，具体落实到每个环节、每个人，优化流程，加强协调，明确岗责，区别各种情况，实施有针对性的管理，解决大而粗、大而化之的问题。区别情况很重要，毛主席曾经说过，没有区别就没有政策。无论是宏观分析还是纳税评估，都不能笼统。分析不能光看宏观税负一个指标，还要进行行业、产业分析，然后再到具体的纳税户去查找原因。管理上“一刀切”是最懒的办法，也是没有效果的。只有有所区别，因地制宜，提高针对性，才有效果。各级国税部门要把思想认识统一到科学发展观上来，从管理的理念、思路、方法上体现科学发展观的要求，这就需要实施科学化、精细化管理。锦涛同志在几次讲话中都讲到，如果比较我们和发达国家，从技术和管理两个方面看，我们在技术上有很多方面是落后的，但更落后的是管理，管理上比较粗放。管理应该向精细、向集约发展。</w:t>
      </w:r>
    </w:p>
    <w:p>
      <w:pPr>
        <w:ind w:left="0" w:right="0" w:firstLine="560"/>
        <w:spacing w:before="450" w:after="450" w:line="312" w:lineRule="auto"/>
      </w:pPr>
      <w:r>
        <w:rPr>
          <w:rFonts w:ascii="宋体" w:hAnsi="宋体" w:eastAsia="宋体" w:cs="宋体"/>
          <w:color w:val="000"/>
          <w:sz w:val="28"/>
          <w:szCs w:val="28"/>
        </w:rPr>
        <w:t xml:space="preserve">二、坚持依法治税，切实把握组织收入的原则。依法治税是税收工作的灵魂，是税收工作四个重点的重中之重，其基本要求必须贯彻落实到每一项具体工作，贯彻落实到每一位税务干部。推进依法治税，必须从具体工作，特别是要从组织收入的基本原则上加以体现。要贯彻好组织收入的基本原则：依法征收，应收尽收，坚决不收过头税，坚决防止和制止越权减免税。通过锲而不舍地贯彻这一原则，使之成为一种文化，促使各级税务机关和广大税务干部不断增强依法治税意识，让每一名税务干部从走上税收工作岗位开始，就明白税收征管工作必须依法办事。推进依法治税，落实好组织收入工作原则，要处理好几个关系：</w:t>
      </w:r>
    </w:p>
    <w:p>
      <w:pPr>
        <w:ind w:left="0" w:right="0" w:firstLine="560"/>
        <w:spacing w:before="450" w:after="450" w:line="312" w:lineRule="auto"/>
      </w:pPr>
      <w:r>
        <w:rPr>
          <w:rFonts w:ascii="宋体" w:hAnsi="宋体" w:eastAsia="宋体" w:cs="宋体"/>
          <w:color w:val="000"/>
          <w:sz w:val="28"/>
          <w:szCs w:val="28"/>
        </w:rPr>
        <w:t xml:space="preserve">(一)依法征税与支持地方经济的关系。税收工作对经济的支持，最基本的应该体现在依法治税上，体现在很好地贯彻国家的税收政策上，而决不是违规为企业减免税。税收是政府参与国民收入分配的手段，国家税收法律法规明确了什么应该征税、征多少税，只有依法征收，依法聚财，政府才能实施公共财政，才能支持整个经济的发展，才能支持教育、卫生等各项事业的发展，才能履行好公共管理和社会服务的职能，才能解决农村建设、城市建设、社会保障等方面的问题。在加强征管、组织收入、参与分配的同时，税务机关还要注意发挥税收的具体调节作用，落实好各种税收政策，该征的征，该减的减。</w:t>
      </w:r>
    </w:p>
    <w:p>
      <w:pPr>
        <w:ind w:left="0" w:right="0" w:firstLine="560"/>
        <w:spacing w:before="450" w:after="450" w:line="312" w:lineRule="auto"/>
      </w:pPr>
      <w:r>
        <w:rPr>
          <w:rFonts w:ascii="宋体" w:hAnsi="宋体" w:eastAsia="宋体" w:cs="宋体"/>
          <w:color w:val="000"/>
          <w:sz w:val="28"/>
          <w:szCs w:val="28"/>
        </w:rPr>
        <w:t xml:space="preserve">(二)依法征收与完成税收计划的关系。税收征管要依据国家法律法规，而不能依据收入任务征收，要防止任务紧的时候收过头税，任务松的时候有税不收。只要存在各级政府预算，自然就有税收计划，税收计划是政府预算的派生物。总局向各级税务机关下达的计划，是财政部根据国家预算制定的。预算包括两部分，收入预算和支出预算，收入预算中大头就是税收，所以预算细化就要求税收是多少，各个税种收入是多少。地方各级人大讨论通过的预算，也会派生一个税收计划。预算毕竟是年初预计的，随着经济的发展变化，年度中也会发生变化。这几年，从全国来说，gdp年初预算都是7%、8%，实际可能是10%左右。因此，税收收入也会有些变化。对各级政府的预算编制，税务部门有责任、有条件积极参与，及时把对税收发展趋势、现状、征管能力的分析，向政府、向财政部门汇报和通报，这有利于科学制订预算编制。预算既要根据经济发展、税收征管能力、国家税收法律法规和政策，科学合理、实事求是地编制，也要留有一定的余地。从税务机关来说，不能按照任务来收税，而是要按照税法来收税。国家确定了依法治国的基本方略，各行各业都要贯彻这一基本方略。另外，要防止另外一种倾向。我们到一个县里调研，县里税务局长说：过去以组织收入为中心，现在以科学化、精细化管理为中心。我说不对呀，税务机关的主要任务就是组织收入，基本职能就是筹集财政收入。加强科学化、精细化管理就是为了更好地组织收入。科学化、精细化管理是手段和方法，最终目的是提高征管质量和效率，在国家税法的框架下，能够组织更多的收入。一些基层单位片面地认为，组织收入就是完成收入任务，完成任务就不再思考其他问题了。过去总局、省局“三定”方案中，只有计统司、计统处有组织收入的职责，我说所有司都在做组织收入的工作，税务机关的天职就是组织收入。过去对组织收入的认识，就是计会统，人家报过来了，你汇总一下。组织收入更重要的是税源监控、税务稽查。这几年的会议讲话有个变化，大会上我的讲话中不再把组织收入与其他具体工作并列说。因为各项工作，包括队伍建设都是在围绕履行职责、做好组织收入工作开展的。当然，也不排除个别地方有乱压任务的状况，但是总的来看，只要加强税源管理，认真去抓组织收入工作，多数地方完成任务是没有问题的。关键是确定任务的时候，要看看当地政府预计的经济增长是多少，相应的税收收入增长是多少。目前正在修改《预算法》，为处理好这个关系提供了法律保障。原来的《预算法》规定当年的收入当年必须支出，地方政府往往把调节收支的任务下达给税务局。有的地方采用欠税这个办法，欠税的后遗症太大，让企业先欠着，第二年再去催，也不收滞纳金，这是税务局的责任。一级政府象一个家庭一样，财政平衡要统筹考虑。当年收入必须当年支出，就会产生问题，收入高，支出也高。预算法修改会参照国际上通用的做法。发达国家当年的预算收入，由两部分组成，一部分是上年超过预算收入的部分，全部结转到第二年;另一部分是当年的预算收入，当年的收入可以结转，所以留有一定的余地，只要经济不出大的风险，不大起大落，就没有问题。不管怎样，必须坚持依法征收。这些年来，我们的工作体现了这个基本精神，最好的反映就是每年税收收入都超过预算，而且超很多，这就说明税务机关没有因为完成收入任务就不征税了。</w:t>
      </w:r>
    </w:p>
    <w:p>
      <w:pPr>
        <w:ind w:left="0" w:right="0" w:firstLine="560"/>
        <w:spacing w:before="450" w:after="450" w:line="312" w:lineRule="auto"/>
      </w:pPr>
      <w:r>
        <w:rPr>
          <w:rFonts w:ascii="宋体" w:hAnsi="宋体" w:eastAsia="宋体" w:cs="宋体"/>
          <w:color w:val="000"/>
          <w:sz w:val="28"/>
          <w:szCs w:val="28"/>
        </w:rPr>
        <w:t xml:space="preserve">(三)税收管理与纳税服务的关系。关键是两点：一是明确优化纳税服务的基本目标，就是要方便纳税人依法、及时、足额纳税;要通过优化纳税服务，不断提高全社会依法纳税的意识和税法的遵从意识，营造良好的税收环境。二是明确纳税服务和税收征管是一个事物的不同侧面，是一个综合体，是相辅相成的，要寓管理于服务之中，不能把二者割裂开。重要的是，要实现服务和管理的有机结合，既能有效管住税源，又要确实方便纳税人。刚才讲的服务，是在税收管理的范围内，从大的方面讲，中国共产党就是为老百姓服务，各级政府是全心全意为人民服务的。税务机关为人民服务最好的体现就是“聚财为国、执法为民”，就是为老百姓更多更好地收税，使之转化为公共财政，更好地用于为人民服务。服务的理念、方式、内容、渠道要进一步优化，立足点就是前面说的基本目标，要很好地维护纳税人的合法权益，千方百计考虑减轻纳税人的负担，降低他们的纳税成本，不断提高纳税服务质量。</w:t>
      </w:r>
    </w:p>
    <w:p>
      <w:pPr>
        <w:ind w:left="0" w:right="0" w:firstLine="560"/>
        <w:spacing w:before="450" w:after="450" w:line="312" w:lineRule="auto"/>
      </w:pPr>
      <w:r>
        <w:rPr>
          <w:rFonts w:ascii="宋体" w:hAnsi="宋体" w:eastAsia="宋体" w:cs="宋体"/>
          <w:color w:val="000"/>
          <w:sz w:val="28"/>
          <w:szCs w:val="28"/>
        </w:rPr>
        <w:t xml:space="preserve">(四)依法征收和提高税负的关系。在现行税制下，通过加强征管、堵塞跑冒滴漏，税负近年来不断提高，现在大约是17%，尽管税负同其他国家比较还是偏低，但确实是在不断提高。税收征管是依法征收，只要法律规定怎么征，税务机关就要想办法把它征上来。这是一个层次。第二个层次的问题，企业税负要从宏观制度上来考虑，税收参与分配的程度，在某一个发展阶段以多少为合适，这就要从税制上来考虑。比如增值税，在现行的生产型增值税制度下，一方面要千方百计通过天罗地网、各种比对，提高增值税的征收率，另一方面要考虑到同其他国家比较。我们的生产型增值税还是初步的，要推进增值税转型。不能因为在现行制度下税负提高了，就不用加强征管了。至于企业税负，政府与企业的分配关系是否需要进一步调节，应该由税制来解决。比如下一步增值税转型，购进设备可以抵扣，如果不让企业抵扣，就是错误的。</w:t>
      </w:r>
    </w:p>
    <w:p>
      <w:pPr>
        <w:ind w:left="0" w:right="0" w:firstLine="560"/>
        <w:spacing w:before="450" w:after="450" w:line="312" w:lineRule="auto"/>
      </w:pPr>
      <w:r>
        <w:rPr>
          <w:rFonts w:ascii="宋体" w:hAnsi="宋体" w:eastAsia="宋体" w:cs="宋体"/>
          <w:color w:val="000"/>
          <w:sz w:val="28"/>
          <w:szCs w:val="28"/>
        </w:rPr>
        <w:t xml:space="preserve">处理好这些关系，要坚持依法治税的基本要求。统一思想认识，才能不断推进依法治税，才能贯彻好组织收入的基本原则。不仅我们自己要有清醒的认识，而且要多做宣传工作，多向政府汇报，创造良好的环境，减少外界的压力。</w:t>
      </w:r>
    </w:p>
    <w:p>
      <w:pPr>
        <w:ind w:left="0" w:right="0" w:firstLine="560"/>
        <w:spacing w:before="450" w:after="450" w:line="312" w:lineRule="auto"/>
      </w:pPr>
      <w:r>
        <w:rPr>
          <w:rFonts w:ascii="宋体" w:hAnsi="宋体" w:eastAsia="宋体" w:cs="宋体"/>
          <w:color w:val="000"/>
          <w:sz w:val="28"/>
          <w:szCs w:val="28"/>
        </w:rPr>
        <w:t xml:space="preserve">三、全面实施科学化、精细化管理，不断提高税收征管的质量和效率。全面实施科学化、精细化管理，是科学发展观在税收工作中的具体体现。推进依法治税，落实好组织收入原则，发挥税收的基本职能，都必须有科学的理念、制度、方法和管理手段，都需要依靠科学化、精细化管理加以落实。各级国税机关既要抬头看路，明确税收工作的方向和目标，又要低头拉车，着力提高税收征管的质量和效率。两者加起来，就是管理的科学化、精细化。组织收入工作的好坏大有讲究，同样两个地方，经济基础差不多、税源情况差不多，组织收入的质量可能大不一样，这就反映了其管理水平。最近，我接待过美国国内收入局局长，他们联邦税收每年约2万亿美元，另外还有地方收入1万多亿美元。我们是4000多亿美元。他在谈话中谈到，过去他们在认识上有偏差，把税收征管和税收服务割裂开了，以为只要增加投入，配备计算机，及时接受纳税人申报，处理计会事务就可以了。但疏忽了税源管理，减少了税务稽查，后来发现申报率逐年下降，收入状况受到影响，一些纳税人不如实申报，稽查的威慑作用下降，税源的监控减弱。因此，必须统一思想认识，加强税收征管。优化纳税服务绝对必要，这是毫无疑问的，但不能把它和税收管理割裂开来。怎么加强管理，是各国税务机关都在研究的问题。欧盟25国，为加强出口退税管理，联手建立了欧盟公用的信息网，传递信息，加强管理。从我们自己这些年实践来看，管理强不强，精细不精细，效果大不一样。这些年税收收入之所以保持较快增长，除了经济发展奠定基础外，征管质量和效率的提高发挥了重要作用。要在总结过去经验的基础上，进一步推进科学化、精细化管理。这一点不仅要在工作实践中贯彻落实，而且久而久之也应该成为税务文化的重要组成部分。做好税收管理工作，一定要科学精细、认真负责、严谨细致，要有效率观念。这就是一种理念，一种价值取向，一种行为规范，应该上升到税务文化的高度，让每个税务干部都知道应该怎么干。进一步做好税收管理工作，应该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(一)高度重视、切实加强税源管理。加强税源管理，不仅要依法征税，而且要依法“找”税，主要就是要管好税源，这是税务机关最基本的工作。做好税源管理工作，要把握好几个环节。</w:t>
      </w:r>
    </w:p>
    <w:p>
      <w:pPr>
        <w:ind w:left="0" w:right="0" w:firstLine="560"/>
        <w:spacing w:before="450" w:after="450" w:line="312" w:lineRule="auto"/>
      </w:pPr>
      <w:r>
        <w:rPr>
          <w:rFonts w:ascii="宋体" w:hAnsi="宋体" w:eastAsia="宋体" w:cs="宋体"/>
          <w:color w:val="000"/>
          <w:sz w:val="28"/>
          <w:szCs w:val="28"/>
        </w:rPr>
        <w:t xml:space="preserve">一是加强宏观分析。要把税收分析作为税源管理的“眼睛”，通过税收分析发现问题，通过纳税评估查找原因，通过税务稽查解决问题，着力构建税收分析、纳税评估、税务稽查互联互动的良性机制。如果不搞税收分析，满足于一年一年的税收增长，那样视野就太窄了。搞好税收经济分析，也是正确的税收经济观的体现。经济决定税收，税收也会影响经济发展。要搞好税收工作，就要关心经济，包括经济的总量和结构、产业的发展、企业的状况等等。税收经济分析，有几个重要的指标，包括宏观税负、行业税负、税种税负等。宏观税负是总体的，有时不能完全说明问题，这就需要和行业税负、纳税评估等结合起来考虑。一个地方宏观税负高低受很多因素影响，概括起来有四个方面：第一，经济结构和税制结构的差异。比如一、二、三产业增加值的分布，一产有gdp，但没有税收或者有很少税收，税收主要来自二产、三产。就国税、地税来说，国税主要来自二产，地税相当一部分来自于三产中的非商业部分。产业本身的分布与这些产业所存在的税种的多少有差异，真正的宏观税负是23个税种统算，这23个税种对gdp的影响是不一样的。比如，增值税、企业所得税、营业税正相关关系比较大，有些税种如财产税，它往往和前期的gdp产生关系。有的税种如消费税，不是普遍开征，一个地方如果有卷烟、汽车、摩托车等企业，它的消费税收入就比较多。宏观税负有几种类型，有全国统算帐的，有剔除京津沪的，有剔除证券印花税的，等等。分析不同类型的宏观税负，发现什么问题，解决什么问题。经济结构中还包括企业结构的因素，即企业规模的大小。大、小企业税收征管的难度是不一样的，相对来说，我们对大企业管理比较严，企业本身条件也比较好。众多的小企业、个体户和集贸市场，征管难度较大。因此，同样的gdp，企业的结构对税负也会有影响。当然，分析时要分税种具体来看，比如增值税税负，不同的产业是不一样的，我们平时所说的行业税负，并不是真正概念上的增值税税负，严格意义上，某个行业的增值税税负是行业增值税占该行业增加值的比重。增加值不好算，我们一般折算为销售收入。不同的行业，性质不一样，投入、产出效率有高有低。比如高新技术企业，增值高的可以达到40-50%,相应折算到销售收入，增值税税负可以达到17-18%。而纺织业，增值很少，销售量很大，税款占销售收入的比例很小，税负相对较低。真正的宏观税负是对应于增加值而言，这需要具体分析。再就是弹性系数，看税收增加的比例与税基的增长是否一致，最大的弹性是税收增长与gdp增长之比。这些数据的比较，是非常重要的，不但要自己跟自己纵向比，更重要的是横向比，跟全国平均水平、跟邻省比。这样能提醒你注意一些问题，提醒你到纳税户去查找原因，从基本税源的角度查找原因，查出什么问题，就解决什么问题。第二，统计因素。随着《统计法》的贯彻，各级党委政府越来越重视经济发展效益，但是gdp统计可能不同程度会存在问题，统计核算的方法也可能影响税收。第三，政策因素。税收的优惠政策也就是减免税多，税负可能就低。沿海、西部、东北、中部相比较，中部地区优惠政策要少一些，沿海、东北、西部的税收减免要多一些，这应该成为中部地区税负比较高的理由之一，但现在相反，中部地区税负还低一些。下一步，支持中部地区崛起的税收优惠政策要落实好，同时，也要加强征收管理，不能让税负再下降。第四，征收管理的水平。征收管理包括执行政策是不是规范，有没有乱开口子，不该减免的是不是减免了，不该缓税的是不是缓税了，不该拖欠的是不是拖欠了，还有户籍管理是不是完善，管理的那些户征收的质量高不高，等等。要综合分析、了解、判断影响税负的各种因素，但更重要的是自己找自己的毛病，通过分析，发现问题，采取对策。我们一定要眼睛向内，眼睛向下，是什么问题，处理什么问题。宏观分析是长期的工作，要坚持不懈地抓好，特别是要从征收管理的质量和效率这个角度进行分析，把大方向弄清楚，再通过查找原因，改进工作，解决税收征管中存在的问题。</w:t>
      </w:r>
    </w:p>
    <w:p>
      <w:pPr>
        <w:ind w:left="0" w:right="0" w:firstLine="560"/>
        <w:spacing w:before="450" w:after="450" w:line="312" w:lineRule="auto"/>
      </w:pPr>
      <w:r>
        <w:rPr>
          <w:rFonts w:ascii="宋体" w:hAnsi="宋体" w:eastAsia="宋体" w:cs="宋体"/>
          <w:color w:val="000"/>
          <w:sz w:val="28"/>
          <w:szCs w:val="28"/>
        </w:rPr>
        <w:t xml:space="preserve">二是细化纳税评估工作。只有把宏观分析和纳税评估紧密结合起来，才能真正收到效果。问题找到了，就要去找企业。纳税评估细化了，税源管理强化了，纳税人申报的真实性就会提高。纳税评估工作是“细活”，应该落实到基层，落实到税收管理员，应该长期去做。纳税评估不是玄而又玄、高不可攀的事情。广义上说，税收管理员思考纳税人的经营、纳税等情况，实际上就是在做纳税评估工作。例如辽宁有一位劳动模范，虽然文化水平不高，但经常在市场调查，很有经验，对哪一户该缴多少税，心里非常清楚，服务态度又好，纳税评估工作做得很好。再比如，山东一个房地产企业，经营规模非常大，但近年来所得税只有一、两百万，经过纳税评估，企业实际应该缴6000万。只要情况掌握清楚了，有确凿凭据，企业无话可说。纳税评估工作有很多方法，这里强调一点，评估不能局限于纳税人自己申报的数据，要善于引入第三方的信息，比如企业用工、用电、用水等信息，分析判断企业的经营销售情况。近几年安徽在这方面采取了很多措施，税负不断提高，取得了初步成效。</w:t>
      </w:r>
    </w:p>
    <w:p>
      <w:pPr>
        <w:ind w:left="0" w:right="0" w:firstLine="560"/>
        <w:spacing w:before="450" w:after="450" w:line="312" w:lineRule="auto"/>
      </w:pPr>
      <w:r>
        <w:rPr>
          <w:rFonts w:ascii="宋体" w:hAnsi="宋体" w:eastAsia="宋体" w:cs="宋体"/>
          <w:color w:val="000"/>
          <w:sz w:val="28"/>
          <w:szCs w:val="28"/>
        </w:rPr>
        <w:t xml:space="preserve">三是重视内部的工作衔接。征收、管理、稽查都是税收征管的内容之一，三者之间要加强协调配合。只有强有力的税源管理和强有力的税务稽查，才能充分保证税款的征收。通过信息化建设，税收计会统工作，包括窗口的审核比对工作，很多都可以由计算机取代，这方面的人员会减少，但是管理和稽查这两头的工作量很大，特别是税源管理，税收90%的工作集中在税源管理，只有把这两方面工作都做好，才能把税源管住管好，才能促进纳税人依法、及时、足额纳税，才能提高纳税人申报的真实性、准确度。</w:t>
      </w:r>
    </w:p>
    <w:p>
      <w:pPr>
        <w:ind w:left="0" w:right="0" w:firstLine="560"/>
        <w:spacing w:before="450" w:after="450" w:line="312" w:lineRule="auto"/>
      </w:pPr>
      <w:r>
        <w:rPr>
          <w:rFonts w:ascii="宋体" w:hAnsi="宋体" w:eastAsia="宋体" w:cs="宋体"/>
          <w:color w:val="000"/>
          <w:sz w:val="28"/>
          <w:szCs w:val="28"/>
        </w:rPr>
        <w:t xml:space="preserve">四是进一步加强户籍管理。全国将统一换发税务登记证，通过这次换证，全面开展普查，最大限度地减少漏征漏管。安徽重点企业的监控质量高于全国平均水平，但占安徽省税收收入35%左右的小企业户，平均税负只有百分之一点几，要查找原因。为什么小企业税负偏低，原因可能是有的纳税户没有纳入征管范围。比如安庆，全市gdp中工业占43%，工业增加值中来自石化行业的不到50%，还有大部分增加值是非石化行业创造的，但是石化行业的税款占一半以上。因此，加强税收征管，需要拓宽视野、管住税源。重点行业重点抓是没有错的，但也不能忽视其他行业的税收征管。要高度重视小企业、个体户和集贸市场的管理，首先把户籍搞准，拓宽税基，再开展科学的评估，看定额准不准。此外，要加强国、地税沟通，互相支持，信息共享。特别是在对企业的管辖权调整时，不能留下缝隙。</w:t>
      </w:r>
    </w:p>
    <w:p>
      <w:pPr>
        <w:ind w:left="0" w:right="0" w:firstLine="560"/>
        <w:spacing w:before="450" w:after="450" w:line="312" w:lineRule="auto"/>
      </w:pPr>
      <w:r>
        <w:rPr>
          <w:rFonts w:ascii="宋体" w:hAnsi="宋体" w:eastAsia="宋体" w:cs="宋体"/>
          <w:color w:val="000"/>
          <w:sz w:val="28"/>
          <w:szCs w:val="28"/>
        </w:rPr>
        <w:t xml:space="preserve">五是重视推广应用税控器具，加强发票管理。这是加强税源管理的一个重要手段。税务机关管理发票，不是为管票而管票，目的是通过管票来管税。以票控税必须注意“控税”两个字，否则税控收款机就会变成电子开票机，这样就毫无意义了。20xx年推行增值税“一窗式”管理，核心就是解决控税的问题。防伪的目的是税控，关键是凭票计税，计税以后通过对票的稽核，才能抵扣。我们在安徽调研，发现安庆国税基层做得很好，发票验旧供新不仅仅验发票开没开，而主要是验发票开的金额是不是申报纳税了，这就把住了审核关，抓住了关键，实际上已经在起到一个税控机的作用。此外，地税部门要加强交通运输企业营业税的管理。总局提出的要求是两句话：一句是地方税务局对运输企业征收营业税时，必须凭开出去的发票数字征收营业税;第二句是计征营业税后的发票信息要再传递给国税局。有的地方没有完全做到，两个环节没有一并操作，纳税人提供的发票清单通过另外一个通道传递给国税局。这就出现一个问题，国税局传到总局的运输发票的抵扣数量，远远大于地税局报上来的数量，为什么数量不一致，其中一个很重要的原因，有的地税局没有把票用到治税的环节上，纳税人申报以后，没有及时传递信息。交通运输企业税收管理，国、地税配合是双赢的工程，地税用这套处理办法是加强管理的重要措施，国税通过比对，加强对抵扣的管理，这就实现了以票控税。</w:t>
      </w:r>
    </w:p>
    <w:p>
      <w:pPr>
        <w:ind w:left="0" w:right="0" w:firstLine="560"/>
        <w:spacing w:before="450" w:after="450" w:line="312" w:lineRule="auto"/>
      </w:pPr>
      <w:r>
        <w:rPr>
          <w:rFonts w:ascii="宋体" w:hAnsi="宋体" w:eastAsia="宋体" w:cs="宋体"/>
          <w:color w:val="000"/>
          <w:sz w:val="28"/>
          <w:szCs w:val="28"/>
        </w:rPr>
        <w:t xml:space="preserve">(二)切实加强各税种管理。近年来总局根据各地的经验，针对不同税种的特点，提出了一整套税种管理的要求、方法、措施，长期坚持下去，效果会非常好。其中的核心内容就是信息共享，比如车辆税收“一条龙”管理、房地产税收一体化管理等。税务机关加强税源管理，关键是掌握各种税源信息和纳税信息。为什么经济发展了，而有的税收收不到，就是因为处在信息不对称的状态。比如个人所得税，根据现行税法，11种收入要征税，实际税收收入应该不只20xx亿元。但有些收入征不到，就是因为信息不对称。今后税收信息化建设，很重要的一个方面，就是通过搜集、分析、应用各类信息，加强各税种管理。加强税种管理与税源管理是相辅相成的，这里强调一点，各税种管理都有不同的要求，落实到基层都由一个机构来办。希望基层税务机关要善于统筹运用各种管理方法，熔各种管理手段于一炉，一个口子对纳税人进行管理。总局、省局制定税种管理办法，也要统筹考虑。基层局长岗位非常重要，各地一定要把基层局长选好、用好、培养好。</w:t>
      </w:r>
    </w:p>
    <w:p>
      <w:pPr>
        <w:ind w:left="0" w:right="0" w:firstLine="560"/>
        <w:spacing w:before="450" w:after="450" w:line="312" w:lineRule="auto"/>
      </w:pPr>
      <w:r>
        <w:rPr>
          <w:rFonts w:ascii="宋体" w:hAnsi="宋体" w:eastAsia="宋体" w:cs="宋体"/>
          <w:color w:val="000"/>
          <w:sz w:val="28"/>
          <w:szCs w:val="28"/>
        </w:rPr>
        <w:t xml:space="preserve">(三)严格控制减免税，加强欠税管理。安徽省国税系统在清理欠税方面做了大量的工作，欠税余额有比较大的压缩。加强欠税管理，关键是从源头上防止发生欠税。如果等欠税发生了，再组织力量去清理，这虽然也很有必要，但毕竟晚了。现在有一个奇怪的现象，欠税70%以上都发生在流转税。按道理，流转税在流转环节征收，而且税收是消费者负担的，不应该发生这么多欠税。为什么会发生流转税拖欠，主要原因在于申报纳税与企业经营销售行为不同步，企业发生一笔销售，往往把该缴税的钱另作他用了，缴税时却没钱了。国税机关要加强与银行的联系，同时加强对企业的宣传，强化企业依法纳税意识。增值税管理有一个手段，叫以票控欠，这是控制流转税拖欠最有效的办法。拖欠税款头一个月就要警告，再发生欠税，就停止供票，不能任其拖欠3年、5年。此外，要检查是不是有违规减免税的问题。一方面，国家统一的税收优惠政策，一定要落实到位，否则也是收过头税;另一方面，国家规定不能减免的，如果减免了，也是违规违法的。</w:t>
      </w:r>
    </w:p>
    <w:p>
      <w:pPr>
        <w:ind w:left="0" w:right="0" w:firstLine="560"/>
        <w:spacing w:before="450" w:after="450" w:line="312" w:lineRule="auto"/>
      </w:pPr>
      <w:r>
        <w:rPr>
          <w:rFonts w:ascii="宋体" w:hAnsi="宋体" w:eastAsia="宋体" w:cs="宋体"/>
          <w:color w:val="000"/>
          <w:sz w:val="28"/>
          <w:szCs w:val="28"/>
        </w:rPr>
        <w:t xml:space="preserve">(四)进一步优化纳税服务。优化纳税服务，是提高税收征管质量和水平的一项重要措施。纳税服务主要是为纳税人提供一些必要的条件，包括税法宣传、纳税咨询、纳税辅导，方便纳税人依法、及时、足额纳税，营造良好的税收氛围，提高全社会依法纳税的意识和税法遵从度。同时，要拓展纳税服务的领域。在办税服务厅提供茶水、座位和引导，这是最起码的;更重要的是要依法征收、秉公执法、文明执法、规范执法，让社会各界都知道国税机关是在依法履行职责，让社会各界都知道国税机关征的税都是取之于民、用之于民的，这是最大的纳税服务。同时，要重视维护和保障纳税人的合法权益，切实减轻纳税人的负担。推行“一机多票”，换发税务登记证，都要着眼于降低纳税人的纳税成本。</w:t>
      </w:r>
    </w:p>
    <w:p>
      <w:pPr>
        <w:ind w:left="0" w:right="0" w:firstLine="560"/>
        <w:spacing w:before="450" w:after="450" w:line="312" w:lineRule="auto"/>
      </w:pPr>
      <w:r>
        <w:rPr>
          <w:rFonts w:ascii="宋体" w:hAnsi="宋体" w:eastAsia="宋体" w:cs="宋体"/>
          <w:color w:val="000"/>
          <w:sz w:val="28"/>
          <w:szCs w:val="28"/>
        </w:rPr>
        <w:t xml:space="preserve">(五)切实加强税务稽查。强调两条：一是以查促查。善于通过对一两个案件的查处，总结经验，提炼方法，探索规律，指导以后同类案件的检查。二是以查促管。通过税务稽查，发现征收管理中的问题，及时加以改进，不断促进征管水平的提高。值得强调的是，查到企业少报销售、多抵进项等跟当年生产经营密切相关的问题，不仅要一次性查补税款，今后的税款征收也必须恢复到正常水平。</w:t>
      </w:r>
    </w:p>
    <w:p>
      <w:pPr>
        <w:ind w:left="0" w:right="0" w:firstLine="560"/>
        <w:spacing w:before="450" w:after="450" w:line="312" w:lineRule="auto"/>
      </w:pPr>
      <w:r>
        <w:rPr>
          <w:rFonts w:ascii="宋体" w:hAnsi="宋体" w:eastAsia="宋体" w:cs="宋体"/>
          <w:color w:val="000"/>
          <w:sz w:val="28"/>
          <w:szCs w:val="28"/>
        </w:rPr>
        <w:t xml:space="preserve">(六)进一步改进征管工作考核。坚持把“执法规范、征收率高、成本降低、社会满意”作为衡量标准，将税源管理监控、税收负担分析与当前的征管质量考核紧密结合起来，进一步修正和补充现有的各项考核指标。例如对税收管理员的考核，考核指标体系的设计，一定要有利于促进税收管理员认真做好税源管理、纳税评估等工作。要引入第三方数据，上级对下级考核，要利用经济普查或工商部门掌握的资料，检查该地区生产经营户是否进行了税务登记，如果有差异，要查找原因，有针对性地采取对策。上级对下级考核不能仅仅考核“六率”，还要有一些宏观控制指标，包括宏观税负、行业税负、产业税负和税收弹性等。考核时要注意，不能谁干事越多，谁犯错越多，谁得分越低，而谁不干工作，谁百分之百正确。比如考核申报率，有的地方为了保持100%的申报率，可能不愿意拓展新的纳税户。此外，有的地方在考核中加了几个率，比如国税的“零负申报率”，依据是计算机里的数据，但要注意，计算机里零以上，即使零点零几，交一块钱，也不算是零申报了，因此还要关注低申报的情况。当然，指标都是指导性的，抓征管质量，不要压指标，关键是把方法交给基层，检查基层各项工作是不是落实了，是不是按要求在做。</w:t>
      </w:r>
    </w:p>
    <w:p>
      <w:pPr>
        <w:ind w:left="0" w:right="0" w:firstLine="560"/>
        <w:spacing w:before="450" w:after="450" w:line="312" w:lineRule="auto"/>
      </w:pPr>
      <w:r>
        <w:rPr>
          <w:rFonts w:ascii="宋体" w:hAnsi="宋体" w:eastAsia="宋体" w:cs="宋体"/>
          <w:color w:val="000"/>
          <w:sz w:val="28"/>
          <w:szCs w:val="28"/>
        </w:rPr>
        <w:t xml:space="preserve">四、切实加强干部队伍建设，努力提高干部队伍素质。这不仅是保障国税工作的重要基础，也是国税工作总体目标之一。省局各处室有很重要的职能，应该加强对基层工作的检查和指导。各级领导班子和领导干部要进一步改进工作作风，弘扬求真务实、艰苦奋斗的精神，深入基层，深入实际，指导工作，推动工作。要知道梨子的味道，先要自己亲自尝一尝。各级领导干部搞调查研究光听汇报不行，而要一竿子插到底，深入最基层亲身体验，一个窗口一个窗口看一看，与税收管理员面对面谈一谈，这样会了解很多平时在机关了解不到的东西，既有好的经验，也可能发现一些问题。此外，要加强干部培训，大力推进思想政治工作和税务文化建设，不断提高干部的政治素质和业务水平。同时，要大力推进党风廉政建设，继续抓好精神文明创建，努力实现“风正、气顺、劲足”的目标。</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这次全国税务工作会议的主要任务是，深入学习贯彻党的和xx届三中、四中全会及中央经济工作会议精神，总结 20xx年税收工作，分析经济发展新常态下的税收形势，部署20xx年税收任务，确保把党中央、国务院的各项要求落到实处。下面，按照、张高丽副的重要批示精神，我讲三个问题。</w:t>
      </w:r>
    </w:p>
    <w:p>
      <w:pPr>
        <w:ind w:left="0" w:right="0" w:firstLine="560"/>
        <w:spacing w:before="450" w:after="450" w:line="312" w:lineRule="auto"/>
      </w:pPr>
      <w:r>
        <w:rPr>
          <w:rFonts w:ascii="宋体" w:hAnsi="宋体" w:eastAsia="宋体" w:cs="宋体"/>
          <w:color w:val="000"/>
          <w:sz w:val="28"/>
          <w:szCs w:val="28"/>
        </w:rPr>
        <w:t xml:space="preserve">一、全面推进税收现代化开局之年取得新成绩</w:t>
      </w:r>
    </w:p>
    <w:p>
      <w:pPr>
        <w:ind w:left="0" w:right="0" w:firstLine="560"/>
        <w:spacing w:before="450" w:after="450" w:line="312" w:lineRule="auto"/>
      </w:pPr>
      <w:r>
        <w:rPr>
          <w:rFonts w:ascii="宋体" w:hAnsi="宋体" w:eastAsia="宋体" w:cs="宋体"/>
          <w:color w:val="000"/>
          <w:sz w:val="28"/>
          <w:szCs w:val="28"/>
        </w:rPr>
        <w:t xml:space="preserve">20xx年，在党中央、国务院的坚强领导下，全国税务系统近八十万干部职工，紧紧围绕到20xx年基本实现税收现代化的目标，励精图治，改革创新，结出累累硕果，实现良好开局，全年工作呈现出“变而有策、忙而有序、难而有进”的新特点，取得了以下六个方面的新成绩：</w:t>
      </w:r>
    </w:p>
    <w:p>
      <w:pPr>
        <w:ind w:left="0" w:right="0" w:firstLine="560"/>
        <w:spacing w:before="450" w:after="450" w:line="312" w:lineRule="auto"/>
      </w:pPr>
      <w:r>
        <w:rPr>
          <w:rFonts w:ascii="宋体" w:hAnsi="宋体" w:eastAsia="宋体" w:cs="宋体"/>
          <w:color w:val="000"/>
          <w:sz w:val="28"/>
          <w:szCs w:val="28"/>
        </w:rPr>
        <w:t xml:space="preserve">(一)组织税收收入在克难奋进中迈上新台阶。税收收入形势严峻是贯穿20xx年始终的突出矛盾，组织收入工作遇到20xx年未有的困难。面对巨大挑战和压力，我们见事早，行动快，措施实，不松劲，既统筹施策又精准发力，既不收过头税又打击偷骗税，既不为经济运行增加紧张气氛又想方设法堵漏增收。广大税务干部顾大局、识大体、敢担当、勇拼搏，圆满完成了预算确定的税收收入任务，来之不易。20xx年税务部门组织税收收入103768亿元(已扣除出口退税)，增长8.8%，首次突破十万亿元大关，上了一个大台阶，其中中央级税收44973亿元，增长7.4%，超预算49亿元;地方级税收58795亿元，增长9.9%，超额完成了地方人大通过的预算，为经济社会发展提供了可靠财力保障，受到了、张高丽副的表扬。在这项工作中我要特别对北京国地税、上海税务、江苏国税、浙江地税、广东国地税、深圳国地税、重庆国税等单位提出表扬!</w:t>
      </w:r>
    </w:p>
    <w:p>
      <w:pPr>
        <w:ind w:left="0" w:right="0" w:firstLine="560"/>
        <w:spacing w:before="450" w:after="450" w:line="312" w:lineRule="auto"/>
      </w:pPr>
      <w:r>
        <w:rPr>
          <w:rFonts w:ascii="宋体" w:hAnsi="宋体" w:eastAsia="宋体" w:cs="宋体"/>
          <w:color w:val="000"/>
          <w:sz w:val="28"/>
          <w:szCs w:val="28"/>
        </w:rPr>
        <w:t xml:space="preserve">(二)税收改革在主动攻坚中实现新突破。我们以中央审议通过的《深化财税体制改革总体方案》为统领，认真落实国务院的部署，增强改革意识，加大推进力度，持续释放税收改革红利。</w:t>
      </w:r>
    </w:p>
    <w:p>
      <w:pPr>
        <w:ind w:left="0" w:right="0" w:firstLine="560"/>
        <w:spacing w:before="450" w:after="450" w:line="312" w:lineRule="auto"/>
      </w:pPr>
      <w:r>
        <w:rPr>
          <w:rFonts w:ascii="宋体" w:hAnsi="宋体" w:eastAsia="宋体" w:cs="宋体"/>
          <w:color w:val="000"/>
          <w:sz w:val="28"/>
          <w:szCs w:val="28"/>
        </w:rPr>
        <w:t xml:space="preserve">一是平稳有序推进税制改革。国务院果断决策，我们与财政部等部门一起紧抓机遇，在三个税种改革上取得新进展：持续平稳扩大营改增试点范围。20xx年1月1日和6月1日，铁路运输、邮政和电信业相继纳入试点，范围扩大到“3+7”个行业。我们密切跟踪试点运行情况，针对存在问题及时出台了国际货物运输代理行业免征增值税等10多项完善办法，同时统一了特定增值税纳税人的征收率，降低了税负。营改增政策效应进一步显现，全年减税1918亿元，有力支持了经济社会特别是第三产业的发展。深化资源税改革。20xx年12月1日，煤炭资源清费正税、从价计征改革在全国顺利推开，突破了多年来困扰资源税改革的瓶颈。实施成品油等税目消费税改革。按照“一增四减一停”、“价税费联动”、“新增收入用于治理环境”的思路，调整成品油等部分税目消费税，迈出了改革的重要一步。这方面工作做得好的省市有：北京国税、江苏国税、山西国税、安徽国税、陕西国税、新疆国税、山东国税和北京地税、山西地税、辽宁地税、江西地税、河南地税、湖北地税、甘肃地税等。</w:t>
      </w:r>
    </w:p>
    <w:p>
      <w:pPr>
        <w:ind w:left="0" w:right="0" w:firstLine="560"/>
        <w:spacing w:before="450" w:after="450" w:line="312" w:lineRule="auto"/>
      </w:pPr>
      <w:r>
        <w:rPr>
          <w:rFonts w:ascii="宋体" w:hAnsi="宋体" w:eastAsia="宋体" w:cs="宋体"/>
          <w:color w:val="000"/>
          <w:sz w:val="28"/>
          <w:szCs w:val="28"/>
        </w:rPr>
        <w:t xml:space="preserve">二是放管结合深化税务行政审批制度改革。按照国务院关于转变职能、简政放权的要求，大力深化税务行政审批制度改革，激发市场活力。取消和下放审批项目，把该放的权力放下去。全年总局取消和下放了48项审批事项。同时，配套修订税务规章并全面清理税收规范性文件，防止出现取消不了和放不下去的问题。改进审批方式，把该提的速度提上去。大力推进网上审批，推行审批事项办税服务厅集中受理、内部流转、限时办结、窗口出件，提高审批效率。加强后续管理，把该管的事项管起来。对取消和下放的税务行政审批项目制定后续管理措施，确保放了以后管得住。我们的做法得到了的批示肯定。这方面工作做得好的省市有：江苏国税、湖北国税、江西国税、广东国税、云南国税和北京地税、上海税务、江苏地税、河北地税、陕西地税等。</w:t>
      </w:r>
    </w:p>
    <w:p>
      <w:pPr>
        <w:ind w:left="0" w:right="0" w:firstLine="560"/>
        <w:spacing w:before="450" w:after="450" w:line="312" w:lineRule="auto"/>
      </w:pPr>
      <w:r>
        <w:rPr>
          <w:rFonts w:ascii="宋体" w:hAnsi="宋体" w:eastAsia="宋体" w:cs="宋体"/>
          <w:color w:val="000"/>
          <w:sz w:val="28"/>
          <w:szCs w:val="28"/>
        </w:rPr>
        <w:t xml:space="preserve">三是积极提出和认真落实税收优惠政策。站在服务大局的高度，我们主动提出或与财政部一起提出促进经济社会发展的税收优惠政策，不因增加自身征管难度而不积极提出或不积极支持税收优惠政策，不因收入形势严峻而提出相应核减收入任务的要求，不因收入任务重、征管难度大而不去认真落实优惠政策。比如，为更好扶持小微企业发展，一方面主动提出将小微企业所得税优惠政策的实施由事前审批改为事后备案，将广大核定征收企业一并纳入优惠范围;另一方面通过重点督察、跟踪督导等方式想方设法抓好落实，切实解决政策落实“最后一公里”问题，大大提高了受惠面，达到90%以上，全年共减免企业所得税和增值税、营业税612亿元，受到了多方肯定。20xx年新出台较大的税收优惠政策12类26项，进一步加大了减免税力度，较好发挥了税收对转方式、调结构、惠民生的促进作用。这方面工作做得好的省市有：甘肃国税、福建国税、天津国税、深圳国税、辽宁国税、吉林国税、陕西国税、重庆国税和广东地税、浙江地税、湖南地税、云南地税、厦门地税等。</w:t>
      </w:r>
    </w:p>
    <w:p>
      <w:pPr>
        <w:ind w:left="0" w:right="0" w:firstLine="560"/>
        <w:spacing w:before="450" w:after="450" w:line="312" w:lineRule="auto"/>
      </w:pPr>
      <w:r>
        <w:rPr>
          <w:rFonts w:ascii="宋体" w:hAnsi="宋体" w:eastAsia="宋体" w:cs="宋体"/>
          <w:color w:val="000"/>
          <w:sz w:val="28"/>
          <w:szCs w:val="28"/>
        </w:rPr>
        <w:t xml:space="preserve">四是加快推进税收法律制度建设。加快税收征管法修改进程，大幅修改后的修订稿已上报国务院，20xx年1月5日起公开征求意见。与有关部门配合做好环境保护税立法工作，积极配合推进房地产税立法。加强税务部门规章制定工作，出台了7部税务规章，数量为历年之最。</w:t>
      </w:r>
    </w:p>
    <w:p>
      <w:pPr>
        <w:ind w:left="0" w:right="0" w:firstLine="560"/>
        <w:spacing w:before="450" w:after="450" w:line="312" w:lineRule="auto"/>
      </w:pPr>
      <w:r>
        <w:rPr>
          <w:rFonts w:ascii="宋体" w:hAnsi="宋体" w:eastAsia="宋体" w:cs="宋体"/>
          <w:color w:val="000"/>
          <w:sz w:val="28"/>
          <w:szCs w:val="28"/>
        </w:rPr>
        <w:t xml:space="preserve">(三)纳服征管在规范发展中开创新局面。坚持纳税服务和税收征管统筹推、交错抓，互为支撑，相互促进，提高了税法遵从度，提升了税务形象，开启了税收征管改革新征程。</w:t>
      </w:r>
    </w:p>
    <w:p>
      <w:pPr>
        <w:ind w:left="0" w:right="0" w:firstLine="560"/>
        <w:spacing w:before="450" w:after="450" w:line="312" w:lineRule="auto"/>
      </w:pPr>
      <w:r>
        <w:rPr>
          <w:rFonts w:ascii="宋体" w:hAnsi="宋体" w:eastAsia="宋体" w:cs="宋体"/>
          <w:color w:val="000"/>
          <w:sz w:val="28"/>
          <w:szCs w:val="28"/>
        </w:rPr>
        <w:t xml:space="preserve">一是全面试行纳服规范。针对纳税人反映办税标准不统一、办税负担较重等问题，制定试行《全国县级税务机关纳税服务规范》1.0版，通过规范9大类212小类1120个办税流程，切实做到了服务一把尺子、办税一个标准，全国纳税服务走向统一、规范和文明。纳税人报送的资料、办税环节、办税次数、办税时间等平均减少30%以上，有的甚至减少40%以上，即办事项增加50%以上。此举不仅纳税人叫好、专家学者称赞、国际社会给予好评，、张高丽副也批示表扬。这方面工作做得好的省市有：河南国税、江苏国税、重庆国税和重庆地税、湖北地税、青岛地税等。</w:t>
      </w:r>
    </w:p>
    <w:p>
      <w:pPr>
        <w:ind w:left="0" w:right="0" w:firstLine="560"/>
        <w:spacing w:before="450" w:after="450" w:line="312" w:lineRule="auto"/>
      </w:pPr>
      <w:r>
        <w:rPr>
          <w:rFonts w:ascii="宋体" w:hAnsi="宋体" w:eastAsia="宋体" w:cs="宋体"/>
          <w:color w:val="000"/>
          <w:sz w:val="28"/>
          <w:szCs w:val="28"/>
        </w:rPr>
        <w:t xml:space="preserve">二是着力推进创新协同。积极制定支持上海自贸区发展“办税一网通”10条创新服务措施，并逐步在其他地区复制推广。制定《关于创新税收服务和管理的意见》，推出税务登记便利化、后续监管精细化、风险管理常态化15条创新举措。加强跨区域税收协作，围绕支持京津冀协同发展和长江经济带发展，及时提出了跨区域税收协作和管理创新举措。加强国地税合作，推进联合办税，使纳税人进一家门、办两家事。加强对地税工作的指导和服务，总局制发了专门文件，成立了专门联络处室，完善了相关工作机制。加强与外部门协作，取得了20个部门对打击税收违法犯罪工作的支持和帮助。这方面工作做得好的省市有：上海、北京、天津、河北税务部门以及海南国税、广东国税等。</w:t>
      </w:r>
    </w:p>
    <w:p>
      <w:pPr>
        <w:ind w:left="0" w:right="0" w:firstLine="560"/>
        <w:spacing w:before="450" w:after="450" w:line="312" w:lineRule="auto"/>
      </w:pPr>
      <w:r>
        <w:rPr>
          <w:rFonts w:ascii="宋体" w:hAnsi="宋体" w:eastAsia="宋体" w:cs="宋体"/>
          <w:color w:val="000"/>
          <w:sz w:val="28"/>
          <w:szCs w:val="28"/>
        </w:rPr>
        <w:t xml:space="preserve">三是升级完善金税工程。按照“打造升级版、扩大再试点、确保稳运行”的要求，着力解决税收信息化总体规划设计、业务需求优化、数据标准统一等重点难点问题，形成金税三期工程优化版，在广东、内蒙古、河南三省区实现了试点上线和平稳运行。特别是增值税发票管理系统升级版建设取得重大创新成果，并在上海、天津、山东、湖南四省市试点取得成功，得到、张高丽副的批示肯定。</w:t>
      </w:r>
    </w:p>
    <w:p>
      <w:pPr>
        <w:ind w:left="0" w:right="0" w:firstLine="560"/>
        <w:spacing w:before="450" w:after="450" w:line="312" w:lineRule="auto"/>
      </w:pPr>
      <w:r>
        <w:rPr>
          <w:rFonts w:ascii="宋体" w:hAnsi="宋体" w:eastAsia="宋体" w:cs="宋体"/>
          <w:color w:val="000"/>
          <w:sz w:val="28"/>
          <w:szCs w:val="28"/>
        </w:rPr>
        <w:t xml:space="preserve">四是研究提出征管规范。首先，规范了税务机关出口退税工作，将散见于600多份文件中的各种规定，统一按优化了的业务流程归类，并进行了一系列改革创新，得到了、张高丽副、汪洋副的肯定。同时，初步拟定了《全国税收征管规范》1.0、2.0两个版本，提交这次会议讨论，标志着征管改革的全方位启动。</w:t>
      </w:r>
    </w:p>
    <w:p>
      <w:pPr>
        <w:ind w:left="0" w:right="0" w:firstLine="560"/>
        <w:spacing w:before="450" w:after="450" w:line="312" w:lineRule="auto"/>
      </w:pPr>
      <w:r>
        <w:rPr>
          <w:rFonts w:ascii="宋体" w:hAnsi="宋体" w:eastAsia="宋体" w:cs="宋体"/>
          <w:color w:val="000"/>
          <w:sz w:val="28"/>
          <w:szCs w:val="28"/>
        </w:rPr>
        <w:t xml:space="preserve">(四)教育实践活动在前后接续中扩大新成果。我们坚持统筹兼顾，既不折不扣落实中央部署又紧密结合税务实际，既抓好基层单位又带动领导机关，确保第二批教育实践活动取得了实实在在的成效。中央第十二巡回督导组随机抽查测评结果显示，总体评价“好”的占99.6%。在委托第三方开展的纳税人满意度调查中，国税、地税综合得分分别比上一次调查提高了2.83分和1.85分，实现了纳税人和税务人满意度双提升。</w:t>
      </w:r>
    </w:p>
    <w:p>
      <w:pPr>
        <w:ind w:left="0" w:right="0" w:firstLine="560"/>
        <w:spacing w:before="450" w:after="450" w:line="312" w:lineRule="auto"/>
      </w:pPr>
      <w:r>
        <w:rPr>
          <w:rFonts w:ascii="宋体" w:hAnsi="宋体" w:eastAsia="宋体" w:cs="宋体"/>
          <w:color w:val="000"/>
          <w:sz w:val="28"/>
          <w:szCs w:val="28"/>
        </w:rPr>
        <w:t xml:space="preserve">一是走好上下联动“一盘棋”。坚持以上率下，以下促上，把握节奏，压茬推进。各级税务机关认真落实总局要求，抓好活动每个环节的任务落实，机关与基层同心同向、同频共振，国税与地税大力协作、互比互帮。总局派出8个巡回督导组，坚持既督导国税又联系地税，切实将工作指导到位、督促到底。省、市局分别组建了156个、1094个督导组，确保活动有效开展。</w:t>
      </w:r>
    </w:p>
    <w:p>
      <w:pPr>
        <w:ind w:left="0" w:right="0" w:firstLine="560"/>
        <w:spacing w:before="450" w:after="450" w:line="312" w:lineRule="auto"/>
      </w:pPr>
      <w:r>
        <w:rPr>
          <w:rFonts w:ascii="宋体" w:hAnsi="宋体" w:eastAsia="宋体" w:cs="宋体"/>
          <w:color w:val="000"/>
          <w:sz w:val="28"/>
          <w:szCs w:val="28"/>
        </w:rPr>
        <w:t xml:space="preserve">二是奏响便民办税“春之曲”。为进一步落实总局在第一批活动中提出的“三个三”要求，部署开展“便民办税春风行动”，以“打连发、呈递进、抓落实、重成效”方式分批推出7大类28项便民办税措施，各地税务机关细化实施20xx多项具体措施，努力做到最大限度便利纳税人、最大限度规范税务人。特别是后期推出《全国县级税务机关纳税服务规范》，使“便民办税春风行动”措施长期化、规范化、制度化，取得了“春风送暖、扎根开花、秋收硕果、持续推进”的成效。</w:t>
      </w:r>
    </w:p>
    <w:p>
      <w:pPr>
        <w:ind w:left="0" w:right="0" w:firstLine="560"/>
        <w:spacing w:before="450" w:after="450" w:line="312" w:lineRule="auto"/>
      </w:pPr>
      <w:r>
        <w:rPr>
          <w:rFonts w:ascii="宋体" w:hAnsi="宋体" w:eastAsia="宋体" w:cs="宋体"/>
          <w:color w:val="000"/>
          <w:sz w:val="28"/>
          <w:szCs w:val="28"/>
        </w:rPr>
        <w:t xml:space="preserve">三是打好整改落实“主动仗”。坚持问题导向，把第一批活动深化整改与第二批活动具体整改衔接起来，深化“三清三察三审”，推进“三项治理”，开展“六项集中整治”。针对问题表现在下面、根子在上面的情况，总局、省局分别主动认领第二批活动中反映的347个、3645个问题，整改工作序时进度均达100%;清退超标公务用车和办公用房比例分别达到99.5%、99%，停建楼堂馆所1010个;精简会议19.6%，减少文件13.5%，取消考核评比项目27%，做到了聚焦“四风”、动真碰硬、整改到位。</w:t>
      </w:r>
    </w:p>
    <w:p>
      <w:pPr>
        <w:ind w:left="0" w:right="0" w:firstLine="560"/>
        <w:spacing w:before="450" w:after="450" w:line="312" w:lineRule="auto"/>
      </w:pPr>
      <w:r>
        <w:rPr>
          <w:rFonts w:ascii="宋体" w:hAnsi="宋体" w:eastAsia="宋体" w:cs="宋体"/>
          <w:color w:val="000"/>
          <w:sz w:val="28"/>
          <w:szCs w:val="28"/>
        </w:rPr>
        <w:t xml:space="preserve">四是保持作风建设“永远在路上”。总局制定完善107项制度，省以下税务机关也制定了大批衔接配套制度，并切实增强制度的执行力和约束力。活动基本结束后，总局又着眼巩固拓展成果，部署集中开展作风建设“巩固深化拓展”主题活动，持续发力，久久为功，推动作风建设常态化长效化。</w:t>
      </w:r>
    </w:p>
    <w:p>
      <w:pPr>
        <w:ind w:left="0" w:right="0" w:firstLine="560"/>
        <w:spacing w:before="450" w:after="450" w:line="312" w:lineRule="auto"/>
      </w:pPr>
      <w:r>
        <w:rPr>
          <w:rFonts w:ascii="宋体" w:hAnsi="宋体" w:eastAsia="宋体" w:cs="宋体"/>
          <w:color w:val="000"/>
          <w:sz w:val="28"/>
          <w:szCs w:val="28"/>
        </w:rPr>
        <w:t xml:space="preserve">第二批教育实践活动开展得好的省市有：河南国税、重庆国税、广东国税、大连国税、吉林国税系统和湖北地税、云南地税、湖南地税系统等。</w:t>
      </w:r>
    </w:p>
    <w:p>
      <w:pPr>
        <w:ind w:left="0" w:right="0" w:firstLine="560"/>
        <w:spacing w:before="450" w:after="450" w:line="312" w:lineRule="auto"/>
      </w:pPr>
      <w:r>
        <w:rPr>
          <w:rFonts w:ascii="宋体" w:hAnsi="宋体" w:eastAsia="宋体" w:cs="宋体"/>
          <w:color w:val="000"/>
          <w:sz w:val="28"/>
          <w:szCs w:val="28"/>
        </w:rPr>
        <w:t xml:space="preserve">(五)干部队伍在严管善待中迸发新活力。我们坚持以“好干部”标准选干部、配班子，倾情带队，严管善待，有效激发了队伍活力。</w:t>
      </w:r>
    </w:p>
    <w:p>
      <w:pPr>
        <w:ind w:left="0" w:right="0" w:firstLine="560"/>
        <w:spacing w:before="450" w:after="450" w:line="312" w:lineRule="auto"/>
      </w:pPr>
      <w:r>
        <w:rPr>
          <w:rFonts w:ascii="宋体" w:hAnsi="宋体" w:eastAsia="宋体" w:cs="宋体"/>
          <w:color w:val="000"/>
          <w:sz w:val="28"/>
          <w:szCs w:val="28"/>
        </w:rPr>
        <w:t xml:space="preserve">一是健全选人用人制度。深入贯彻中央新修订的《党政领导干部选拔任用工作条例》，坚持制度先行、多措并举选拔干部，提高了选人用人的科学性和公信度。一年来，总局出台和修订了19项人事管理制度，选拔了一大批年富力强的司局级干部，同时，较好开展了干部交流、轮岗、转任、回避等工作。</w:t>
      </w:r>
    </w:p>
    <w:p>
      <w:pPr>
        <w:ind w:left="0" w:right="0" w:firstLine="560"/>
        <w:spacing w:before="450" w:after="450" w:line="312" w:lineRule="auto"/>
      </w:pPr>
      <w:r>
        <w:rPr>
          <w:rFonts w:ascii="宋体" w:hAnsi="宋体" w:eastAsia="宋体" w:cs="宋体"/>
          <w:color w:val="000"/>
          <w:sz w:val="28"/>
          <w:szCs w:val="28"/>
        </w:rPr>
        <w:t xml:space="preserve">二是严格组织人事纪律。加强对干部选拔任用工作的监督，坚持选人用人标准，有问题的坚决不提，去年总局在干部任免中，有11名同志因群众公认度低、信访举报核实确有问题、经济责任审计发现问题等未予提拔。深入开展清理超职数配备干部、裸官、企业兼职等专项整治，共清理裸官32人、领导干部企业兼职335人。</w:t>
      </w:r>
    </w:p>
    <w:p>
      <w:pPr>
        <w:ind w:left="0" w:right="0" w:firstLine="560"/>
        <w:spacing w:before="450" w:after="450" w:line="312" w:lineRule="auto"/>
      </w:pPr>
      <w:r>
        <w:rPr>
          <w:rFonts w:ascii="宋体" w:hAnsi="宋体" w:eastAsia="宋体" w:cs="宋体"/>
          <w:color w:val="000"/>
          <w:sz w:val="28"/>
          <w:szCs w:val="28"/>
        </w:rPr>
        <w:t xml:space="preserve">三是创新人才培养机制。落实人才强税战略，组织选拔了第二批全国税务领军人才培养对象，目前总数已达297名。健全了15个总局专业人才库，2024名干部入库。通过重视人的价值，开发人的潜能，鼓励人的创造，初步形成了个个勇争先、人人盼成才的良好氛围。</w:t>
      </w:r>
    </w:p>
    <w:p>
      <w:pPr>
        <w:ind w:left="0" w:right="0" w:firstLine="560"/>
        <w:spacing w:before="450" w:after="450" w:line="312" w:lineRule="auto"/>
      </w:pPr>
      <w:r>
        <w:rPr>
          <w:rFonts w:ascii="宋体" w:hAnsi="宋体" w:eastAsia="宋体" w:cs="宋体"/>
          <w:color w:val="000"/>
          <w:sz w:val="28"/>
          <w:szCs w:val="28"/>
        </w:rPr>
        <w:t xml:space="preserve">四是试行绩效管理取得成功。按照“三步走”、“四部曲”的总布局，20xx年试行绩效管理，实现了纵向到底、横向到边、任务到岗、责任到人。从试点单位“一马当先”到系统上下“万马奔腾”，各级税务机关和广大税务干部强化绩效意识，积极探索创新，建机制，抓落实，促改进，显现出了合力推动税收改革发展的聚变效应。这方面工作开展得好的省市有：广东国税、河南国税、北京国税和江苏地税、山东地税、广东地税等。</w:t>
      </w:r>
    </w:p>
    <w:p>
      <w:pPr>
        <w:ind w:left="0" w:right="0" w:firstLine="560"/>
        <w:spacing w:before="450" w:after="450" w:line="312" w:lineRule="auto"/>
      </w:pPr>
      <w:r>
        <w:rPr>
          <w:rFonts w:ascii="宋体" w:hAnsi="宋体" w:eastAsia="宋体" w:cs="宋体"/>
          <w:color w:val="000"/>
          <w:sz w:val="28"/>
          <w:szCs w:val="28"/>
        </w:rPr>
        <w:t xml:space="preserve">(六)党风廉政建设在紧抓不放中彰显新风气。我们自觉加压主动抓，防微虑远持续抓，反腐倡廉建设得到了进一步加强。</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市税务局局长在巡察动员部署会上的讲话</w:t>
      </w:r>
    </w:p>
    <w:p>
      <w:pPr>
        <w:ind w:left="0" w:right="0" w:firstLine="560"/>
        <w:spacing w:before="450" w:after="450" w:line="312" w:lineRule="auto"/>
      </w:pPr>
      <w:r>
        <w:rPr>
          <w:rFonts w:ascii="宋体" w:hAnsi="宋体" w:eastAsia="宋体" w:cs="宋体"/>
          <w:color w:val="000"/>
          <w:sz w:val="28"/>
          <w:szCs w:val="28"/>
        </w:rPr>
        <w:t xml:space="preserve">新时代巡察工作责任重大、使命光荣。参加市局党委巡察工作既是组织对大家的充分信任，也是对大家的政治考验。希望同志们紧盯持续深入学习贯彻******“七一”重要讲话精神的重要时间节点，提升政治站位和政治能力，强化政治使命和政治担当，集智聚力、苦干实干，高质量完成2024年巡察任务。</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的统一部署，经请示市委先进性教育活动领导小组和市委督导组同意，今天，我们召开市局机关保持共产党员先进性教育活动转入分析评议阶段动员大会。会议的主要任务是：对学习动员阶段工作情况进行总结，安排部署分析评议阶段的各项工作。市委督导组*组长还将作重要讲话，我们一定要认真贯彻落实。下面，我代表市局党组作动员。</w:t>
      </w:r>
    </w:p>
    <w:p>
      <w:pPr>
        <w:ind w:left="0" w:right="0" w:firstLine="560"/>
        <w:spacing w:before="450" w:after="450" w:line="312" w:lineRule="auto"/>
      </w:pPr>
      <w:r>
        <w:rPr>
          <w:rFonts w:ascii="宋体" w:hAnsi="宋体" w:eastAsia="宋体" w:cs="宋体"/>
          <w:color w:val="000"/>
          <w:sz w:val="28"/>
          <w:szCs w:val="28"/>
        </w:rPr>
        <w:t xml:space="preserve">一、第一阶段工作取得初步成效</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的xx大做出的一项重大决策，也是贯彻落实党的xx届四中全会精神的一项重要任务。根据市委的统一部署，市局保持共产党员先进性教育活动从今年一月份开始准备，2月4日召开市局机关保持先进性教育活动动员大会，正式拉开了市局机关保持先进性教育活动的序幕。一个多月来，我们严格按照市委的安排部署，在市委督导组的精心指导下，立足国税部门实际，明确教育目标，理清工作思路，加强领导，周密部署，广泛动员，精心组织，强化措施，创新方法，学习教育活动健康有序开展，达到了预期的目的，收到了预期的效果，圆满完成了学习动员阶段的各项工作。</w:t>
      </w:r>
    </w:p>
    <w:p>
      <w:pPr>
        <w:ind w:left="0" w:right="0" w:firstLine="560"/>
        <w:spacing w:before="450" w:after="450" w:line="312" w:lineRule="auto"/>
      </w:pPr>
      <w:r>
        <w:rPr>
          <w:rFonts w:ascii="宋体" w:hAnsi="宋体" w:eastAsia="宋体" w:cs="宋体"/>
          <w:color w:val="000"/>
          <w:sz w:val="28"/>
          <w:szCs w:val="28"/>
        </w:rPr>
        <w:t xml:space="preserve">(二)认真组织学习，确保“三个到位”。一是学习时间到位。动员大会召开之后，正值春节放假之际，为了保证学习时间，春节放假前，我们就制定了周密的学习培训计划，发放学习资料，布置学习内容，明确学习任务，要求全体党员在春节期间要减少应酬，科学安排时间，集中精力搞好自学;2月24日，又根据市委关于将学习教育活动时间延长十天的要求，及时调整了学习内容，延长了学习时间，使每个党员真正把学习内容融会贯通，理解透彻，市局各支部集中学习时间普遍超过了市委要求的40个小时以上。在学习中，我们也涌现出不少感人的事迹。如：一分局退休老干部刘永德身患重病，精力不济，他还以顽强的毅力，坚持参加各种学习和活动，并写出了心得体会2篇;又如市局离体老干部、原市税务局总经济师王登基，不顾76岁高龄，坚持参加支部集体学习，并写出了4万字的学习笔记。二是内容安排到位，为每位党员配发了《保持共产党员先进性教育读本》、《论加强和改进执政党建设专题摘编》等学习必读教材，统一配发制式学习笔记本，印发了学习安排表、复习提纲。为保证学习效果，市局领导小组办公室还将学习内容编印了考试试题，组织全体党员进行了严格的考试，达到了以考促学、边学边改的目的，保证了学习内容的全面性、完整性和系统性。三是检查落实到位。在集中学习过程中，领导小组办公室严格督促检查工作，查党员的学习笔记、心得体会文章是否按要求撰写;查学习是否能紧密结合本单位实际，找出差距和不足;查支部对群众反映的意见能否认真落实，做到边学边改。从检查结果看，所有党员的学习笔记都能做到学习记录完整、内容符合要求、书写规范整洁，所有党员的学习笔记字数都超过了2万字，领导干部的学习笔记超过了3万字，每个党员写出心得体会都在4篇以上。</w:t>
      </w:r>
    </w:p>
    <w:p>
      <w:pPr>
        <w:ind w:left="0" w:right="0" w:firstLine="560"/>
        <w:spacing w:before="450" w:after="450" w:line="312" w:lineRule="auto"/>
      </w:pPr>
      <w:r>
        <w:rPr>
          <w:rFonts w:ascii="宋体" w:hAnsi="宋体" w:eastAsia="宋体" w:cs="宋体"/>
          <w:color w:val="000"/>
          <w:sz w:val="28"/>
          <w:szCs w:val="28"/>
        </w:rPr>
        <w:t xml:space="preserve">(三)创新学习方式，做到生动活泼。一是用先进人物事迹激励人。先后组织全体党员观看了牛玉儒同志先进事迹报告会录像、电影《郑培民》，组织全体党员到阳城县的廉政教育基地、“焦裕禄式的好书记”——孙文龙纪念馆进行参观学习，使全体党员从模范人物的成长历程和先进事迹中受到了感染、激励和教育。二是用反面典型警示人。通过组织观看电影《暖秋》和组织全体党员到晋城监狱参加警示教育大会，听取了三位服刑人员的现身说法，使与会的全体党员干部在思想上受到了一次触动灵魂的警示，进一步筑牢拒腐防变的思想防线。三是组织全体人员开展了保持党员先进性具体要求大讨论，参会同志结合工作实际人人谈体会，个个提建议，按照党员领导干部、普通党员、离退休党员“三个层次”共整理归纳国税干部保持共产党员先进性具体要求21条，在此基础上提炼出市局面机关保持共产党员先进性不同岗位的具体要求提炼出了符合国税工作实际的党员先进性具体标准，形成了共识，确立了标尺，形成了共识。</w:t>
      </w:r>
    </w:p>
    <w:p>
      <w:pPr>
        <w:ind w:left="0" w:right="0" w:firstLine="560"/>
        <w:spacing w:before="450" w:after="450" w:line="312" w:lineRule="auto"/>
      </w:pPr>
      <w:r>
        <w:rPr>
          <w:rFonts w:ascii="宋体" w:hAnsi="宋体" w:eastAsia="宋体" w:cs="宋体"/>
          <w:color w:val="000"/>
          <w:sz w:val="28"/>
          <w:szCs w:val="28"/>
        </w:rPr>
        <w:t xml:space="preserve">(四)广开言路，多方征求意见建议。在学习期间，我们按照市委的要求，紧密结合晋城国税工作实际，广泛征求群众对国税工作的意见和建议。一是召开税务监察员痤谈会，征求对市局党组、市局领导和税务机关干部在工作和作风等方面存在问题及改进建议;二是向部分纳税人征求对依法行政、文明办税、优质服务等方面的意见建议;三是在市局机关办公楼大厅设立了意见箱，召集机关干部职工代表召开座谈会，征求机关干部职工的意见;四是市局领导下基层直接和基层同志“面对面”征求意见。</w:t>
      </w:r>
    </w:p>
    <w:p>
      <w:pPr>
        <w:ind w:left="0" w:right="0" w:firstLine="560"/>
        <w:spacing w:before="450" w:after="450" w:line="312" w:lineRule="auto"/>
      </w:pPr>
      <w:r>
        <w:rPr>
          <w:rFonts w:ascii="宋体" w:hAnsi="宋体" w:eastAsia="宋体" w:cs="宋体"/>
          <w:color w:val="000"/>
          <w:sz w:val="28"/>
          <w:szCs w:val="28"/>
        </w:rPr>
        <w:t xml:space="preserve">(五)边学边改，切实解决一些实际问题。在学习活动中，广大党员严格按照《党章》要求，认真查找问题。市局领导及广大党员利用春节期间走访慰问活动，广泛征求意见和建议，目前共征集各类意见、建议三大类22条。在梳理的基础上，通过反馈、落实、跟踪、解决，广大党员通过批评与自我批评、交流思想，查找自身存在的问题，做到了边查边整边改。节前，我局共对市局和直属单位走访慰问困难党员、群众15人次，还慰问了两个基层税务分局，发放慰问金40000余元。</w:t>
      </w:r>
    </w:p>
    <w:p>
      <w:pPr>
        <w:ind w:left="0" w:right="0" w:firstLine="560"/>
        <w:spacing w:before="450" w:after="450" w:line="312" w:lineRule="auto"/>
      </w:pPr>
      <w:r>
        <w:rPr>
          <w:rFonts w:ascii="宋体" w:hAnsi="宋体" w:eastAsia="宋体" w:cs="宋体"/>
          <w:color w:val="000"/>
          <w:sz w:val="28"/>
          <w:szCs w:val="28"/>
        </w:rPr>
        <w:t xml:space="preserve">(六)检验效果，认真开展“回头看”。为确保学习成效和思想认识的提高，按照市委的要求，我们从3月10日起，要求各支部对第一阶段的学习情况进行了“回头看”。一是看学习计划、学习时间、学习内容是否落实，学习笔记是否认真、齐全，学习情况是否取得了成效;二是看每个党员思想认识是否有新提高，查找问题是否彻底，党员党性意识是否增强、工作作风是否有明显转变;三是召开了纳税人代表座谈会，建立健全了公示制、督导制、限时服务制、党员示范岗、党员和纳税人结对子等。</w:t>
      </w:r>
    </w:p>
    <w:p>
      <w:pPr>
        <w:ind w:left="0" w:right="0" w:firstLine="560"/>
        <w:spacing w:before="450" w:after="450" w:line="312" w:lineRule="auto"/>
      </w:pPr>
      <w:r>
        <w:rPr>
          <w:rFonts w:ascii="宋体" w:hAnsi="宋体" w:eastAsia="宋体" w:cs="宋体"/>
          <w:color w:val="000"/>
          <w:sz w:val="28"/>
          <w:szCs w:val="28"/>
        </w:rPr>
        <w:t xml:space="preserve">通过深入开展保持共产党员先进性教育活动，我局广大党员的党性观念明显增强，思想认识水平显著提高，工作作风明显转变，为基层、为纳税人服务的观念进一步强化。概括起来有四大效果：</w:t>
      </w:r>
    </w:p>
    <w:p>
      <w:pPr>
        <w:ind w:left="0" w:right="0" w:firstLine="560"/>
        <w:spacing w:before="450" w:after="450" w:line="312" w:lineRule="auto"/>
      </w:pPr>
      <w:r>
        <w:rPr>
          <w:rFonts w:ascii="宋体" w:hAnsi="宋体" w:eastAsia="宋体" w:cs="宋体"/>
          <w:color w:val="000"/>
          <w:sz w:val="28"/>
          <w:szCs w:val="28"/>
        </w:rPr>
        <w:t xml:space="preserve">1、学习的自觉性主动性空前高涨。积极参加集中学习、自觉学习、主动学习已成为党员干部的自觉行动。市局离体老干部、原市税务局总经济师王登基，然年事已高，仍坚持参加支部集体学习，并结合自己的实际，写出了4万字的学习笔记心得体会。局领导在日常工作十分繁忙的情况下，加班加点写笔记和心得体会，人人以普通党员身份参加支部组织的学习教育活动，为全局党员干部做出了表率。</w:t>
      </w:r>
    </w:p>
    <w:p>
      <w:pPr>
        <w:ind w:left="0" w:right="0" w:firstLine="560"/>
        <w:spacing w:before="450" w:after="450" w:line="312" w:lineRule="auto"/>
      </w:pPr>
      <w:r>
        <w:rPr>
          <w:rFonts w:ascii="宋体" w:hAnsi="宋体" w:eastAsia="宋体" w:cs="宋体"/>
          <w:color w:val="000"/>
          <w:sz w:val="28"/>
          <w:szCs w:val="28"/>
        </w:rPr>
        <w:t xml:space="preserve">2、广大党员的党性观念明显增强</w:t>
      </w:r>
    </w:p>
    <w:p>
      <w:pPr>
        <w:ind w:left="0" w:right="0" w:firstLine="560"/>
        <w:spacing w:before="450" w:after="450" w:line="312" w:lineRule="auto"/>
      </w:pPr>
      <w:r>
        <w:rPr>
          <w:rFonts w:ascii="宋体" w:hAnsi="宋体" w:eastAsia="宋体" w:cs="宋体"/>
          <w:color w:val="000"/>
          <w:sz w:val="28"/>
          <w:szCs w:val="28"/>
        </w:rPr>
        <w:t xml:space="preserve">通过学习，大家对发挥党员的先锋模范作用有了更为明确的方向。大家认识到，作为一名共产党员，就应该模范地履行党员的各项义务，树立强烈的革命事业心和政治责任感，虚心向周围群众学习，在思想上、工作中、生活里处处发挥出模范带头作用，真正做到了“平时工作能看出来，关键时刻能站出来，危急时刻能豁出来”。具体到我们国税部门，就是要把“聚财为国，执法为民”作为我们税收工作的根本出发点和落脚点，爱岗敬业，公正执法，诚信服务，廉洁奉公，在为国聚财的神圣事业中充分发挥共产党员的先锋模范作用，为晋城的经济建设和社会进步做出应有的贡献。</w:t>
      </w:r>
    </w:p>
    <w:p>
      <w:pPr>
        <w:ind w:left="0" w:right="0" w:firstLine="560"/>
        <w:spacing w:before="450" w:after="450" w:line="312" w:lineRule="auto"/>
      </w:pPr>
      <w:r>
        <w:rPr>
          <w:rFonts w:ascii="宋体" w:hAnsi="宋体" w:eastAsia="宋体" w:cs="宋体"/>
          <w:color w:val="000"/>
          <w:sz w:val="28"/>
          <w:szCs w:val="28"/>
        </w:rPr>
        <w:t xml:space="preserve">3、党员的精神面貌有了新变化</w:t>
      </w:r>
    </w:p>
    <w:p>
      <w:pPr>
        <w:ind w:left="0" w:right="0" w:firstLine="560"/>
        <w:spacing w:before="450" w:after="450" w:line="312" w:lineRule="auto"/>
      </w:pPr>
      <w:r>
        <w:rPr>
          <w:rFonts w:ascii="宋体" w:hAnsi="宋体" w:eastAsia="宋体" w:cs="宋体"/>
          <w:color w:val="000"/>
          <w:sz w:val="28"/>
          <w:szCs w:val="28"/>
        </w:rPr>
        <w:t xml:space="preserve">通过学习广大党员的精神面貌和工作作风有了明显好转，党员干部职工都能够严格遵守机关的规章制度，按时上、下班，基本上没有迟到早退现象。党员队伍呈现出五多五少，即：主动为基层、为纳税人服务的人多了，推诿扯皮的事少了;认真履行岗位职责的人多了，推推动动，不推不动的人少了;高效率工作的人多了，等、靠、看的人少了;维护大局的人多了，说闲话、传谈话的人少了;廉洁自律、从严要求的人多了，违反规定、吃吃喝喝的人少了。整个机关洋溢着一种漫漫和和谐的气氛。</w:t>
      </w:r>
    </w:p>
    <w:p>
      <w:pPr>
        <w:ind w:left="0" w:right="0" w:firstLine="560"/>
        <w:spacing w:before="450" w:after="450" w:line="312" w:lineRule="auto"/>
      </w:pPr>
      <w:r>
        <w:rPr>
          <w:rFonts w:ascii="宋体" w:hAnsi="宋体" w:eastAsia="宋体" w:cs="宋体"/>
          <w:color w:val="000"/>
          <w:sz w:val="28"/>
          <w:szCs w:val="28"/>
        </w:rPr>
        <w:t xml:space="preserve">4、税收任务提前实现首季开门红</w:t>
      </w:r>
    </w:p>
    <w:p>
      <w:pPr>
        <w:ind w:left="0" w:right="0" w:firstLine="560"/>
        <w:spacing w:before="450" w:after="450" w:line="312" w:lineRule="auto"/>
      </w:pPr>
      <w:r>
        <w:rPr>
          <w:rFonts w:ascii="宋体" w:hAnsi="宋体" w:eastAsia="宋体" w:cs="宋体"/>
          <w:color w:val="000"/>
          <w:sz w:val="28"/>
          <w:szCs w:val="28"/>
        </w:rPr>
        <w:t xml:space="preserve">截止二月底全市国税收入完成108330万元，占年计划34.61，同比增长94.14，增收52529万元，提前一个月实现了首季开门红。国税收入继续保持较快的增长速度，增长比例和增收额再创历史新高，真正做到了“两不误，两促进”。</w:t>
      </w:r>
    </w:p>
    <w:p>
      <w:pPr>
        <w:ind w:left="0" w:right="0" w:firstLine="560"/>
        <w:spacing w:before="450" w:after="450" w:line="312" w:lineRule="auto"/>
      </w:pPr>
      <w:r>
        <w:rPr>
          <w:rFonts w:ascii="宋体" w:hAnsi="宋体" w:eastAsia="宋体" w:cs="宋体"/>
          <w:color w:val="000"/>
          <w:sz w:val="28"/>
          <w:szCs w:val="28"/>
        </w:rPr>
        <w:t xml:space="preserve">第一阶段我们然取得了一些成绩，但是我们已要清醒地工作中还存在一些问题和不足，主要表现在：一是个别党员由于忙于业务工作，对先进性教育学习抓得还不够紧，仅仅满足于一般要求，在真学、真懂、真用上还有欠缺;二是个别同志还存在厌学情绪，心浮乞燥，消极应付;三是联系实际学，用理论指导国税工作的意识还不太强。这些问题，虽然反映在少数单位和少数党员身上，但应引起我们的高度重视。对于这些问题，我们要认真总结经验，深入查找不足，采取有力措施，切实予以解决。在第二阶段的先进性教育活动中，我们要进一步提高认识，增强自觉性和责任感，把全体党员的思想和行动统一到中央的决策和市委的要求上来，力求把分析评议阶段的各个环节的工作抓紧抓实。</w:t>
      </w:r>
    </w:p>
    <w:p>
      <w:pPr>
        <w:ind w:left="0" w:right="0" w:firstLine="560"/>
        <w:spacing w:before="450" w:after="450" w:line="312" w:lineRule="auto"/>
      </w:pPr>
      <w:r>
        <w:rPr>
          <w:rFonts w:ascii="宋体" w:hAnsi="宋体" w:eastAsia="宋体" w:cs="宋体"/>
          <w:color w:val="000"/>
          <w:sz w:val="28"/>
          <w:szCs w:val="28"/>
        </w:rPr>
        <w:t xml:space="preserve">二、坚定信心，狠抓落实，扎扎实实搞好分析评议阶段的各项工作</w:t>
      </w:r>
    </w:p>
    <w:p>
      <w:pPr>
        <w:ind w:left="0" w:right="0" w:firstLine="560"/>
        <w:spacing w:before="450" w:after="450" w:line="312" w:lineRule="auto"/>
      </w:pPr>
      <w:r>
        <w:rPr>
          <w:rFonts w:ascii="宋体" w:hAnsi="宋体" w:eastAsia="宋体" w:cs="宋体"/>
          <w:color w:val="000"/>
          <w:sz w:val="28"/>
          <w:szCs w:val="28"/>
        </w:rPr>
        <w:t xml:space="preserve">目前，我们已经按照市委和市委督导组的要求完成了第一阶段的学习任务，经报请市委先进性教育活动领导小组和市委督导组批准，我局从今天起就要转入第二阶段即分析评议阶段。为了做好分析评议阶段的工作，市局对下一阶段的工作作了研究，并及时将有关情况向市委督导组作了汇报，下面我着重强调以下几点：</w:t>
      </w:r>
    </w:p>
    <w:p>
      <w:pPr>
        <w:ind w:left="0" w:right="0" w:firstLine="560"/>
        <w:spacing w:before="450" w:after="450" w:line="312" w:lineRule="auto"/>
      </w:pPr>
      <w:r>
        <w:rPr>
          <w:rFonts w:ascii="宋体" w:hAnsi="宋体" w:eastAsia="宋体" w:cs="宋体"/>
          <w:color w:val="000"/>
          <w:sz w:val="28"/>
          <w:szCs w:val="28"/>
        </w:rPr>
        <w:t xml:space="preserve">(一)进一步统一思想，提高认识，充分认识做好分析评议阶段工作的重要性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1、统一思想、提高认识，是搞好先进性教育活动的前提和基础。通过第一阶段的学习培训，广大党员对开展先进性教育活动的重要性和必要性有了比较充分的认识，参与先进性教育活动的主动性和自觉性更高了。但我们必须清醒地看到，思想认识问题始终是影响我们搞好先进性教育活动的关键问题，必须把解决思想问题贯穿于先进性教育活动的全过程。要积极引导广大党员站在全局的高度，充分认识开展分析评议工作的重要性，把分析评议的过程变成认识不断提高、思想不断统一的过程，做到先进性教育向前推进一步，党员的思想认识就提高一步。</w:t>
      </w:r>
    </w:p>
    <w:p>
      <w:pPr>
        <w:ind w:left="0" w:right="0" w:firstLine="560"/>
        <w:spacing w:before="450" w:after="450" w:line="312" w:lineRule="auto"/>
      </w:pPr>
      <w:r>
        <w:rPr>
          <w:rFonts w:ascii="宋体" w:hAnsi="宋体" w:eastAsia="宋体" w:cs="宋体"/>
          <w:color w:val="000"/>
          <w:sz w:val="28"/>
          <w:szCs w:val="28"/>
        </w:rPr>
        <w:t xml:space="preserve">2、要准确把握和全面贯彻中央、省委、市委精神。做好分析评议阶段的工作，对进一步加强党的建设和各项事业的发展都将产生重大而深远的影响。省委和市委先进性教育活动领导小组下发的贯彻落实中央精神的通知，对深入扎实搞好先进性教育活动分析评议阶段的工作，提出了明确要求，做出了具体规定，具有很强的政策性、针对性，是指导我们做好分析评议阶段工作的重要文件，我们一定要认真学习、深刻领会文件精神，做到准确把握、全面贯彻。要在巩固和运用好学习动员阶段成果的基础上，紧密结合党员的思想实际和分析评议阶段的工作要求，找出薄弱环节，突出学习重点。要大力弘扬求真务实精神，在运用科学理论武装头脑、指导实践、推动工作上有新收获。要认真克服和解决诸如“好人主义”等现象，要切实加强思想引导工作，让广大党员正确把握“正面教育、自我教育”的基本原则，消除思想顾虑，放下包袱，轻装上阵，从而进一步提高认识，把思想切实统一到中央和市委精神上来。</w:t>
      </w:r>
    </w:p>
    <w:p>
      <w:pPr>
        <w:ind w:left="0" w:right="0" w:firstLine="560"/>
        <w:spacing w:before="450" w:after="450" w:line="312" w:lineRule="auto"/>
      </w:pPr>
      <w:r>
        <w:rPr>
          <w:rFonts w:ascii="宋体" w:hAnsi="宋体" w:eastAsia="宋体" w:cs="宋体"/>
          <w:color w:val="000"/>
          <w:sz w:val="28"/>
          <w:szCs w:val="28"/>
        </w:rPr>
        <w:t xml:space="preserve">3、认真做好分析评议阶段的工作，是确保先进性教育活动取得实效的关键。在分析评议阶段，党员和党组织要找准存在的突出问题，深刻分析原因，明确整改方向。每个党员都要听取意见，自我剖析，接受评议，开展批评与自我批评;各级党组织都要采取有效方式广泛征求群众意见，党支部要提出对每个党员的评议意见。这一阶段的工作政策性强，党员关心，群众关注。各级党组织一定要充分认识做好这一阶段工作的重要性，正确掌握政策，切实加强领导，采取有力措施，把各项工作抓实抓好。</w:t>
      </w:r>
    </w:p>
    <w:p>
      <w:pPr>
        <w:ind w:left="0" w:right="0" w:firstLine="560"/>
        <w:spacing w:before="450" w:after="450" w:line="312" w:lineRule="auto"/>
      </w:pPr>
      <w:r>
        <w:rPr>
          <w:rFonts w:ascii="宋体" w:hAnsi="宋体" w:eastAsia="宋体" w:cs="宋体"/>
          <w:color w:val="000"/>
          <w:sz w:val="28"/>
          <w:szCs w:val="28"/>
        </w:rPr>
        <w:t xml:space="preserve">(二)做好分析评议阶段的工作，要重点抓好以下七个环节</w:t>
      </w:r>
    </w:p>
    <w:p>
      <w:pPr>
        <w:ind w:left="0" w:right="0" w:firstLine="560"/>
        <w:spacing w:before="450" w:after="450" w:line="312" w:lineRule="auto"/>
      </w:pPr>
      <w:r>
        <w:rPr>
          <w:rFonts w:ascii="宋体" w:hAnsi="宋体" w:eastAsia="宋体" w:cs="宋体"/>
          <w:color w:val="000"/>
          <w:sz w:val="28"/>
          <w:szCs w:val="28"/>
        </w:rPr>
        <w:t xml:space="preserve">1、广泛征求意见。局党组、各党支部要充分发扬民主，坚持走群众路线，采取召开座谈会、设置意见箱、发放征求意见函、个别访谈、互相谈心等形式，广泛征求对领导班子和党员的意见。市局党组要分别召开市人大代表、市政协委员、行风监督员和县市区国税局、市局机关全体人员包括老干部参加的座谈会，征求意见;各直属单位已要召开座谈会征求企业纳税人的意见。每个党员都要主动征求和听取群众的意见，对征求到的意见要认真梳理、汇总，按要求如实反馈。</w:t>
      </w:r>
    </w:p>
    <w:p>
      <w:pPr>
        <w:ind w:left="0" w:right="0" w:firstLine="560"/>
        <w:spacing w:before="450" w:after="450" w:line="312" w:lineRule="auto"/>
      </w:pPr>
      <w:r>
        <w:rPr>
          <w:rFonts w:ascii="宋体" w:hAnsi="宋体" w:eastAsia="宋体" w:cs="宋体"/>
          <w:color w:val="000"/>
          <w:sz w:val="28"/>
          <w:szCs w:val="28"/>
        </w:rPr>
        <w:t xml:space="preserve">2、广泛开展谈心活动。局领导班子成员之间、分管局领导与分管科室之间、本科室之间、党小组长和小组党员之间、党员与党员之间、支部书记和群众之间都要普遍谈心，可以一对一、一对二、也可以几个人一起谈，谈心活动中要认真开展批评与自我批评，做到与人为善，坦诚相见，以利于征求意见，沟通思想，增进团结，找准问题，形成共识，创建和谐机关。</w:t>
      </w:r>
    </w:p>
    <w:p>
      <w:pPr>
        <w:ind w:left="0" w:right="0" w:firstLine="560"/>
        <w:spacing w:before="450" w:after="450" w:line="312" w:lineRule="auto"/>
      </w:pPr>
      <w:r>
        <w:rPr>
          <w:rFonts w:ascii="宋体" w:hAnsi="宋体" w:eastAsia="宋体" w:cs="宋体"/>
          <w:color w:val="000"/>
          <w:sz w:val="28"/>
          <w:szCs w:val="28"/>
        </w:rPr>
        <w:t xml:space="preserve">3、认真撰写党性分析材料。全体党员要对照《党章》、新时期保持共产党员先进性的基本要求和市局制定的保持共产党员先进性的具体要求，结合征求到的意见，查找问题和不足，从思想上找根源，认识上找差距，分析危害性，找准前进方向，提出改进措施，撰写个人党性分析材料。个人党性分析材料要全面总结自己近几年来的思想、工作和作风等方面的情况，重点检查存在的问题，包括存在问题的具体表现、产生问题的原因分析、今后努力方向等内容。分析材料要实事求是，直截了当，力求观点鲜明，事实清楚，客观准确。局党组书记的分析材料交市委督导组审阅;党组成员的分析材料由党组书记审阅。党员的分析材料由党支部书记审阅。对联系实际不够、问题找得不准、剖析不深不透的分析材料，要提出明确意见，党员要认真进行修改。</w:t>
      </w:r>
    </w:p>
    <w:p>
      <w:pPr>
        <w:ind w:left="0" w:right="0" w:firstLine="560"/>
        <w:spacing w:before="450" w:after="450" w:line="312" w:lineRule="auto"/>
      </w:pPr>
      <w:r>
        <w:rPr>
          <w:rFonts w:ascii="宋体" w:hAnsi="宋体" w:eastAsia="宋体" w:cs="宋体"/>
          <w:color w:val="000"/>
          <w:sz w:val="28"/>
          <w:szCs w:val="28"/>
        </w:rPr>
        <w:t xml:space="preserve">年老体弱或书写有困难的党员，经市局党总支同意，并报市委督导组批准可不撰写党性分析材料。</w:t>
      </w:r>
    </w:p>
    <w:p>
      <w:pPr>
        <w:ind w:left="0" w:right="0" w:firstLine="560"/>
        <w:spacing w:before="450" w:after="450" w:line="312" w:lineRule="auto"/>
      </w:pPr>
      <w:r>
        <w:rPr>
          <w:rFonts w:ascii="宋体" w:hAnsi="宋体" w:eastAsia="宋体" w:cs="宋体"/>
          <w:color w:val="000"/>
          <w:sz w:val="28"/>
          <w:szCs w:val="28"/>
        </w:rPr>
        <w:t xml:space="preserve">4、开好专题组织生活会、民主生活会。党支部要在党员进一步加强学习、广泛开展谈心活动、认真撰写党性分析材料的基础上，组织开好专题组织生活会。会上每个党员都要按照准备好的材料进行党性分析，逐个评议，本着“知无不言，言无不尽，言者无罪，闻者足戒”的精神和“惩前毖后，治病救人”的精神，开展批评和自我批评。局党组成员既要以普通党员身份参加所在党支部的专题组织生活会，又要参加领导班子的专题民主生活会。党员和党组成员要根据专题组织生活会和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党支部要召开支委会或党员大会，根据党员个人讲评、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6、反馈评议意见。对每个党员的评议意见，要进行综合分析，作出客观评价，研究形成正式意见，由党支部以书面形式如实向本人反馈，肯定成绩，指出问题，提出整改方向。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况。民主评议告一段落后，各支部召开党员大会，并吸收部分群众和入党积极分子参加，通报对每个党员的评议意见。通报的主要内容包括：专题组织生活会的基本情况，党员对存在问题的认识和整改意见以及今后努力方向，党支部的评议结果。领导班子专题民主生活会后，局党组召开党组扩大会，通报专题民主生活会情况。通报的主要内容包括：专题民主生活会的基本情况，领导班子存在的突出问题及其整改措施。领导班子专题民主生活会的情况除上报省局外，还要报市委先进性教育活动领导小组。</w:t>
      </w:r>
    </w:p>
    <w:p>
      <w:pPr>
        <w:ind w:left="0" w:right="0" w:firstLine="560"/>
        <w:spacing w:before="450" w:after="450" w:line="312" w:lineRule="auto"/>
      </w:pPr>
      <w:r>
        <w:rPr>
          <w:rFonts w:ascii="宋体" w:hAnsi="宋体" w:eastAsia="宋体" w:cs="宋体"/>
          <w:color w:val="000"/>
          <w:sz w:val="28"/>
          <w:szCs w:val="28"/>
        </w:rPr>
        <w:t xml:space="preserve">要通过民主评议，真正评出正气，评出团结，评出干劲，让党员服气，让群众满意。</w:t>
      </w:r>
    </w:p>
    <w:p>
      <w:pPr>
        <w:ind w:left="0" w:right="0" w:firstLine="560"/>
        <w:spacing w:before="450" w:after="450" w:line="312" w:lineRule="auto"/>
      </w:pPr>
      <w:r>
        <w:rPr>
          <w:rFonts w:ascii="宋体" w:hAnsi="宋体" w:eastAsia="宋体" w:cs="宋体"/>
          <w:color w:val="000"/>
          <w:sz w:val="28"/>
          <w:szCs w:val="28"/>
        </w:rPr>
        <w:t xml:space="preserve">(三)加强领导，把握关键，扎实搞好分析评议阶段各项工作</w:t>
      </w:r>
    </w:p>
    <w:p>
      <w:pPr>
        <w:ind w:left="0" w:right="0" w:firstLine="560"/>
        <w:spacing w:before="450" w:after="450" w:line="312" w:lineRule="auto"/>
      </w:pPr>
      <w:r>
        <w:rPr>
          <w:rFonts w:ascii="宋体" w:hAnsi="宋体" w:eastAsia="宋体" w:cs="宋体"/>
          <w:color w:val="000"/>
          <w:sz w:val="28"/>
          <w:szCs w:val="28"/>
        </w:rPr>
        <w:t xml:space="preserve">做好分析评议阶段的工作，必须全面贯彻《中共中央关于在全党开展以实践“三个代表”重要思想为主要内容的保持共产党员先进性教育活动的意见》提出的五条指导原则，特别要注意把握好巩固和运用好学习动员阶段的成果、找准存在的突出问题、坚持边议边改、充分发挥党员领导干部的表率作用等几个问题。具体讲，特别要注意把握好以下几个问题：</w:t>
      </w:r>
    </w:p>
    <w:p>
      <w:pPr>
        <w:ind w:left="0" w:right="0" w:firstLine="560"/>
        <w:spacing w:before="450" w:after="450" w:line="312" w:lineRule="auto"/>
      </w:pPr>
      <w:r>
        <w:rPr>
          <w:rFonts w:ascii="宋体" w:hAnsi="宋体" w:eastAsia="宋体" w:cs="宋体"/>
          <w:color w:val="000"/>
          <w:sz w:val="28"/>
          <w:szCs w:val="28"/>
        </w:rPr>
        <w:t xml:space="preserve">1、要切实加强组织领导。市局先进性教育活动领导小组及其办公室要进一步加强对先进性教育活动的领导。要按照市委的部署和要求，精心组织实施，加强政策研究，及时发现和解决问题，确保分析评议阶段工作不走过场，不出偏差，取得实效。各支部要结合实际搞好分析评议阶段的思想动员，有针对性地做好党员的思想政治工作，进一步激发广大党员自觉搞好分析评议的积极性，进一步增强对保持共产党员先进性教育活动的责任感、使命感和主动性，支部书记要亲自抓，切实负起先进性教育活动的领导责任，切实把握各个环节的工作要求，组织好分析评议阶段的工作。要充分运用报刊、广播、电视等新闻媒体做好宣传工作，加强正面引导，营造良好的舆论氛围。要处理好先进性教育活动与各项国税工作的关系，合理安排时间，确保学习、工作“两不误”、“两促进”。</w:t>
      </w:r>
    </w:p>
    <w:p>
      <w:pPr>
        <w:ind w:left="0" w:right="0" w:firstLine="560"/>
        <w:spacing w:before="450" w:after="450" w:line="312" w:lineRule="auto"/>
      </w:pPr>
      <w:r>
        <w:rPr>
          <w:rFonts w:ascii="宋体" w:hAnsi="宋体" w:eastAsia="宋体" w:cs="宋体"/>
          <w:color w:val="000"/>
          <w:sz w:val="28"/>
          <w:szCs w:val="28"/>
        </w:rPr>
        <w:t xml:space="preserve">2、要把问题找准。查找问题作为分析评议阶段的重要一环，要采取有效措施，找准党组织和党员存在的突出问题，群众反映强烈的问题，涉及群众切身利益方面存在的突出问题。结合我市国税工作实际，具体讲，我们要着重从以下八个方面查找问题：(1)对“三个代表”重要思想理解不深、实践不力的问题;(2)群众观念淡薄、宗旨观念不强、服务纳税人不到位的问题;(3)依法治税水平不适应社会发展要求的问题;(4)思想观念、素质能力不适应时代发展要求的问题;(5)存在自由主义的问题;(6)工作作风不扎实的问题;(7)艰苦奋斗的意识弱化问题;(8)党建工作薄弱的问题。</w:t>
      </w:r>
    </w:p>
    <w:p>
      <w:pPr>
        <w:ind w:left="0" w:right="0" w:firstLine="560"/>
        <w:spacing w:before="450" w:after="450" w:line="312" w:lineRule="auto"/>
      </w:pPr>
      <w:r>
        <w:rPr>
          <w:rFonts w:ascii="宋体" w:hAnsi="宋体" w:eastAsia="宋体" w:cs="宋体"/>
          <w:color w:val="000"/>
          <w:sz w:val="28"/>
          <w:szCs w:val="28"/>
        </w:rPr>
        <w:t xml:space="preserve">3、坚持联系实际，保证剖析要深刻。党性分析是整个先进性教育活动中触及问题实质、触动党员思想的重要环节，必须引导我局全体党员从思想根源上剖析问题。自我剖析既要紧密联系工作实际，又要紧密联系思想实际。不能以工作上存在的问题简单代替理想信念、思想作风等方面存在的问题，不能以工作标准代替党员标准。要严格做好党员的党性分析材料的审阅工作。一是看分析材料像不像。主要看党员和群众提出来的主要问题是否在材料中有所反映，实质上是看问题找得准不准。二是看剖析根源深不深。分析材料不能就事论事，必须从世界观、人生观、价值观上剖析思想根源，领导干部还要从科学发展观和正确的政绩观以及权力观、地位观、利益观等方面进行剖析。三是看制定的整改措施实不实，要看制定的整改措施是否切实可行，是否同党员本人存在的问题相对应，是否同领导班子制定的整改措施相联系。</w:t>
      </w:r>
    </w:p>
    <w:p>
      <w:pPr>
        <w:ind w:left="0" w:right="0" w:firstLine="560"/>
        <w:spacing w:before="450" w:after="450" w:line="312" w:lineRule="auto"/>
      </w:pPr>
      <w:r>
        <w:rPr>
          <w:rFonts w:ascii="宋体" w:hAnsi="宋体" w:eastAsia="宋体" w:cs="宋体"/>
          <w:color w:val="000"/>
          <w:sz w:val="28"/>
          <w:szCs w:val="28"/>
        </w:rPr>
        <w:t xml:space="preserve">4、坚持开展批评与自我批评，保证生活会质量。保证生活会的高质量，是做好分析评议阶段工作的重要环节，必须高标准、严要求。这就需要正确地批评与自我批评。开展批评与自我批评，要坚持实事求是的原则和“惩前毖后，治病救人”的方针，讲究方式方法，不回避矛盾，不纠缠细枝末节，不搞无原则纠纷，从团结的愿望出发，本着对同志对事业高度负责的态度，敞开心扉，畅所欲言，触及实质，深刻分析根源，明确努力方向。党员在开展自我批评时必须做到以下几点：要认真查摆自己在保持先进性方面存在的突出问题;对党组织指出的问题和党员、群众提出的意见，要有正确的态度，做出实事求是的回答;对存在问题的根源深刻剖析，真正触动灵魂深处，提高思想认识;针对存在的突出问题，认真总结经验教训，提出整改措施。</w:t>
      </w:r>
    </w:p>
    <w:p>
      <w:pPr>
        <w:ind w:left="0" w:right="0" w:firstLine="560"/>
        <w:spacing w:before="450" w:after="450" w:line="312" w:lineRule="auto"/>
      </w:pPr>
      <w:r>
        <w:rPr>
          <w:rFonts w:ascii="宋体" w:hAnsi="宋体" w:eastAsia="宋体" w:cs="宋体"/>
          <w:color w:val="000"/>
          <w:sz w:val="28"/>
          <w:szCs w:val="28"/>
        </w:rPr>
        <w:t xml:space="preserve">5、坚持边议边改，让基层税务干部和纳税人感受到国税机关和党员的新变化。我局的全体党员必须把保持先进性的要求同履行自己的岗位职责结合起来，做好本职工作，发挥先锋模范作用。对查找出来的突出问题，具备整改条件的要立即改正。市局机关作为全市国税系统的领导机关，其党员要起表率作用，带头转变工作作风，提高工作效率，服务基层，服务纳税人。通过解决实际问题，让群众切实感受到市局机关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6、要充分发挥党员领导干部的表率作用。分析评议阶段的工作非常关键，党员领导干部首先要在每个环节上起到表率作用，要虚心听取干部群众的意见和建议，带头征求党员、群众的意见，带头开展谈心活动，带头进行自我剖析，带头开展批评与自我批评，带头边议边改，以实际行动为全市国税系统和机关的广大党员作出表率。其次，党员领导干部要深入基层、深入到广大党员和群众当中去，摸透情况，掌握动向，加强研究，加强指导，努力使我市的各项国税工作都有新的改观。</w:t>
      </w:r>
    </w:p>
    <w:p>
      <w:pPr>
        <w:ind w:left="0" w:right="0" w:firstLine="560"/>
        <w:spacing w:before="450" w:after="450" w:line="312" w:lineRule="auto"/>
      </w:pPr>
      <w:r>
        <w:rPr>
          <w:rFonts w:ascii="宋体" w:hAnsi="宋体" w:eastAsia="宋体" w:cs="宋体"/>
          <w:color w:val="000"/>
          <w:sz w:val="28"/>
          <w:szCs w:val="28"/>
        </w:rPr>
        <w:t xml:space="preserve">同志们，保持共产党员先进性教育活动是当前政治生活中的头等大事，分析评议阶段又是整个活动的关键和攻艰阶段，我们一定要以高度的政治责任感和强烈的历史使命感，进一步提高思想认识，采取更加有力的工作措施，扎实搞好先进性教育活动分析评议阶段的各项工作任务，进一步推动晋城国税事业健康、全面、快速发展，为我市经济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税务局长讲话稿篇六</w:t>
      </w:r>
    </w:p>
    <w:p>
      <w:pPr>
        <w:ind w:left="0" w:right="0" w:firstLine="560"/>
        <w:spacing w:before="450" w:after="450" w:line="312" w:lineRule="auto"/>
      </w:pPr>
      <w:r>
        <w:rPr>
          <w:rFonts w:ascii="宋体" w:hAnsi="宋体" w:eastAsia="宋体" w:cs="宋体"/>
          <w:color w:val="000"/>
          <w:sz w:val="28"/>
          <w:szCs w:val="28"/>
        </w:rPr>
        <w:t xml:space="preserve">一、聚势谋远、奋勇争先，2024年税收工作取得显著成效</w:t>
      </w:r>
    </w:p>
    <w:p>
      <w:pPr>
        <w:ind w:left="0" w:right="0" w:firstLine="560"/>
        <w:spacing w:before="450" w:after="450" w:line="312" w:lineRule="auto"/>
      </w:pPr>
      <w:r>
        <w:rPr>
          <w:rFonts w:ascii="宋体" w:hAnsi="宋体" w:eastAsia="宋体" w:cs="宋体"/>
          <w:color w:val="000"/>
          <w:sz w:val="28"/>
          <w:szCs w:val="28"/>
        </w:rPr>
        <w:t xml:space="preserve">二、审时度势、坚定信心，同心共绘xx税务新发展阶段税收现代化建设新蓝图</w:t>
      </w:r>
    </w:p>
    <w:p>
      <w:pPr>
        <w:ind w:left="0" w:right="0" w:firstLine="560"/>
        <w:spacing w:before="450" w:after="450" w:line="312" w:lineRule="auto"/>
      </w:pPr>
      <w:r>
        <w:rPr>
          <w:rFonts w:ascii="宋体" w:hAnsi="宋体" w:eastAsia="宋体" w:cs="宋体"/>
          <w:color w:val="000"/>
          <w:sz w:val="28"/>
          <w:szCs w:val="28"/>
        </w:rPr>
        <w:t xml:space="preserve">三、事争一流、唯旗是夺，奋力开创2024年全市税收工作新局面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税务局长讲话稿篇七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新时代中国特色社会主义思想为指导，深入贯彻党的******及全国、全省税务工作会议和***、省、市经济工作会议精神，总结2024年税收工作，分析当前面临形势，谋划今后一段时期的工作思路，安排部署2024年重点工作任务，动员全市税务系统干部职工“事争一流、唯旗是夺”，全力开创新发展阶段税收现代化建设新局面。下面，根据市局党委研究的意见，我讲三个方面的内容。</w:t>
      </w:r>
    </w:p>
    <w:p>
      <w:pPr>
        <w:ind w:left="0" w:right="0" w:firstLine="560"/>
        <w:spacing w:before="450" w:after="450" w:line="312" w:lineRule="auto"/>
      </w:pPr>
      <w:r>
        <w:rPr>
          <w:rFonts w:ascii="宋体" w:hAnsi="宋体" w:eastAsia="宋体" w:cs="宋体"/>
          <w:color w:val="000"/>
          <w:sz w:val="28"/>
          <w:szCs w:val="28"/>
        </w:rPr>
        <w:t xml:space="preserve">一、聚势谋远、奋勇争先，2024年税收工作取得显著成效</w:t>
      </w:r>
    </w:p>
    <w:p>
      <w:pPr>
        <w:ind w:left="0" w:right="0" w:firstLine="560"/>
        <w:spacing w:before="450" w:after="450" w:line="312" w:lineRule="auto"/>
      </w:pPr>
      <w:r>
        <w:rPr>
          <w:rFonts w:ascii="宋体" w:hAnsi="宋体" w:eastAsia="宋体" w:cs="宋体"/>
          <w:color w:val="000"/>
          <w:sz w:val="28"/>
          <w:szCs w:val="28"/>
        </w:rPr>
        <w:t xml:space="preserve">2024年，xx税务部门坚持以***新时代中国特色社会主义思想为指导，紧紧依靠省局党委和市委、市政府的坚强领导，聚势谋远、奋勇争先，为高质量推进新发展阶段税收现代化，开创新时代现代化海滨城市助力添彩、增劲赋能。</w:t>
      </w:r>
    </w:p>
    <w:p>
      <w:pPr>
        <w:ind w:left="0" w:right="0" w:firstLine="560"/>
        <w:spacing w:before="450" w:after="450" w:line="312" w:lineRule="auto"/>
      </w:pPr>
      <w:r>
        <w:rPr>
          <w:rFonts w:ascii="宋体" w:hAnsi="宋体" w:eastAsia="宋体" w:cs="宋体"/>
          <w:color w:val="000"/>
          <w:sz w:val="28"/>
          <w:szCs w:val="28"/>
        </w:rPr>
        <w:t xml:space="preserve">一年来，我们学党史、开新局，党建工作在互融共促中领航发展。牢记“税务姓党”政治定位，把党建作为开启各项税收工作的“万能钥匙”，坚决捍卫“两个确立”、践行“两个维护”，不折不扣贯彻落实党***、国务院决策部署，全力打造“让党***放心、让人民群众满意”的模范税务机关。2024年市局被授予全市首批“xx先进单位”。一是坚持管党治党，压实责任。牢固树立“抓好党建是本职”的理念，制定《全面从严治党主体责任正面清单和负面清单》，主动开展全面从严治党“两个责任”落实情况专项检查，查找并整改各类问题4大类xx个，持续压紧压实全面从严治党政治责任。二是坚持理论武装，以史励行。深入学习贯彻党的******精神，扎实开展党史学习教育，建立党委“领学”、领导“讲学”、青年“研学”等机制，全年累计组织开展“第一议题”xx次、“第一主题”xx次、“第一任务”xx次。三是坚持规范提质，领航发展。扎实推进“党的建设高质量发展两年行动方案”，配齐配强党支部书记、党务干部队伍，推广应用“6531”党支部标准化规范化建设机制，全市税务系统有3人被表彰为“xx市优秀党务工作者”，5个支部被表彰为“xx市先进基层党组织”。深化政治巡察，构建“4＋1”巡察整改督促机制，提前1年实现十九大届期巡察全覆盖。强化党建引领，成立党员疫情联防联控志愿服务队，在打赢疫情防控阻击战中体现了税务担当。持续服务“乡村振兴”战略，选派9人担任“第一书记”、2人担任“乡村服务队”队员，与新疆税务部门开展税收协作共建和对口帮扶合作，助力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年来，我们敢担当、善作为，服务发展在尽职尽责中加力见效。全市税务系统统筹推进组织收入和减税降费，全力服务经济社会发展大局，在推动税费收入与经济发展良性互动、协调发展中担当作为。全年共组织国内税收收入xx亿元，同比增长xx％，增收xx亿元。其中，区县级收入完成xx亿元，同比增长xx％，增收xx亿元，税收占一般预算收入比重为xx％，全省排名第x位。累计完成各项社保费收入xx亿元，增收xx亿元，增长xx％。完成各项非税收入xx亿元，同比增收xx亿元，增长xx％。一是堵漏增收有效。强化国际税收管理，加快推进中x双边预约定价安排谈判进度，取得了丰硕的税收成果，可补交税费近xx亿元。扎实开展石油炼化行业和成品油经销行业专项整治，以零容忍的态度捍卫税收安全底线。稳步推进打虚打骗和稽查协查工作，全年立案检查xx户，查补税款xx亿元。扎实开展重点行业专项评估，入库税款xx万元。强化千户集团风险管理，入库税款xx万元。二是减税降费有为。2024年，全市落实新增减税降费xx亿元。办理出口退（免）税xx亿元，同比增长xx％。支持制造业中小微企业发展，促进工业经济平稳运行，为xx户制造业中小企业办理缓缴xx亿元。为xx户纳税人办理增值税增量留抵退税xx户次，退税额xx亿元，同比增长xx％。积极纾解煤电、供热企业经营困难，为全市x户煤电、供热企业办理“免、退、缓”税xx万元，传递寒冬“税”暖。三是顾问服务有力。制定《优化提升税收专家顾问制度工作方案》，围绕全市重点行业、领域，先后对现代海洋产业、农用车配套产业、乡村振兴模范村等行业提供“一业一策”“一村一策”服务，推进税费优惠政策精准直达。</w:t>
      </w:r>
    </w:p>
    <w:p>
      <w:pPr>
        <w:ind w:left="0" w:right="0" w:firstLine="560"/>
        <w:spacing w:before="450" w:after="450" w:line="312" w:lineRule="auto"/>
      </w:pPr>
      <w:r>
        <w:rPr>
          <w:rFonts w:ascii="宋体" w:hAnsi="宋体" w:eastAsia="宋体" w:cs="宋体"/>
          <w:color w:val="000"/>
          <w:sz w:val="28"/>
          <w:szCs w:val="28"/>
        </w:rPr>
        <w:t xml:space="preserve">一年来，我们优服务、增便利，营商环境在倾力倾情中优化提升。坚持以“纳税人缴费人为中心”的服务理念，持续深化税务领域“放管服”改革，优化税收营商环境，擦亮税务部门为民服务的鲜明底色。一是积极融入全市营商环境建设大局。全面融入政务服务“一件事、一次办”改革，推进社保、医保等业务“一厅联办”。扎实“听民声、走流程”，连续第八年开展“便民办税春风行动”，制定100项“实事清单”，将满足纳税人缴费人合理需求作为实事实办的“最高标准”，切实办好惠民实在事。二是推动“纳税人之家”建设升级转型。持续优化“线下纳税人之家”服务功能，充分运用社会化服务力量，打造“纳税人之家”服务网络。拓展“线上纳税人之家”服务阵地，构建全市“一次不用跑”纳税服务框架，相关案例被省委改革办采纳并报送***改革办。在全省纳税人满意度调 当前隐藏内容免费查看查中，xx位列第二名，成为全省唯一连续三年保持前三位的市局。三是推进办税缴费便利化改革。推行自然人住房交易税收“极简办”，变“群众跑腿”为“信息跑路”，办理资料由7件精简为1件，办理时限由20分钟左右缩减为8分钟左右。推行网上申请留抵退税功能，畅通电子退税渠道，配套跟进“一对一”辅导，加快增值税留抵退税办理。压缩税务注销一般流程办理时限，在规范管理的同时，让企业“进退自如”。</w:t>
      </w:r>
    </w:p>
    <w:p>
      <w:pPr>
        <w:ind w:left="0" w:right="0" w:firstLine="560"/>
        <w:spacing w:before="450" w:after="450" w:line="312" w:lineRule="auto"/>
      </w:pPr>
      <w:r>
        <w:rPr>
          <w:rFonts w:ascii="宋体" w:hAnsi="宋体" w:eastAsia="宋体" w:cs="宋体"/>
          <w:color w:val="000"/>
          <w:sz w:val="28"/>
          <w:szCs w:val="28"/>
        </w:rPr>
        <w:t xml:space="preserve">一年来，我们深改革、提效能，税费监管在精耕细作中持续完善。认真贯彻落实中办、国办《关于进一步深化税收征管改革的意见》，不断完善新型税费监管体系建设，为推动高质量发展提供有力支撑。一是扎实推进精确执法试点。积极争取并主动承接《意见》“精确执法”专项改革试点。贯彻落实《税务行政处罚“首违不罚”事项清单》。强化公职律师培养，打造“xx”公职律师团队。制定《规范和加强进户行为管理办法》，严格实施审批管理制度。二是创新驱动监管体系建设。扎实推进“一体两翼”，重点围绕“自然人税费管理服务体系”建设，完善配套制度，重构税源单位职责，全省首家设立专业化机构，实现对自然人纳税人全生命周期的专业化分类管理。扎实推进“一户一策”税费解决方案，针对规上企业，按户形成个性化管理模板和管理意见书，助力相关企业健康发展。扎实推进土地增值税清算，制定《房地产项目土地增值税清算工作管理办法》，组建全市清算专家团队，强化数据支撑，稳步提升清算质效。三是持续深化税费改革。稳妥落实专票电子化改革任务，新办纳税人税务ukey推广率达到100％。扎实推进国有土地使用权出让收入等四项非税收入征管职责划转，主动作为、稳妥实施，确保“转得稳、接得住、管得好、服务佳”，持续构建税费兼重的征管格局。</w:t>
      </w:r>
    </w:p>
    <w:p>
      <w:pPr>
        <w:ind w:left="0" w:right="0" w:firstLine="560"/>
        <w:spacing w:before="450" w:after="450" w:line="312" w:lineRule="auto"/>
      </w:pPr>
      <w:r>
        <w:rPr>
          <w:rFonts w:ascii="宋体" w:hAnsi="宋体" w:eastAsia="宋体" w:cs="宋体"/>
          <w:color w:val="000"/>
          <w:sz w:val="28"/>
          <w:szCs w:val="28"/>
        </w:rPr>
        <w:t xml:space="preserve">一年来，我们强作风、提素质，干部队伍在正向激励中迸发活力。坚持严管善待，激发队伍活力，锻造忠诚干净担当的干部队伍。一是配强“领头雁”，优化队伍结构。以政治能力建设为推进器，完善优化区县班子结构，交流调整5人次，选拔充实10人次。积极稳妥推进职务与职级并行常态化晋升，2024年全市税务系统晋升职级xx人，开展科级干部选拔4批xx人次，交流调整科级干部3批xx人次，遴选xx人，干部队伍结构得到持续优化。二是搭建“新机制”，激励担当作为。建立“容错纠错”“澄清正名”“关怀帮扶”三项工作机制，组织开展容错纠错2起，为3名税务干部澄清正名，关怀帮扶干部37人，持续激励干部“敢担当、善作为”。三是释放“新活力”，锤炼素质能力。构建“‘耕先’绩效、向前一步”运行体系，大力推行个人绩效示范带动，以“双轮驱动”激发队伍活力。发挥青年理论学习小组阵地作用，大力推进岗位练兵比武，4名同志分别进入本岗位全省前10名。在市委网信办举办的全市网络安全大赛中，获得团体一等奖。</w:t>
      </w:r>
    </w:p>
    <w:p>
      <w:pPr>
        <w:ind w:left="0" w:right="0" w:firstLine="560"/>
        <w:spacing w:before="450" w:after="450" w:line="312" w:lineRule="auto"/>
      </w:pPr>
      <w:r>
        <w:rPr>
          <w:rFonts w:ascii="宋体" w:hAnsi="宋体" w:eastAsia="宋体" w:cs="宋体"/>
          <w:color w:val="000"/>
          <w:sz w:val="28"/>
          <w:szCs w:val="28"/>
        </w:rPr>
        <w:t xml:space="preserve">一年来，我们严纪律、正风气，全面从严治党在动真碰硬中引向深入。深刻把握税收“两权”运行规律，主动精准强化监督执纪问责，为推动全市税务系统各项工作深入开展提供了坚强的纪律保障。一是持续正风肃纪。扎实推进纪律作风问题专项整治，建立“红脸出汗”问题清单制度，深入分析队伍状况和廉政风险点，围绕重点领域，主动开展违纪违法问题线索起底核查、私车公养问题专项整治以及办税服务人员兼职取酬问题专项检查，持续推进“以案促改”“以案促治”。二是健全监督链条。制发《“一体化综合监督体系”专项绩效考评办法》，积极发挥纪检部门专责监督“撬动”作用，做实市县两级机关纪委，试点推行基层分局派驻纪检员制度，推动“一体化”监督全覆盖。三是推动专责监督融入税收治理。围绕统筹疫情防控与经济社会发展、落实减税降费政策等党***决策部署，开展4轮专项检查。聚焦税收征管改革、现金税费征缴、石油炼化及成品油经销等，精准发现整改问题6类47个。四是严肃执纪问责。实行“执纪办案一体化”工作机制，狠抓税收执法案件“一案双查”，做深提级办案，坚持有案必查、有腐必惩，一体推进“三不”，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在做好上述工作的同时，政务管理、财务管理、老干部服务、后勤保障以及工青妇群团和统战等各项工作齐头并进，都取得了明显成绩。总的来看，过去的一年紧张、忙碌、辛苦，事项多、节奏快、压力大，成效显著，来之不易。xx税务的治理能力和收入质量不断提高，社会形象和地位不断提升，发展优势和潜力不断积淀，干事创业的氛围日渐浓厚。这些成绩的取得是省局党委和市委、市政府正确领导、悉心指导的结果，是各级党委政府和有关部门协同帮助的结果，是广大纳税人缴费人支持理解的结果，是全市税务干部用辛勤汗水“拼”出来的！在此，我代表市局党委，向奋斗在各个岗位上、为全市税收工作洒下辛勤汗水、做出可贵贡献的广大干部职工以及家属子女、离退休老干部，表示衷心的感谢！向长期关心支持税收工作的各级领导、有关部门、广大纳税人、缴费人和社会各界，致以崇高的敬意！谢谢大家！</w:t>
      </w:r>
    </w:p>
    <w:p>
      <w:pPr>
        <w:ind w:left="0" w:right="0" w:firstLine="560"/>
        <w:spacing w:before="450" w:after="450" w:line="312" w:lineRule="auto"/>
      </w:pPr>
      <w:r>
        <w:rPr>
          <w:rFonts w:ascii="宋体" w:hAnsi="宋体" w:eastAsia="宋体" w:cs="宋体"/>
          <w:color w:val="000"/>
          <w:sz w:val="28"/>
          <w:szCs w:val="28"/>
        </w:rPr>
        <w:t xml:space="preserve">二、审时度势、坚定信心，同心共绘xx税务新发展阶段税收现代化建设新蓝图</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十四五”规划承上启下之年，是进一步深化税收征管改革的攻坚之年。站在新的历史起点，全市税务系统要牢牢把握好当前面临的形势和任务，坚定信心、振奋精神，在开创xx新发展阶段税收现代化建设新征程中踔厉奋发、笃行不怠。</w:t>
      </w:r>
    </w:p>
    <w:p>
      <w:pPr>
        <w:ind w:left="0" w:right="0" w:firstLine="560"/>
        <w:spacing w:before="450" w:after="450" w:line="312" w:lineRule="auto"/>
      </w:pPr>
      <w:r>
        <w:rPr>
          <w:rFonts w:ascii="宋体" w:hAnsi="宋体" w:eastAsia="宋体" w:cs="宋体"/>
          <w:color w:val="000"/>
          <w:sz w:val="28"/>
          <w:szCs w:val="28"/>
        </w:rPr>
        <w:t xml:space="preserve">（一）充分认识当前的经济形势。***经济工作会议指出，我国经济发展面临需求收缩、供给冲击、预期转弱三重压力。省委经济工作会议指出，我省长期累积的结构性矛盾和短期面临的制约性因素交织叠加，但经济运行总体平稳，呈现稳中向好、进中提质发展态势。市委经济工作会议指出，全市发展面临扩大有效需求、稳定工业运行、新旧动能转换和防范化解风险等压力，明确提出要千方百计稳住经济大盘，持续推进减税降费、放水养鱼，送政策上门、保政策落实，让阳光雨露迅速精准直达市场主体，让市场主体“无感知”享受政策。</w:t>
      </w:r>
    </w:p>
    <w:p>
      <w:pPr>
        <w:ind w:left="0" w:right="0" w:firstLine="560"/>
        <w:spacing w:before="450" w:after="450" w:line="312" w:lineRule="auto"/>
      </w:pPr>
      <w:r>
        <w:rPr>
          <w:rFonts w:ascii="宋体" w:hAnsi="宋体" w:eastAsia="宋体" w:cs="宋体"/>
          <w:color w:val="000"/>
          <w:sz w:val="28"/>
          <w:szCs w:val="28"/>
        </w:rPr>
        <w:t xml:space="preserve">总的来看，今年税收工作面临的经济形势仍然非常严峻复杂，利好的一面：一是积极的财政政策和稳健的货币政策将持续拉动经济税源稳定增长；二是畅通国民经济循环的一系列措施预计将对税源产生积极影响；三是适度超前的基础设施投资，预计将拉动工业等相关领域发展，有利于稳住全市经济税收大盘。困难的一面：一是新冠疫情、外部环境因素对税收带来诸多不确定性；二是我市税源结构仍需进一步优化，制造业作为支柱税源受环保、能耗指标等因素影响，新兴产业虽然发展较快但税收规模相对较小；三是减税降费持续发力，将会形成新的政策性减收，短期内将导致收入压力持续加大。</w:t>
      </w:r>
    </w:p>
    <w:p>
      <w:pPr>
        <w:ind w:left="0" w:right="0" w:firstLine="560"/>
        <w:spacing w:before="450" w:after="450" w:line="312" w:lineRule="auto"/>
      </w:pPr>
      <w:r>
        <w:rPr>
          <w:rFonts w:ascii="宋体" w:hAnsi="宋体" w:eastAsia="宋体" w:cs="宋体"/>
          <w:color w:val="000"/>
          <w:sz w:val="28"/>
          <w:szCs w:val="28"/>
        </w:rPr>
        <w:t xml:space="preserve">（二）充分把握税务工作要求。2024年，是两办《意见》落实的攻坚年，《意见》中有明确时间节点的改革任务共17项，需要在今年完成的有7项；总局确定的全部247个步骤措施中，需要在今年完成的有62个；省局细化的200条具体措施中，需要在今年完成的有54项。特别是，金税四期建设将在深化以税收大数据为驱动的理念变革基础上，全面推进技术、业务、岗责变革。对基层税务部门而言，必将提出更高工作要求，带来极大工作变化。</w:t>
      </w:r>
    </w:p>
    <w:p>
      <w:pPr>
        <w:ind w:left="0" w:right="0" w:firstLine="560"/>
        <w:spacing w:before="450" w:after="450" w:line="312" w:lineRule="auto"/>
      </w:pPr>
      <w:r>
        <w:rPr>
          <w:rFonts w:ascii="宋体" w:hAnsi="宋体" w:eastAsia="宋体" w:cs="宋体"/>
          <w:color w:val="000"/>
          <w:sz w:val="28"/>
          <w:szCs w:val="28"/>
        </w:rPr>
        <w:t xml:space="preserve">面对税收工作的新形势、新任务，全国税务工作会议总结了“六个一以贯之”的税收现代化发展经验，要求我们持续“抓好党务、干好税务、带好队伍”，为服务“六稳”“六保”大局、稳定宏观经济大盘、推动高质量发展作出新的更大贡献。全省税务工作会议详细分析了当前经济形势及其对税收工作的影响，提出了：必须旗帜鲜明讲政治；必须运用好双重管理优势；必须敢于正视问题；必须抓住主要矛盾和矛盾的主要方面；必须胸怀“国之大者”等“五个必须”的重要遵循和指导原则。总局、省局对2024年税务工作的部署要求，为我们提供了重要遵循。</w:t>
      </w:r>
    </w:p>
    <w:p>
      <w:pPr>
        <w:ind w:left="0" w:right="0" w:firstLine="560"/>
        <w:spacing w:before="450" w:after="450" w:line="312" w:lineRule="auto"/>
      </w:pPr>
      <w:r>
        <w:rPr>
          <w:rFonts w:ascii="宋体" w:hAnsi="宋体" w:eastAsia="宋体" w:cs="宋体"/>
          <w:color w:val="000"/>
          <w:sz w:val="28"/>
          <w:szCs w:val="28"/>
        </w:rPr>
        <w:t xml:space="preserve">（三）充分认清自身问题短板。认清问题，绝不是否定成绩。问题是实践的起点、创新的起点，只有以问题为导向，才能精准实策，开创事业发展新局面。xx税务工作基础不错，2024年又进行了加固，补齐了一些短板，但例行检查中还是发现许多问题，既有新问题，也有屡查屡犯的老问题，既有业务问题，也有非业务问题，与上级和纳税人缴费人的期望相比、与全面从严治党的高标准要求相比，与税收现代化发展要求相比，还存在一定差距。一是党的建设方面。有的单位“抓党建是最大政绩”的党建统领定位还没有真正凸显出来，党员身份意识还不够强，“第一议题”落实不到位，主体责任、监督责任规定动作有漏项；党建作为税收工作“万能钥匙”的作用没有充分发挥，对如何抓党建缺乏规律性认识，创新少、亮点少；党支部标准化规范化建设有欠缺，基础工作还不够规范。二是全面从严治党和党风廉政建设方面。信访举报数量依然较多，基层廉政风险较为集中，党风廉政建设和反腐败斗争形势不容盲目乐观；违法犯罪问题仍然存在，酒驾问题屡禁不止。管党治党的责任向基层传导还不够有力，内控机制制度落实还不够到位，内部管理“两权”监督还不够严密。三是税收业务方面。针对新经济新业态的新特点研究还不够深入，监管措施、技术手段等方面都存在不相适应的地方，增值税发票虚开、企业走逃失联等风险防控压力不断加大；执法还不够规范，有的单位存在执法流程不规范等低级错误；在落实税收政策方面，部分政策还存在执行不到位、不准确的问题；纳税服务方面，部分复杂业务的前台操作仍存在标准、规范不统一的情况，疫情倒逼下，部分单位“网上办、掌上办”推广利用率不高。四是干部队伍建设方面。2024年将迎来干部到龄退休人数明显增加的高峰，未来三年合计退休150人，占在职干部总数的11.26％，班子和队伍建设的任务更加繁重。总体上看，领导干部队伍的年龄结构仍显老化，各层级领导干部的年龄较为集中，梯次结构不尽合理；干部培养锻炼方式和手段仍需完善，激励资源有限，手段比较单一，在复合型、创新型人才培养方面仍需加力。五是基层基础方面。过分关注锦上添花，忽视了夯实基础的重要性，业务基础、数据基础、征管基础不够扎实。岗位职责不清，直接影响基本制度落实、基本职责履行。在征管改革中，基层组织的职能配置不能完全适应税收征管改革需要，机关实体化、工作专班等机制没有能够彻底解决这些问题，在现有“三定”基础上，对基层组织职能的调整优化亟待破题。六是思想理念方面。近年来，xx税务取得了长足发展进步，但是当前我们仍存在争先意识不够强的问题，喜欢“纵比”、不愿“横比”，缺乏“不进则退、小进也是退”的危机感和“争第一、创唯一”的担当和胆识。标准决定质量，有什么样的标准就有什么样的质量，只有高标准才有高质量。xx作为沿海改革开放城市，有明显的区位优势，要有对标一流的底气，勇于“跳起来摘桃子”，对标xx、xx、xx等先进城市，拉高标杆、奋力赶超。</w:t>
      </w:r>
    </w:p>
    <w:p>
      <w:pPr>
        <w:ind w:left="0" w:right="0" w:firstLine="560"/>
        <w:spacing w:before="450" w:after="450" w:line="312" w:lineRule="auto"/>
      </w:pPr>
      <w:r>
        <w:rPr>
          <w:rFonts w:ascii="宋体" w:hAnsi="宋体" w:eastAsia="宋体" w:cs="宋体"/>
          <w:color w:val="000"/>
          <w:sz w:val="28"/>
          <w:szCs w:val="28"/>
        </w:rPr>
        <w:t xml:space="preserve">困难就是机遇，差距就是潜力，压力就是动力。站在新起点，面对新形势，落实新要求，迎接新挑战，全市税务系统要有“等不起”的紧迫感、“慢不得”的危机感、“坐不住”的责任感和“争一流”的使命感，不为困难所惧，不为瓶颈所限，锚定“走在前”，奋力开新局。这是时代赋予我们的使命，是我们必须坚守的责任担当。如果我们不主动求变争先，今后就会更加被动。系统上下要把心思和精力都集中到干事创业上，保持时不我待的担当精神和忧患意识，不干则已，干则一流。</w:t>
      </w:r>
    </w:p>
    <w:p>
      <w:pPr>
        <w:ind w:left="0" w:right="0" w:firstLine="560"/>
        <w:spacing w:before="450" w:after="450" w:line="312" w:lineRule="auto"/>
      </w:pPr>
      <w:r>
        <w:rPr>
          <w:rFonts w:ascii="宋体" w:hAnsi="宋体" w:eastAsia="宋体" w:cs="宋体"/>
          <w:color w:val="000"/>
          <w:sz w:val="28"/>
          <w:szCs w:val="28"/>
        </w:rPr>
        <w:t xml:space="preserve">根据省局和市委、市政府的部署要求，结合xx税务实际，市局确定2024年及今后一段时期，全市税务工作的总体思路是：以***新时代中国特色社会主义思想为指导，弘扬伟大建党精神，坚决捍卫“两个确立”、践行“两个维护”，坚持稳中求进工作总基调，以政治建设为统领，以奋力“走在前”为目标，以“以数治税”为牵引，以强基固本、创新驱动为抓手，以纪律作风建设为保障，以新时期队伍建设为支撑，推动全市税务系统政治建设能力、服务大局成效、税收治理效能、干部队伍素质明显提升，全力开创xx税务新发展阶段税收现代化建设新局面。</w:t>
      </w:r>
    </w:p>
    <w:p>
      <w:pPr>
        <w:ind w:left="0" w:right="0" w:firstLine="560"/>
        <w:spacing w:before="450" w:after="450" w:line="312" w:lineRule="auto"/>
      </w:pPr>
      <w:r>
        <w:rPr>
          <w:rFonts w:ascii="宋体" w:hAnsi="宋体" w:eastAsia="宋体" w:cs="宋体"/>
          <w:color w:val="000"/>
          <w:sz w:val="28"/>
          <w:szCs w:val="28"/>
        </w:rPr>
        <w:t xml:space="preserve">概括起来讲，也就是“七个一”工程。做好今年和今后一段时期的各项工作，必须在以下七个方面持续加力：</w:t>
      </w:r>
    </w:p>
    <w:p>
      <w:pPr>
        <w:ind w:left="0" w:right="0" w:firstLine="560"/>
        <w:spacing w:before="450" w:after="450" w:line="312" w:lineRule="auto"/>
      </w:pPr>
      <w:r>
        <w:rPr>
          <w:rFonts w:ascii="宋体" w:hAnsi="宋体" w:eastAsia="宋体" w:cs="宋体"/>
          <w:color w:val="000"/>
          <w:sz w:val="28"/>
          <w:szCs w:val="28"/>
        </w:rPr>
        <w:t xml:space="preserve">讲政治，坚持“一个统领”领航铸魂：坚持政治统领、党建引领，坚持把党的政治建设摆在首位，强化政治机关意识，坚决捍卫“两个确立”、践行“两个维护”，坚持和加强党对税收工作的全面领导，把党建作为开启各项税收工作的“万能钥匙”，持续从党的百年奋斗重大成就和历史经验中汲取奋进力量，确保全市税务系统团结一致向前进。</w:t>
      </w:r>
    </w:p>
    <w:p>
      <w:pPr>
        <w:ind w:left="0" w:right="0" w:firstLine="560"/>
        <w:spacing w:before="450" w:after="450" w:line="312" w:lineRule="auto"/>
      </w:pPr>
      <w:r>
        <w:rPr>
          <w:rFonts w:ascii="宋体" w:hAnsi="宋体" w:eastAsia="宋体" w:cs="宋体"/>
          <w:color w:val="000"/>
          <w:sz w:val="28"/>
          <w:szCs w:val="28"/>
        </w:rPr>
        <w:t xml:space="preserve">创一流，锚定“一个目标”明确方向：锚定“走在前”、奋力开新局。要实现“走在前”，就必须坚持“事争一流谋赶超，唯旗是夺抓落实”，必须以更高站位、更宽视野来审视和谋划xx税务未来发展，更加自觉把xx税务发展放在全省、全市大局中来思考和推进，勇于面对强手找差距、自提标杆加压力、敞开胸怀学先进，努力在谱写新时代税收现代化新篇章上“走在前”。</w:t>
      </w:r>
    </w:p>
    <w:p>
      <w:pPr>
        <w:ind w:left="0" w:right="0" w:firstLine="560"/>
        <w:spacing w:before="450" w:after="450" w:line="312" w:lineRule="auto"/>
      </w:pPr>
      <w:r>
        <w:rPr>
          <w:rFonts w:ascii="宋体" w:hAnsi="宋体" w:eastAsia="宋体" w:cs="宋体"/>
          <w:color w:val="000"/>
          <w:sz w:val="28"/>
          <w:szCs w:val="28"/>
        </w:rPr>
        <w:t xml:space="preserve">深改革，突出“一个牵引”以数治税：现代版“以数治税”是本轮税收征管改革的显著特征。“以数治税”的核心作用不仅体现在税务监管，也体现在税收执法、税收服务和干部队伍建设等各方面。要深刻认识“以数治税”的重要性，在保证网络信息安全，严肃信息化建设纪律的前提下，积极研究如何“以数管政策”“以数控风险”“以数优服务”“以数带队伍”等，推进由“以票管税”向“以数治税”转变，由“数据采集者”向“数据治理者”转变，由“靠经验决策”向“用数据说话”转变，实现税收治理的数字化、精确化、智能化转型。要坚持“以数治税、必先治数”的理念，把好数据入口，建立数据动态管理和更新机制，提高数据质量，完善综合治税工作体系，建立起集内外部数据于一体的“全域涉税信息数据库”。</w:t>
      </w:r>
    </w:p>
    <w:p>
      <w:pPr>
        <w:ind w:left="0" w:right="0" w:firstLine="560"/>
        <w:spacing w:before="450" w:after="450" w:line="312" w:lineRule="auto"/>
      </w:pPr>
      <w:r>
        <w:rPr>
          <w:rFonts w:ascii="宋体" w:hAnsi="宋体" w:eastAsia="宋体" w:cs="宋体"/>
          <w:color w:val="000"/>
          <w:sz w:val="28"/>
          <w:szCs w:val="28"/>
        </w:rPr>
        <w:t xml:space="preserve">重实效，把握“一个抓手”固本出新：要正确处理强基固本和创新驱动的关系。一手抓强基固本，就是要把打牢基础放在第一位，整好行装再出发。要坚持以问题为导向，强化风险意识，维护好税收安全和干部队伍稳定。要夯实收入基础，坚持依法征收、挖潜增收，为地方发展提供真实可用的财力保障。要持之以恒推进“一体两翼”，做强服务、监管，做实机关、抓实基层。一手抓创新驱动，就是要把创新贯穿税收工作的各个环节，用创新抢占发展先机，集聚发展优势。我们的眼界要高人一等、行动要快人一步。譬如，积极学习上海、重庆、杭州等首批营商环境试点城市创新举措，不等不靠、积极行动，变“跟跑”为“并跑”乃至“领跑”。要统筹创新的层次，既要有宏观层面的制度性创新，也要有中观和微观层面的改进型创新。大改大革，能领航发展；小改小革，也能拙中见奇。</w:t>
      </w:r>
    </w:p>
    <w:p>
      <w:pPr>
        <w:ind w:left="0" w:right="0" w:firstLine="560"/>
        <w:spacing w:before="450" w:after="450" w:line="312" w:lineRule="auto"/>
      </w:pPr>
      <w:r>
        <w:rPr>
          <w:rFonts w:ascii="宋体" w:hAnsi="宋体" w:eastAsia="宋体" w:cs="宋体"/>
          <w:color w:val="000"/>
          <w:sz w:val="28"/>
          <w:szCs w:val="28"/>
        </w:rPr>
        <w:t xml:space="preserve">抓作风，守好“一道底线”保障发展：要大力倡树“严真细实快”的工作作风，即：严肃严格、求真较真、细致细究、务实扎实、高效快捷。要锲而不舍加强纪律作风建设，让秉公廉洁用权、勤勉干净做事在全市税务系统蔚然成风。要全力支持纪检部门依法依规依纪开展监督执纪，主动监督、向前监督，努力为各项税收工作披荆斩棘、保驾护航。要积极探索党风廉政建设新途径，持续加强内控机制建设，以信息化手段加强内部控制的刚性约束。</w:t>
      </w:r>
    </w:p>
    <w:p>
      <w:pPr>
        <w:ind w:left="0" w:right="0" w:firstLine="560"/>
        <w:spacing w:before="450" w:after="450" w:line="312" w:lineRule="auto"/>
      </w:pPr>
      <w:r>
        <w:rPr>
          <w:rFonts w:ascii="宋体" w:hAnsi="宋体" w:eastAsia="宋体" w:cs="宋体"/>
          <w:color w:val="000"/>
          <w:sz w:val="28"/>
          <w:szCs w:val="28"/>
        </w:rPr>
        <w:t xml:space="preserve">强素质，锻造“一支队伍”善打硬仗：要树立正确选人用人导向，坚持德才标准，把政治过硬、本领高强、业绩突出，有专业能力、专业素养、专业精神的优秀干部选出来、用起来，用当其时、用其所长。要实施人才强税战略，坚持党管人才原则，建立源头培养、跟踪培养、全程培养的素质培养体系。要激励干部担当作为，推进领导干部能上能下，完善从严管理干部的制度体系，形成“能者上、庸者下、劣者汰”的选人用人机制。</w:t>
      </w:r>
    </w:p>
    <w:p>
      <w:pPr>
        <w:ind w:left="0" w:right="0" w:firstLine="560"/>
        <w:spacing w:before="450" w:after="450" w:line="312" w:lineRule="auto"/>
      </w:pPr>
      <w:r>
        <w:rPr>
          <w:rFonts w:ascii="宋体" w:hAnsi="宋体" w:eastAsia="宋体" w:cs="宋体"/>
          <w:color w:val="000"/>
          <w:sz w:val="28"/>
          <w:szCs w:val="28"/>
        </w:rPr>
        <w:t xml:space="preserve">促提升，瞄准“一个靶心”精准发力：围绕推进新发展阶段税收现代化建设这个靶心精准发力，力争实现“四个明显提升”。一是政治建设能力明显提升。党支部战斗堡垒作用充分发挥，党员先锋模范作用更加凸显，从讲政治的高度看待税收工作成为各级税务机关的思想自觉和行动自觉，全市税务系统的政治判断力、政治领悟力、政治执行力明显提升。二是服务大局成效明显提升。税费收入质量分析监控预警体系持续完善，税费优惠政策长效落实机制不断夯实，税费收入增长与经济增长保持高度协调，全市税务系统税费收入质量明显提升、服务大局成效明显提升。三是税收治理效能明显提升。纳税人缴费人的合法合理服务需求得到充分满足，税法遵从度、社会满意度和税务干部荣誉感明显提高，征纳成本、执法风险、廉政风险明显降低，精确执法、精细服务、精准监管、精诚共治四位一体、高度融合的现代化税收治理体系初见成效。四是干部队伍素质明显提升。“干事有舞台、奋斗有力量”的激励机制更加成熟，清正廉洁、实干奋进的良好局面持续打开，税务干部党性修养、政治能力和综合素质持续提升。</w:t>
      </w:r>
    </w:p>
    <w:p>
      <w:pPr>
        <w:ind w:left="0" w:right="0" w:firstLine="560"/>
        <w:spacing w:before="450" w:after="450" w:line="312" w:lineRule="auto"/>
      </w:pPr>
      <w:r>
        <w:rPr>
          <w:rFonts w:ascii="宋体" w:hAnsi="宋体" w:eastAsia="宋体" w:cs="宋体"/>
          <w:color w:val="000"/>
          <w:sz w:val="28"/>
          <w:szCs w:val="28"/>
        </w:rPr>
        <w:t xml:space="preserve">三、事争一流、唯旗是夺，奋力开创2024年全市税收工作新局面</w:t>
      </w:r>
    </w:p>
    <w:p>
      <w:pPr>
        <w:ind w:left="0" w:right="0" w:firstLine="560"/>
        <w:spacing w:before="450" w:after="450" w:line="312" w:lineRule="auto"/>
      </w:pPr>
      <w:r>
        <w:rPr>
          <w:rFonts w:ascii="宋体" w:hAnsi="宋体" w:eastAsia="宋体" w:cs="宋体"/>
          <w:color w:val="000"/>
          <w:sz w:val="28"/>
          <w:szCs w:val="28"/>
        </w:rPr>
        <w:t xml:space="preserve">今年全市税务工作的思路已经清晰，任务已经明确，各级要以扎实推进“七个一”工程为总抓手，坚持目标引领、高标定位，责任驱动、狠抓落实，推动各项工作实现“新跨越”、奋力“走在前”。关于今年具体的工作任务，省局和市委、市政府都将下发工作要点，市局将根据相关文件和既定思路，细化完善全年重点任务清单。这里，我强调七个需重点关注，努力实现“走在前”的工作。</w:t>
      </w:r>
    </w:p>
    <w:p>
      <w:pPr>
        <w:ind w:left="0" w:right="0" w:firstLine="560"/>
        <w:spacing w:before="450" w:after="450" w:line="312" w:lineRule="auto"/>
      </w:pPr>
      <w:r>
        <w:rPr>
          <w:rFonts w:ascii="宋体" w:hAnsi="宋体" w:eastAsia="宋体" w:cs="宋体"/>
          <w:color w:val="000"/>
          <w:sz w:val="28"/>
          <w:szCs w:val="28"/>
        </w:rPr>
        <w:t xml:space="preserve">（一）在高水平加强党的建设上走在前，为引领税收事业发展领航铸魂。一是突出抓好党的政治建设。持续开展政治机关意识教育，强化“书记意识”“党员意识”，深入落实党委会“第一议题”制度和《税务系统党委理论学习中心组学习规范》。持续优化政治生态，规范党内政治生活，加强意识形态工作，严明政治纪律和政治规矩。二是开展迎接党的二十大系列主题活动。党的二十大召开后，举办专题研讨班，迅速掀起学习热潮。在全系统青年干部中开展坚决捍卫“两个确立”、坚定践行“两个维护”学习实践活动；持续实施青年理论学习提升工程，组织开展青年理论学习标兵和示范小组评选活动；“五四”前，召开全市税务系统青年工作会议，持续激发青年干部活力。三是持续夯实党建工作基础。加强基层组织标准化规范化建设，开展“党支部工作法”、党支部建设优秀案例评选。深化“模范机关”创建和“四强”党支部建设，强化品牌引领，深化党建业务融合，坚持“一切工作到支部”导向，统筹加强“基层组织、基础工作、基本能力”三方面建设。今年四季度，组织开展全市“党建促发展”工作成果观摩会，对党建业务融合发展成果进行观摩评比，持续掀起“比学赶超”工作热潮。抓实典型带动，建立先进典型选树机制，努力在开展“最美税务人”评选活动中，争当先进、展现形象。</w:t>
      </w:r>
    </w:p>
    <w:p>
      <w:pPr>
        <w:ind w:left="0" w:right="0" w:firstLine="560"/>
        <w:spacing w:before="450" w:after="450" w:line="312" w:lineRule="auto"/>
      </w:pPr>
      <w:r>
        <w:rPr>
          <w:rFonts w:ascii="宋体" w:hAnsi="宋体" w:eastAsia="宋体" w:cs="宋体"/>
          <w:color w:val="000"/>
          <w:sz w:val="28"/>
          <w:szCs w:val="28"/>
        </w:rPr>
        <w:t xml:space="preserve">（二）在高标准推动全面从严治党上走在前，为税收事业发展提供坚强保障。一是突出抓好管党治党政治责任。完善“两个责任”落实机制，制定《全面从严治党“两个责任”落实清单》，统筹开展2024年度全面从严治党主体责任专项检查，推动“两个责任”落实落地。二是持续强化从严监督执纪。深入落实纪检监察体制改革试点，完善一体化综合监督体系，充分运用监督执纪“四种形态”，抓早抓小抓主动，对违纪违法行为发现一起、查处一起，持续释放“不敢腐”的震慑作用。三是务求实效深化以案促改。压紧压实各级党委以案促改、以案促治主体责任，查找权力逃离监管的环节，精准定位管理漏洞、制度短板，注重对案件反映出的一般性问题、普遍性问题开展专项治理、集中整治，推动形成查处一案、警示一片、治理一域的综合效果。四是推动监督融入税收治理。坚持把预防职务犯罪与加强税收“两权”运行监督统筹起来，发挥专责监督“一条线撬动”作用，进一步深化对税收征管改革、贯彻组织收入原则、落实减税降费政策等方面的监督，推动专责监督向基层延伸，确保党***决策部署到哪里，税收权力行使到哪里，监督检查就跟进到哪里。</w:t>
      </w:r>
    </w:p>
    <w:p>
      <w:pPr>
        <w:ind w:left="0" w:right="0" w:firstLine="560"/>
        <w:spacing w:before="450" w:after="450" w:line="312" w:lineRule="auto"/>
      </w:pPr>
      <w:r>
        <w:rPr>
          <w:rFonts w:ascii="宋体" w:hAnsi="宋体" w:eastAsia="宋体" w:cs="宋体"/>
          <w:color w:val="000"/>
          <w:sz w:val="28"/>
          <w:szCs w:val="28"/>
        </w:rPr>
        <w:t xml:space="preserve">（三）在高站位落实减税降费上走在前，为xx实现精彩蝶变赋能加力。一是巩固提升抓落实。巩固，就是要按照总局、省局要求，及时组建减税降费工作专班，确保各项减税降费优惠政策高质高效落实到位。提升，就是要及时研究解决政策执行中出现的问题，继续精简政策办理流程和手续，推动政策红利直达快享。二是有力有效抓分析。进一步理顺减税降费统计核算工作机制，不断提升减税降费统计核算精准度和时效性。综合运用图、表、数据和案例，算好改革“效应账”，算清纳税人、缴费人“红利账”，主动向党委政府做好汇报，提高以税咨政能力和水平。三是精细精准抓辅导。结合“一户一策”、税收专家顾问等有效做法，制定不同纳税人缴费人的个性化政策清单，分行业、分专题制定税收政策指引，提高政策推送的针对性、精准性、有效性。</w:t>
      </w:r>
    </w:p>
    <w:p>
      <w:pPr>
        <w:ind w:left="0" w:right="0" w:firstLine="560"/>
        <w:spacing w:before="450" w:after="450" w:line="312" w:lineRule="auto"/>
      </w:pPr>
      <w:r>
        <w:rPr>
          <w:rFonts w:ascii="宋体" w:hAnsi="宋体" w:eastAsia="宋体" w:cs="宋体"/>
          <w:color w:val="000"/>
          <w:sz w:val="28"/>
          <w:szCs w:val="28"/>
        </w:rPr>
        <w:t xml:space="preserve">（四）在高质量组织税费收入上走在前，为xx经济发展提供坚实保障。围绕“平稳、协调、安全、持续”的指导思想，扎实做好组织收入各项工作。一是稳妥完成收入任务。主动加强与政府和财政部门的沟通协调，最大程度争取组织收入工作主动权。科学研判经济税源变化趋势，逐月逐季加强预测分析，促进税收收入走势与经济发展、减税政策相适应，尽可能避免月度间收入增幅“大起大落”，扎实稳妥完成上级确定的收入任务。二是不断提高收入质量。进一步强化依法行政意识，严肃组织收入工作纪律，坚决防止收“过头税费”和虚收空转。持续强化科学、有效的税收收入质量管理体系建设，加强重点税源监控，加大数据比对分析，逐步形成收入目标管理和收入质量管理并重的管理格局。三是树牢“税费皆重”理念。将“社保”和“非税”放到与“税”同等重要的位置来抓，各区县、功能区局“一把手”要亲自谋划、协调、督导、推进。要加强业务研究，对内尽快规范社保非税工作流程，充实力量；对外紧紧依据***政策、依靠地方政府、依托有关部门，完善共治格局，提升征管水平。要围绕推改革、转方式、优服务，做好社保费各项工作，防止工作出现大的波动。要围绕接得稳、收得妥、管得住，做好非税收入征收工作，牢固树立红线意识，严密防范划转后征收服务工作风险。四是深化税收经济分析。丰富税收经济指数体系，加强与电力部门协作，利用税收数据和电力部门用电信息，探索税电指数应用，挖掘税收大数据效益。紧紧围绕党***、国务院重大决策部署及我市经济发展大局，深度挖掘税收、非税及社保数据，开展专题分析，推动税收分析从注重数量向强调质量转变、从简单分析向深度挖掘转变，打造一批高质量、高水准的税费分析“拳头产品”。</w:t>
      </w:r>
    </w:p>
    <w:p>
      <w:pPr>
        <w:ind w:left="0" w:right="0" w:firstLine="560"/>
        <w:spacing w:before="450" w:after="450" w:line="312" w:lineRule="auto"/>
      </w:pPr>
      <w:r>
        <w:rPr>
          <w:rFonts w:ascii="宋体" w:hAnsi="宋体" w:eastAsia="宋体" w:cs="宋体"/>
          <w:color w:val="000"/>
          <w:sz w:val="28"/>
          <w:szCs w:val="28"/>
        </w:rPr>
        <w:t xml:space="preserve">（五）在高效能强化税费监管上走在前，全面提升税收治理现代化水平。一是深化拓展“一户一策”。将“一户一策”作为深化税收征管改革、提升税收治理能力的治本之策，重点从精准推送涉税政策、靶向推送风险疑点、针对性提出管理意见和发展建议四个方面入手，实现对纳税人的精准画像，同步统筹推进内部任务落实、督导考评和纪检监督有序衔接。充分运用税收大数据，聚焦石油炼化、废旧物资、平台经济、木材加工等高风险行业、企业和个人，运用提醒、督促、示警、重点稽查、移交公安、适时公开曝光“六步工作法”，规范整顿行业税收秩序。二是精准实施税费监管。持续深化自然人税费监管体系建设，推动自然人税费事项“极简办、集成办、全域办”。探索打造全市税收业务指挥中心，对业务系统数据进行整合，实现数据综合应用，分业务事项开展信息驱动下的任务发起、流转、督导、考评一体化统筹。筹建税收业务技能实训基地，以实战性演练培训，提高一线税收征管能力。加大电子发票推广力度，持续提升电子发票使用比例。全力抓好成品油消费税扩围试点，实现精准监管。深入推进企业所得税涉票风险应对，以点带面提升风险联防联控能力。强化税费协同治理，加强与自然资源、行政审批、海洋等主管部门协作，拓宽“以数治费”“以数治税”的数据来源。着力推动风险管理与税费种联动监管，推进“非税收入标签化分级分类管理和税费协同治理新模式”落地落实。三是深入推进依法治税。扎实做好“精确执法”试点，展现试点担当。优化税收执法方式，落实好“首违不罚”清单事项，开展非强制性执法试点，规范执法文书模版建立及使用，推广函询方式实现“无需不扰”，建立执法事项“错题本”，全面提升精确执法质量和水平。加强税务执法监督，严格执法过错责任追究，充分发挥税收执法督察查错究弊、防范风险的职能作用。加强内外部审计监督和重大税务违法案件“一案双查”，实现对税务执法行为的常态化、精准化、机制化监督。严厉打击涉税违法行为，坚持“打连发、呈递进、常流水、不断线”，完善与公安、检察、海关、人行和外汇管理等部门的常态化合作机制，聚焦重点地域、行业和产品，持续加大“三假”打击力度。以增强稽查打击力和震慑力为重点，深化税务稽查改革，健全稽查保障体系，提升稽查工作质效。四是深入推进制度创新。深刻把握制度创新的内在规律，建立健全制度创新常态化运行机制，加强对“一次不用跑”、土地增值税清算等制度创新的完善提升和推广应用。持续深入推进机关实体化和税源管理专业化改革，重点强化征管、数据风险、纳税服务、法制等各业务序列牵头部门和相关业务部门的实体化运作；对税务分局（所）、税源管理科等实体化机构，重点强化重点税源、重点行业、特定对象等分纳税人类型的税源专业化管理。</w:t>
      </w:r>
    </w:p>
    <w:p>
      <w:pPr>
        <w:ind w:left="0" w:right="0" w:firstLine="560"/>
        <w:spacing w:before="450" w:after="450" w:line="312" w:lineRule="auto"/>
      </w:pPr>
      <w:r>
        <w:rPr>
          <w:rFonts w:ascii="宋体" w:hAnsi="宋体" w:eastAsia="宋体" w:cs="宋体"/>
          <w:color w:val="000"/>
          <w:sz w:val="28"/>
          <w:szCs w:val="28"/>
        </w:rPr>
        <w:t xml:space="preserve">（六）在高品质优化营商环境上走在前，有效提高税法遵从度和服务满意度。一是推动“纳税人之家”提档升级。着力提升线上纳税人之家建设，进一步加大“远程问办”服务模式的推广提升，推行全市远程办税业务联办、统一规范全市座席电话咨询管理。进一步推进线下纳税人之家建设，坚持“发展、完善、巩固、提升”方针，力争把每一个办税服务厅、每一个分局（所）都建设成“纳税人之家”。积极探索移动纳税人之家建设，利用“上门办”打通适老服务等特殊群体服务的最后一米，做有温度的纳税服务。二是推进“一次不用跑”服务体系扩围增效，擦亮xx税务服务名片。将“一次不用跑”服务体系建设，作为落实“非接触式”办税缴费服务的关键抓手，进一步提升“一次不用跑”覆盖面，构建完善以网上办、掌上办为主，邮寄办、上门办为辅，到厅办托底的“一次不用跑”服务模式，让“一次不用跑、在家办就好”覆盖绝大多数服务场景。要统筹建设四项非税收入“掌上办理”平台，拓宽缴费渠道，着力实现非税收入全业务全流程网上办、掌上办、一链办、智能办。要加快“一次不用跑”服务品牌标准化建设，推动纳入到全省市场监管部门标准化体系，持续擦亮xx税务服务名片。三是做好营商环境评价工作。针对营商环境纳税指标评价中的突出问题、薄弱环节、关键领域，建立问题清单和整改台账，逐条逐项解决销号。健全纳税人诉求响应机制，探索建设公职律师涉税争议咨询调解中心，完善税费争议解决机制，积极推广运用“枫桥经验”，做到小事不出分局、大事不出区县局，矛盾就地化解。开展好2024年度企业和个体工商户纳税信用评价工作，加大对诚信纳税典型的宣传支持力度，让守信者受到激励或者享受更多便利。确保今年全省纳税人满意度调查持续保持“三甲”。</w:t>
      </w:r>
    </w:p>
    <w:p>
      <w:pPr>
        <w:ind w:left="0" w:right="0" w:firstLine="560"/>
        <w:spacing w:before="450" w:after="450" w:line="312" w:lineRule="auto"/>
      </w:pPr>
      <w:r>
        <w:rPr>
          <w:rFonts w:ascii="宋体" w:hAnsi="宋体" w:eastAsia="宋体" w:cs="宋体"/>
          <w:color w:val="000"/>
          <w:sz w:val="28"/>
          <w:szCs w:val="28"/>
        </w:rPr>
        <w:t xml:space="preserve">（七）在高层次建设干部队伍上走在前，持续激发动能提振创业精气神。一是持续激发干部队伍活力。严格落实好干部标准，坚持拓宽选人视野与加强跟踪管理相结合，努力发现、选拔在重点工作任务中表现突出的优秀人才，通过严格筛选、跟踪培养、加强考核，及时把群众公认、政绩突出的年轻干部提拔到领导岗位上。建立优秀年轻干部“成长档案”，加强日常考察考核，跟踪了解年轻干部实绩表现，引导查缺补漏，促进更好成长。持续推进职务职级并行，科学合理用好职务职级并行制度和政策，充分激励各层次干部，最大限度释放政策效应。总的一条，就是让有为者有位，让为xx税务增光添彩者，受尊重、有前途、得重用。二是深入推进“人才强税”战略。着重把人才的“训”和“用”统一起来，培养主攻不同方向、保障不同方面、分布在不同层级的专业骨干、岗位能手，做好“量才使用”文章，树立“学好有用”的强烈导向，营造人才辈出、人尽其才的生动局面。持续深化练兵比武和数字人事“两测”工作，有效发挥学习兴税平台作用，更好服务干部成长。三是大力加强基层建设。牢固树立基层意识和群众观念，工作重心下移，力量配置下沉，人财物向基层倾斜，提高基层后勤服务保障水平，为基层办一些实实在在的事。着力解决形式主义突出问题，切实为基层减负，让基层腾出更多精力抓落实。畅通上下沟通渠道，对于基层的请示请求，要紧上加紧、马上就办。尊重基层首创精神，鼓励基层探索实践，继续落实好容错纠错、鼓励激励机制，旗帜鲜明为敢于担当、踏实做事、不谋私利的基层干部撑腰鼓劲。四是持续加强绩效管理。加强重点工作与绩效考评的衔接，将省局和市委、市政府决策部署、市局党委工作要求在绩效考评中充分体现，做到重点工作全覆盖。有效运行“向前一步”工作措施，强化综合协调、跟踪督办、督考联动，把功夫下在平时、抓在日常，不断夯实日常管理工作基础，确保全年绩效考核进入全省第一方阵。要加强组织绩效与个人绩效衔接，推动各项税收改革发展任务落实落地。加大数字人事结果运用，激发广大税务干部干事创业、担当作为、争先创优的内生动力。</w:t>
      </w:r>
    </w:p>
    <w:p>
      <w:pPr>
        <w:ind w:left="0" w:right="0" w:firstLine="560"/>
        <w:spacing w:before="450" w:after="450" w:line="312" w:lineRule="auto"/>
      </w:pPr>
      <w:r>
        <w:rPr>
          <w:rFonts w:ascii="宋体" w:hAnsi="宋体" w:eastAsia="宋体" w:cs="宋体"/>
          <w:color w:val="000"/>
          <w:sz w:val="28"/>
          <w:szCs w:val="28"/>
        </w:rPr>
        <w:t xml:space="preserve">同志们，使命呼唤担当，奋斗成就梦想。推动xx税收现代化“走在前”的冲锋号已经吹响。让我们更加紧密地团结在以***同志为核心的党***周围，以***新时代中国特色社会主义思想为指导，自觉做“两个确立”的坚决捍卫者，“两个维护”的坚定践行者，弘扬伟大建党精神，认真贯彻省局党委和市委、市政府决策部署，以“事争一流、唯旗是夺”的精神状态，全力开创xx税务新发展阶段税收现代化建设新局面，以崭新面貌和优异成绩献礼党的二十大！</w:t>
      </w:r>
    </w:p>
    <w:p>
      <w:pPr>
        <w:ind w:left="0" w:right="0" w:firstLine="560"/>
        <w:spacing w:before="450" w:after="450" w:line="312" w:lineRule="auto"/>
      </w:pPr>
      <w:r>
        <w:rPr>
          <w:rFonts w:ascii="宋体" w:hAnsi="宋体" w:eastAsia="宋体" w:cs="宋体"/>
          <w:color w:val="000"/>
          <w:sz w:val="28"/>
          <w:szCs w:val="28"/>
        </w:rPr>
        <w:t xml:space="preserve">春节即将来临，在此提前向同志们拜个早年，祝愿各位在新的一年里身体安康、万事顺遂、阖家幸福！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税务局长讲话稿篇八</w:t>
      </w:r>
    </w:p>
    <w:p>
      <w:pPr>
        <w:ind w:left="0" w:right="0" w:firstLine="560"/>
        <w:spacing w:before="450" w:after="450" w:line="312" w:lineRule="auto"/>
      </w:pPr>
      <w:r>
        <w:rPr>
          <w:rFonts w:ascii="宋体" w:hAnsi="宋体" w:eastAsia="宋体" w:cs="宋体"/>
          <w:color w:val="000"/>
          <w:sz w:val="28"/>
          <w:szCs w:val="28"/>
        </w:rPr>
        <w:t xml:space="preserve">4月29日，河南省地税局大企业税务分局召开税企座谈会，面向企业宣讲税收征管改革的指导思想和工作目标，介绍大企业税收服务与管理的基本理念和工作方法，听取企业代表的意见建议，促进税企沟通交流、凝聚共识。河南省地税局党组成员、副局长李建华，省、市级大企业税务分局负责人和来自33户中央驻豫企业的55名代表参加了会议。</w:t>
      </w:r>
    </w:p>
    <w:p>
      <w:pPr>
        <w:ind w:left="0" w:right="0" w:firstLine="560"/>
        <w:spacing w:before="450" w:after="450" w:line="312" w:lineRule="auto"/>
      </w:pPr>
      <w:r>
        <w:rPr>
          <w:rFonts w:ascii="宋体" w:hAnsi="宋体" w:eastAsia="宋体" w:cs="宋体"/>
          <w:color w:val="000"/>
          <w:sz w:val="28"/>
          <w:szCs w:val="28"/>
        </w:rPr>
        <w:t xml:space="preserve">今年以来，河南省地税局作为全国国税、地税征管体制改革的综合试点单位，积极顺应改革大势、坚决贯彻改革原则、全面践行改革部署，将大企业税收服务与管理作为深化征管改革的“重头戏”和“先手棋”，以建立健全共治化收入格局、一体化组织架构、扁平化管理机制、精英化人才团队和信息化科技支撑为抓手，在全省设立两级统筹、三级联动的大企业税务管理部门，构建了全国一流的大企业税法遵从型现代管理模式。四大国有银行、部分商业银行、部分保险机构及电力、石化、电信等18户中央驻豫企业集团的33户省级成员企业和3476户地市级成员企业，将是这种新型管理模式下的第一批受益者。</w:t>
      </w:r>
    </w:p>
    <w:p>
      <w:pPr>
        <w:ind w:left="0" w:right="0" w:firstLine="560"/>
        <w:spacing w:before="450" w:after="450" w:line="312" w:lineRule="auto"/>
      </w:pPr>
      <w:r>
        <w:rPr>
          <w:rFonts w:ascii="宋体" w:hAnsi="宋体" w:eastAsia="宋体" w:cs="宋体"/>
          <w:color w:val="000"/>
          <w:sz w:val="28"/>
          <w:szCs w:val="28"/>
        </w:rPr>
        <w:t xml:space="preserve">座谈会上，来自中国电信、中国建设银行和中国人寿保险等企业代表和大企业税收管理人员热切交流，双方就改革带来的新理念、新形势和新变化畅所欲言，共谋佳话，形成了人人宣传改革、个个拥护改革、合力支持改革的良好氛围。</w:t>
      </w:r>
    </w:p>
    <w:p>
      <w:pPr>
        <w:ind w:left="0" w:right="0" w:firstLine="560"/>
        <w:spacing w:before="450" w:after="450" w:line="312" w:lineRule="auto"/>
      </w:pPr>
      <w:r>
        <w:rPr>
          <w:rFonts w:ascii="宋体" w:hAnsi="宋体" w:eastAsia="宋体" w:cs="宋体"/>
          <w:color w:val="000"/>
          <w:sz w:val="28"/>
          <w:szCs w:val="28"/>
        </w:rPr>
        <w:t xml:space="preserve">“实行大企业税收专业化管理，在机构对接、征管模式和纳税遵从三方面都会有一个磨合的过程。但是作为此次重大改革的亲历者，我们有信心、也有决心配合税务部门做好改革工作，实现合作共赢。”中国电信河南分公司副总经理王永志表示。他建议针对大型、典型企业，指定专门的税务联络人，加强分类政策指导，广开意见征集渠道，以企业执行政策过程中的困难和诉求为抓手，有的放矢，实现税企双方的“声音互通、理念互达、措施互补”。</w:t>
      </w:r>
    </w:p>
    <w:p>
      <w:pPr>
        <w:ind w:left="0" w:right="0" w:firstLine="560"/>
        <w:spacing w:before="450" w:after="450" w:line="312" w:lineRule="auto"/>
      </w:pPr>
      <w:r>
        <w:rPr>
          <w:rFonts w:ascii="宋体" w:hAnsi="宋体" w:eastAsia="宋体" w:cs="宋体"/>
          <w:color w:val="000"/>
          <w:sz w:val="28"/>
          <w:szCs w:val="28"/>
        </w:rPr>
        <w:t xml:space="preserve">“税务部门为大企业提供个性化服务的心意是真诚的、做法是务实的、效果是积极的，我们十分感动。”中国建设银行河南省分行副行长王保信对省局大企业分局打造“互联网+”新媒体服务交互平台、建立税企高层对话机制等服务产品表示赞赏，并建议在适当层级为大企业开辟税务咨询服务的绿色通道、为大企业发票管理提供大数据服务支持，不断创新服务内容。</w:t>
      </w:r>
    </w:p>
    <w:p>
      <w:pPr>
        <w:ind w:left="0" w:right="0" w:firstLine="560"/>
        <w:spacing w:before="450" w:after="450" w:line="312" w:lineRule="auto"/>
      </w:pPr>
      <w:r>
        <w:rPr>
          <w:rFonts w:ascii="宋体" w:hAnsi="宋体" w:eastAsia="宋体" w:cs="宋体"/>
          <w:color w:val="000"/>
          <w:sz w:val="28"/>
          <w:szCs w:val="28"/>
        </w:rPr>
        <w:t xml:space="preserve">河南省地税局副局长李建华对企业代表的支持和肯定致以诚挚感谢，并对大家的意见建议进行一一记录。他表示：深化国税、地税征管体制改革，是在大数据和互联网+的时代大潮下，化解征管矛盾、减轻纳税人负担、使纳税人和人民群众有更多获得感的必然举措。大企业税收服务与管理改革，是河南省地税局在承接总局统筹部署、总结基层成功实践、吸收系统上下结晶、借鉴国外先进经验的基础上科学开展的，必将对税收科学发展、企业规模壮大产生积极作用。本次座谈会是在全新征纳关系下，税企双方的第一次会面，意义重大，影响深远，希望大家能够认清改革意义、坚持改革原则、顺应改革形势，共同当好改革的促进派，携手推动税收事业和经济社会的和谐共进、健康发展。</w:t>
      </w:r>
    </w:p>
    <w:p>
      <w:pPr>
        <w:ind w:left="0" w:right="0" w:firstLine="560"/>
        <w:spacing w:before="450" w:after="450" w:line="312" w:lineRule="auto"/>
      </w:pPr>
      <w:r>
        <w:rPr>
          <w:rFonts w:ascii="宋体" w:hAnsi="宋体" w:eastAsia="宋体" w:cs="宋体"/>
          <w:color w:val="000"/>
          <w:sz w:val="28"/>
          <w:szCs w:val="28"/>
        </w:rPr>
        <w:t xml:space="preserve">河南省地税局大企业税务分局局长王苏惠与企业代表进行面对面交流，现场解答企业代表提出的各类问题。她着重强调了大企业税收服务与管理改革的时代背景和重要意义，全面介绍了全省大企业税收管理部门的机构设置、人员配备和职责范围，深入讲解了以分类分级管理为重点、提升大企业复杂事项管理层级、构建扁平化大企业税收管理模式的理念做法，并就企业代表普遍关心的优化大企业个性化服务、以风险管理为导向实施差别化管理等方面内容进行了重点说明。她最后表示：将进一步坚定改革信念、凝聚改革合力、落实改革部署、深化改革质效，构建平等互信、合作共赢的税企关系，为帮助大企业持续健康发展添油助力。</w:t>
      </w:r>
    </w:p>
    <w:p>
      <w:pPr>
        <w:ind w:left="0" w:right="0" w:firstLine="560"/>
        <w:spacing w:before="450" w:after="450" w:line="312" w:lineRule="auto"/>
      </w:pPr>
      <w:r>
        <w:rPr>
          <w:rFonts w:ascii="黑体" w:hAnsi="黑体" w:eastAsia="黑体" w:cs="黑体"/>
          <w:color w:val="000000"/>
          <w:sz w:val="34"/>
          <w:szCs w:val="34"/>
          <w:b w:val="1"/>
          <w:bCs w:val="1"/>
        </w:rPr>
        <w:t xml:space="preserve">税务局长讲话稿篇九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9月重点工作推进会议。会议的主要任务是：开展上半年绩效情况分析讲评，听取几项重点工作任务推进情况汇报，安排部署近期重点工作。刚才，我们开展了上半年绩效分析讲评，xx个部门分别汇报了近期重点工作推进情况，大家都讲得很好，我都赞同。下面，我代表县局党委，再讲两点意见。</w:t>
      </w:r>
    </w:p>
    <w:p>
      <w:pPr>
        <w:ind w:left="0" w:right="0" w:firstLine="560"/>
        <w:spacing w:before="450" w:after="450" w:line="312" w:lineRule="auto"/>
      </w:pPr>
      <w:r>
        <w:rPr>
          <w:rFonts w:ascii="宋体" w:hAnsi="宋体" w:eastAsia="宋体" w:cs="宋体"/>
          <w:color w:val="000"/>
          <w:sz w:val="28"/>
          <w:szCs w:val="28"/>
        </w:rPr>
        <w:t xml:space="preserve">一、保持良好势头，确保实现年度考评目标</w:t>
      </w:r>
    </w:p>
    <w:p>
      <w:pPr>
        <w:ind w:left="0" w:right="0" w:firstLine="560"/>
        <w:spacing w:before="450" w:after="450" w:line="312" w:lineRule="auto"/>
      </w:pPr>
      <w:r>
        <w:rPr>
          <w:rFonts w:ascii="宋体" w:hAnsi="宋体" w:eastAsia="宋体" w:cs="宋体"/>
          <w:color w:val="000"/>
          <w:sz w:val="28"/>
          <w:szCs w:val="28"/>
        </w:rPr>
        <w:t xml:space="preserve">刚才，xx同志通报了上半年绩效考评结果，对上半年绩效运行情况做了分析点评。目前，我们绩效暂排全市第xx名，成绩不错。虽然去年上半年同样取得前xx名的好成绩，但今年与去年有本质区别，去年是靠加分领先，今年市局对加分进行了压缩和限制，上半年很多区县加分都已拿满，我们“走在前”最主要的原因是扣分项目减少，主体指标考评上有很大进步。目前，只有xx部门由于某些客观因素扣了xx分。上半年，全市只有xx个县没有扣分，另有xx个县扣了xx分，实际上我们是“零扣分”，非常不容易，成绩值得充分肯定。今年后四个月，要在已经取得良好成绩的基础上，持续发力、久久为功，坚决把良好的势头延续到年底，确保实现县局党委确定的年度考评目标。</w:t>
      </w:r>
    </w:p>
    <w:p>
      <w:pPr>
        <w:ind w:left="0" w:right="0" w:firstLine="560"/>
        <w:spacing w:before="450" w:after="450" w:line="312" w:lineRule="auto"/>
      </w:pPr>
      <w:r>
        <w:rPr>
          <w:rFonts w:ascii="宋体" w:hAnsi="宋体" w:eastAsia="宋体" w:cs="宋体"/>
          <w:color w:val="000"/>
          <w:sz w:val="28"/>
          <w:szCs w:val="28"/>
        </w:rPr>
        <w:t xml:space="preserve">（一）要戒骄戒躁，跑好全年“马拉松”。在肯定成绩的同时，我们也要时刻保持头脑清醒。上半年虽然处于领先地位，具有一定的领先优势，但绩效考评是一场全年的“马拉松”，这仅代表阶段性成绩，远远没到“松劲”“歇气”的时候。一方面，市局持续加大差异化考评力度，分差可能会继续拉大，会对前期的排名格局有更深的影响；</w:t>
      </w:r>
    </w:p>
    <w:p>
      <w:pPr>
        <w:ind w:left="0" w:right="0" w:firstLine="560"/>
        <w:spacing w:before="450" w:after="450" w:line="312" w:lineRule="auto"/>
      </w:pPr>
      <w:r>
        <w:rPr>
          <w:rFonts w:ascii="宋体" w:hAnsi="宋体" w:eastAsia="宋体" w:cs="宋体"/>
          <w:color w:val="000"/>
          <w:sz w:val="28"/>
          <w:szCs w:val="28"/>
        </w:rPr>
        <w:t xml:space="preserve">另一方面，虽然是半年考评成绩，但指标考评进度其实只有xx%，还不到xx成，真正一锤定音、决定结果的指标考核都在下半年。因此，我们仍然面临很大的考评扣分和排名下滑风险，要戒骄戒躁、持之以恒地抓好后几个月绩效管理，全力以赴将上半年的良好态势保持到年底。</w:t>
      </w:r>
    </w:p>
    <w:p>
      <w:pPr>
        <w:ind w:left="0" w:right="0" w:firstLine="560"/>
        <w:spacing w:before="450" w:after="450" w:line="312" w:lineRule="auto"/>
      </w:pPr>
      <w:r>
        <w:rPr>
          <w:rFonts w:ascii="宋体" w:hAnsi="宋体" w:eastAsia="宋体" w:cs="宋体"/>
          <w:color w:val="000"/>
          <w:sz w:val="28"/>
          <w:szCs w:val="28"/>
        </w:rPr>
        <w:t xml:space="preserve">（二）要紧扣目标，化解失分“风险点”。要盯住考点，把风险意识、问题导向贯穿绩效管理全过程。去年我们前三季度排名都靠前，在最后一次考核时排名掉了下去，原因就是对考核指标掌握不够，直到被扣分才知道原因。今年只剩最后一个季度，要吸取去年的教训，虽然暂时领先但要保持清醒头脑，盯住每个考点，确保主体指标、量化指标不失分。各单位部门要把指标分析好，把所有指标逐项过一遍，提前排查、处置问题点和风险点，不能等扣分后才回过头来找原因、堵漏洞。</w:t>
      </w:r>
    </w:p>
    <w:p>
      <w:pPr>
        <w:ind w:left="0" w:right="0" w:firstLine="560"/>
        <w:spacing w:before="450" w:after="450" w:line="312" w:lineRule="auto"/>
      </w:pPr>
      <w:r>
        <w:rPr>
          <w:rFonts w:ascii="宋体" w:hAnsi="宋体" w:eastAsia="宋体" w:cs="宋体"/>
          <w:color w:val="000"/>
          <w:sz w:val="28"/>
          <w:szCs w:val="28"/>
        </w:rPr>
        <w:t xml:space="preserve">（三）要精准施策，冲刺打赢“收官战”。绩效为什么是“指挥棒”，主要原因是绩效考核实际上是促进基础工作，考核本身指标不管怎么设置，拼的就是工作质效。今年以来，各单位部门都紧盯考核指标，持续发力、加倍努力，基础工作得到全面加强，特别是县局很多部门都加大了向市局相关部门的请示汇报、沟通联系，了解掌握、及时应对市局考核指标变化，尽全力确保少失分，提高了基础工作质效。今年只剩下四个月，各单位要抓紧最后的“冲刺期”，紧扣进入全市前xx位的年度目标，盯住下半年的考点，尤其是风险点，扎实做好绩效管理相关工作。工作做得好不好，要拿到全市去比，要得到市局认可。各单位要继续加强向市局对口部门的工作汇报，跟进掌握最新要求，积极争取工作支持。</w:t>
      </w:r>
    </w:p>
    <w:p>
      <w:pPr>
        <w:ind w:left="0" w:right="0" w:firstLine="560"/>
        <w:spacing w:before="450" w:after="450" w:line="312" w:lineRule="auto"/>
      </w:pPr>
      <w:r>
        <w:rPr>
          <w:rFonts w:ascii="宋体" w:hAnsi="宋体" w:eastAsia="宋体" w:cs="宋体"/>
          <w:color w:val="000"/>
          <w:sz w:val="28"/>
          <w:szCs w:val="28"/>
        </w:rPr>
        <w:t xml:space="preserve">二、抓住工作重点，推动各项重点工作任务完成</w:t>
      </w:r>
    </w:p>
    <w:p>
      <w:pPr>
        <w:ind w:left="0" w:right="0" w:firstLine="560"/>
        <w:spacing w:before="450" w:after="450" w:line="312" w:lineRule="auto"/>
      </w:pPr>
      <w:r>
        <w:rPr>
          <w:rFonts w:ascii="宋体" w:hAnsi="宋体" w:eastAsia="宋体" w:cs="宋体"/>
          <w:color w:val="000"/>
          <w:sz w:val="28"/>
          <w:szCs w:val="28"/>
        </w:rPr>
        <w:t xml:space="preserve">今年还剩下不到四个月，全县税务系统要迅速收心归位、振奋精神，切实增强工作主动性，抓紧推进年初工作计划和年内布置的重点工作，确保顺利完成各项重点工作任务。</w:t>
      </w:r>
    </w:p>
    <w:p>
      <w:pPr>
        <w:ind w:left="0" w:right="0" w:firstLine="560"/>
        <w:spacing w:before="450" w:after="450" w:line="312" w:lineRule="auto"/>
      </w:pPr>
      <w:r>
        <w:rPr>
          <w:rFonts w:ascii="宋体" w:hAnsi="宋体" w:eastAsia="宋体" w:cs="宋体"/>
          <w:color w:val="000"/>
          <w:sz w:val="28"/>
          <w:szCs w:val="28"/>
        </w:rPr>
        <w:t xml:space="preserve">（一）扎实推进重点改革任务。</w:t>
      </w:r>
    </w:p>
    <w:p>
      <w:pPr>
        <w:ind w:left="0" w:right="0" w:firstLine="560"/>
        <w:spacing w:before="450" w:after="450" w:line="312" w:lineRule="auto"/>
      </w:pPr>
      <w:r>
        <w:rPr>
          <w:rFonts w:ascii="宋体" w:hAnsi="宋体" w:eastAsia="宋体" w:cs="宋体"/>
          <w:color w:val="000"/>
          <w:sz w:val="28"/>
          <w:szCs w:val="28"/>
        </w:rPr>
        <w:t xml:space="preserve">要盯牢抓紧推进深化税收征管改革和全面承接社保非税这两项重点任务。一是积极推动出台《xx县税费征管保障办法》。县委办公室、县政府办公室在《实施方案》中，已明确要出台税费征管保障办法，现在正处于征求意见阶段，县局《意见》落实办和相关部门要加强与县委县政府相关部门的沟通协调，尽快达成一致意见；</w:t>
      </w:r>
    </w:p>
    <w:p>
      <w:pPr>
        <w:ind w:left="0" w:right="0" w:firstLine="560"/>
        <w:spacing w:before="450" w:after="450" w:line="312" w:lineRule="auto"/>
      </w:pPr>
      <w:r>
        <w:rPr>
          <w:rFonts w:ascii="宋体" w:hAnsi="宋体" w:eastAsia="宋体" w:cs="宋体"/>
          <w:color w:val="000"/>
          <w:sz w:val="28"/>
          <w:szCs w:val="28"/>
        </w:rPr>
        <w:t xml:space="preserve">达不成一致意见的要提交分管领导，分管领导沟通不了的提交“一把手”，必要的时候提请县政府xx常务副县长召集相关部门进行沟通。二是稳妥推进明年非税收入划转。明年x月x日，土地出让金等非税收入将划转至税务部门征收，费款将新增至xx元左右。距离划转仅四个月的时间，划转工作任务重、金额大、矛盾多，当前我们在系统改造、数据迁移、业务培训、建章立制等方面还有很多事情要做，需要相关部门高度重视、倒排工期、挂图作战。非税收入划转准备工作也是四季度的重中之重，除社保非税收入部门牵头外，其他部门要积极配合，凝聚合力将划转工作抓稳、抓实、抓细、抓好。</w:t>
      </w:r>
    </w:p>
    <w:p>
      <w:pPr>
        <w:ind w:left="0" w:right="0" w:firstLine="560"/>
        <w:spacing w:before="450" w:after="450" w:line="312" w:lineRule="auto"/>
      </w:pPr>
      <w:r>
        <w:rPr>
          <w:rFonts w:ascii="宋体" w:hAnsi="宋体" w:eastAsia="宋体" w:cs="宋体"/>
          <w:color w:val="000"/>
          <w:sz w:val="28"/>
          <w:szCs w:val="28"/>
        </w:rPr>
        <w:t xml:space="preserve">（二）坚决完成巡视整改任务。省局9月底将对市局开展巡视，被巡视单位整改情况将是省局巡视组的“必查项目”，全县税务系统要高度重视，实而又实、细而又细抓好巡视整改。一是以高度负责的态度抓细整改。xx月xx日是整改最后期限，从目前整改情况看，整改目标总体上基本完成，但部分整改任务在佐证材料等整改细节上还没有做到位。大家务必高度重视，从严从实抓好巡视整改，强化底线思维和规矩意识，以真认账、真对照、真反思、真整改、真负责的态度，坚持一丝不苟的作风、一抓到底的毅力，推动巡视整改工作、落实巡视整改任务、深化巡视整改成果，确保整改完全到位、不出任何毛病。二是以着眼长远的眼光抓实整改。把整改提升作为找问题、补短板、助发展的重要契机，充分用好市局党委巡视反馈意见“会诊单”，主动“对号入座”，压实压牢整改责任，推动各项整改措施落到实处，切实用以提升工作质效。三是从推动发展的高度抓好整改。坚持把巡视整改与深入开展党史学习教育，特别是深入学习贯彻习近平总书记“七一”重要讲话精神结合起来，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把巡视整改与深化税收征管改革结合起来，切实抓好精确执法试点，切实推动税费征管服务转型升级，确保改革在xx落地落实；</w:t>
      </w:r>
    </w:p>
    <w:p>
      <w:pPr>
        <w:ind w:left="0" w:right="0" w:firstLine="560"/>
        <w:spacing w:before="450" w:after="450" w:line="312" w:lineRule="auto"/>
      </w:pPr>
      <w:r>
        <w:rPr>
          <w:rFonts w:ascii="宋体" w:hAnsi="宋体" w:eastAsia="宋体" w:cs="宋体"/>
          <w:color w:val="000"/>
          <w:sz w:val="28"/>
          <w:szCs w:val="28"/>
        </w:rPr>
        <w:t xml:space="preserve">把巡视整改与纵深推进全面从严治党结合起来，切实加强领导班子和干部队伍建设，教育引导广大干部职工以昂扬向上的精神状态推动新发展阶段xx税收工作高质量发展。</w:t>
      </w:r>
    </w:p>
    <w:p>
      <w:pPr>
        <w:ind w:left="0" w:right="0" w:firstLine="560"/>
        <w:spacing w:before="450" w:after="450" w:line="312" w:lineRule="auto"/>
      </w:pPr>
      <w:r>
        <w:rPr>
          <w:rFonts w:ascii="宋体" w:hAnsi="宋体" w:eastAsia="宋体" w:cs="宋体"/>
          <w:color w:val="000"/>
          <w:sz w:val="28"/>
          <w:szCs w:val="28"/>
        </w:rPr>
        <w:t xml:space="preserve">（三）认真做好国务院大督查“后半篇文章”。在“后督查”时期，要重点抓好以下几项工作：一要继续关注。重点关注督查结束后是否有新涉及我县税务系统的问题，切不能麻痹大意。如果有这样的情况发生，要及时沟通协调、及时整改问责，为本次配合大督查工作交上一份圆满的答卷。二是做好总结。本次配合工作有不少亮点，要及时总结，适时向市局和县政府报送专报。对配合工作中表现突出的单位和个人，可在正式反馈后，适时通报表扬。三要举一反三。县局相关部门要对照存在的问题，举一反三开展自查自纠，切实履行好本部门的监管职责，切实防范“两权”运行中的风险隐患。</w:t>
      </w:r>
    </w:p>
    <w:p>
      <w:pPr>
        <w:ind w:left="0" w:right="0" w:firstLine="560"/>
        <w:spacing w:before="450" w:after="450" w:line="312" w:lineRule="auto"/>
      </w:pPr>
      <w:r>
        <w:rPr>
          <w:rFonts w:ascii="宋体" w:hAnsi="宋体" w:eastAsia="宋体" w:cs="宋体"/>
          <w:color w:val="000"/>
          <w:sz w:val="28"/>
          <w:szCs w:val="28"/>
        </w:rPr>
        <w:t xml:space="preserve">最后，我再强调一下安全问题。近期的县政府常务会议连续xx次强调安全问题。涵养安全意识，贵在深入，重在持久。安全问题主要是三个方面：首先是防汛减灾，虽然汛情基本过去了，但xx自然灾害形势严峻复杂、洪水多发，依旧不能大意。其次是疫情防控，要细致做好常态化疫情防控，干部职工要按照应接尽接要求完成疫苗接种，不能有丝毫马虎。最后是廉政安全，国庆将至，要筑牢思想道德防线，增强廉洁自律意识，严格遵守各项廉政要求，过个风清气正的佳节，以队伍的安全稳定保障更有效率、更可持续、更为安全的发展。</w:t>
      </w:r>
    </w:p>
    <w:p>
      <w:pPr>
        <w:ind w:left="0" w:right="0" w:firstLine="560"/>
        <w:spacing w:before="450" w:after="450" w:line="312" w:lineRule="auto"/>
      </w:pPr>
      <w:r>
        <w:rPr>
          <w:rFonts w:ascii="宋体" w:hAnsi="宋体" w:eastAsia="宋体" w:cs="宋体"/>
          <w:color w:val="000"/>
          <w:sz w:val="28"/>
          <w:szCs w:val="28"/>
        </w:rPr>
        <w:t xml:space="preserve">我就讲到这里，散会！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2025-01-16T03:49:09+08:00</dcterms:created>
  <dcterms:modified xsi:type="dcterms:W3CDTF">2025-01-16T03:49:09+08:00</dcterms:modified>
</cp:coreProperties>
</file>

<file path=docProps/custom.xml><?xml version="1.0" encoding="utf-8"?>
<Properties xmlns="http://schemas.openxmlformats.org/officeDocument/2006/custom-properties" xmlns:vt="http://schemas.openxmlformats.org/officeDocument/2006/docPropsVTypes"/>
</file>