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 材料采购合同(精选12篇)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原材料采购合同篇一购买方(甲方)：销售方(乙方)：根据《...</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交货时间：年月日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本合同付款方式选择如下第( 2 )种方式：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3、甲方如未按合同约定日期向乙方付款，每延期一天，应按延期付款总额1%0计算付给乙方，作为延期付款违约金。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10% (比例)的违约金。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2、乙方应在合同约定的交货时间及地点交货，如果乙方逾期交货，则每逾期一日，乙方应按总货款的1‰ (比例)计算向甲方偿付逾期交货的违约金。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10%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原材料采购合同篇二</w:t>
      </w:r>
    </w:p>
    <w:p>
      <w:pPr>
        <w:ind w:left="0" w:right="0" w:firstLine="560"/>
        <w:spacing w:before="450" w:after="450" w:line="312" w:lineRule="auto"/>
      </w:pPr>
      <w:r>
        <w:rPr>
          <w:rFonts w:ascii="宋体" w:hAnsi="宋体" w:eastAsia="宋体" w:cs="宋体"/>
          <w:color w:val="000"/>
          <w:sz w:val="28"/>
          <w:szCs w:val="28"/>
        </w:rPr>
        <w:t xml:space="preserve">出卖方（乙方）：武汉鑫万福商贸有限公司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 1年，在保修期内出现产品质量问题，乙方应负责三包（包修、包换、包退），费用由乙方负担，保修期满后甲方享有终身成本价维修服务。产品质量出现问题，甲方同时有权利解除合同，另选其他供货商。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本合同付款方式选择如下：</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5%    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3、甲方如未按合同约定日期向乙方付款，每延期一天，应按延期付款总额万分之＿壹＿计算付给乙方，作为延期付款违约金。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  10%  （比例）的违约金。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 1‰  （比例）计算向甲方偿付逾期交货的违约金。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10％的违约金。</w:t>
      </w:r>
    </w:p>
    <w:p>
      <w:pPr>
        <w:ind w:left="0" w:right="0" w:firstLine="560"/>
        <w:spacing w:before="450" w:after="450" w:line="312" w:lineRule="auto"/>
      </w:pPr>
      <w:r>
        <w:rPr>
          <w:rFonts w:ascii="宋体" w:hAnsi="宋体" w:eastAsia="宋体" w:cs="宋体"/>
          <w:color w:val="000"/>
          <w:sz w:val="28"/>
          <w:szCs w:val="28"/>
        </w:rPr>
        <w:t xml:space="preserve">本合同一式 贰  份，甲乙双方各持 壹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原材料采购合同篇三</w:t>
      </w:r>
    </w:p>
    <w:p>
      <w:pPr>
        <w:ind w:left="0" w:right="0" w:firstLine="560"/>
        <w:spacing w:before="450" w:after="450" w:line="312" w:lineRule="auto"/>
      </w:pPr>
      <w:r>
        <w:rPr>
          <w:rFonts w:ascii="宋体" w:hAnsi="宋体" w:eastAsia="宋体" w:cs="宋体"/>
          <w:color w:val="000"/>
          <w:sz w:val="28"/>
          <w:szCs w:val="28"/>
        </w:rPr>
        <w:t xml:space="preserve">买方(甲方)： 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(配件要求，附属产品、赠品等)</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本合同付款方式选择如下第( )种方式：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 天内结清货款。</w:t>
      </w:r>
    </w:p>
    <w:p>
      <w:pPr>
        <w:ind w:left="0" w:right="0" w:firstLine="560"/>
        <w:spacing w:before="450" w:after="450" w:line="312" w:lineRule="auto"/>
      </w:pPr>
      <w:r>
        <w:rPr>
          <w:rFonts w:ascii="宋体" w:hAnsi="宋体" w:eastAsia="宋体" w:cs="宋体"/>
          <w:color w:val="000"/>
          <w:sz w:val="28"/>
          <w:szCs w:val="28"/>
        </w:rPr>
        <w:t xml:space="preserve">2、甲方在月</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 10% (比例)的违约金。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 5‰ (比例)计算向甲方偿付逾期交货的违约金。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10%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 授权代表签字： (单位盖章)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第一条标的物名称与规格、数量及价款</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第二条出卖人对质量负责的条件及期限：近期生产，没有添加防腐剂及其他有害原料。</w:t>
      </w:r>
    </w:p>
    <w:p>
      <w:pPr>
        <w:ind w:left="0" w:right="0" w:firstLine="560"/>
        <w:spacing w:before="450" w:after="450" w:line="312" w:lineRule="auto"/>
      </w:pPr>
      <w:r>
        <w:rPr>
          <w:rFonts w:ascii="宋体" w:hAnsi="宋体" w:eastAsia="宋体" w:cs="宋体"/>
          <w:color w:val="000"/>
          <w:sz w:val="28"/>
          <w:szCs w:val="28"/>
        </w:rPr>
        <w:t xml:space="preserve">第三条出卖人对所售食品保证质量达标，并在该食品规定的条件和期限内不发生食品质量变异；否则，赔偿买受人的全部损失，并承担相应的法律责任。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第五条包装标准、包装物的供应与回收：出卖人根据需买受人要求承印符合质量标准的纸箱，费用由出卖人承担，同时保证内衬的塑料袋质量达标，不得有破损发生。</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第六条合理损耗标准及计算方法：盒装果脯包装被压变形不得超过总盒数的0。3%，瓜子、花生抽检，重量误差不得超过0。5%。</w:t>
      </w:r>
    </w:p>
    <w:p>
      <w:pPr>
        <w:ind w:left="0" w:right="0" w:firstLine="560"/>
        <w:spacing w:before="450" w:after="450" w:line="312" w:lineRule="auto"/>
      </w:pPr>
      <w:r>
        <w:rPr>
          <w:rFonts w:ascii="宋体" w:hAnsi="宋体" w:eastAsia="宋体" w:cs="宋体"/>
          <w:color w:val="000"/>
          <w:sz w:val="28"/>
          <w:szCs w:val="28"/>
        </w:rPr>
        <w:t xml:space="preserve">第七条交（提）货方式、地点：由出卖人直接运输到买受人所在仓库。</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第八条运输方式及到达站（港）和费用负担：所有运输过程中产生的费用由出卖人承担。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第九条检验标准、方法、地点及期限：由买受人派相关质检人员会同出卖方相关人员在仓库对标的物进行验收，验收入库后所产生的损失由买受人承担。出卖方不再承担任何责任。</w:t>
      </w:r>
    </w:p>
    <w:p>
      <w:pPr>
        <w:ind w:left="0" w:right="0" w:firstLine="560"/>
        <w:spacing w:before="450" w:after="450" w:line="312" w:lineRule="auto"/>
      </w:pPr>
      <w:r>
        <w:rPr>
          <w:rFonts w:ascii="宋体" w:hAnsi="宋体" w:eastAsia="宋体" w:cs="宋体"/>
          <w:color w:val="000"/>
          <w:sz w:val="28"/>
          <w:szCs w:val="28"/>
        </w:rPr>
        <w:t xml:space="preserve">第十条结算方式、时间及地点：所有款项的结算支付待交货完成后由买受人在规定期限内用现金或银行账户进行结算。</w:t>
      </w:r>
    </w:p>
    <w:p>
      <w:pPr>
        <w:ind w:left="0" w:right="0" w:firstLine="560"/>
        <w:spacing w:before="450" w:after="450" w:line="312" w:lineRule="auto"/>
      </w:pPr>
      <w:r>
        <w:rPr>
          <w:rFonts w:ascii="宋体" w:hAnsi="宋体" w:eastAsia="宋体" w:cs="宋体"/>
          <w:color w:val="000"/>
          <w:sz w:val="28"/>
          <w:szCs w:val="28"/>
        </w:rPr>
        <w:t xml:space="preserve">第十一条本合同解除的条件：当双方义务均已履行后，此合同自动解除第十二条违约责任：双方有任何一方违约（买受人拒绝支付货款或出卖方不能按时交货等）时，由违约方赔偿对方违约金，违约金按货款的10%计算。</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第十三条合同争议的解决方式：本合同在履行过程中发生的争议，由双方当事人协商解决；也可以向当地工商行政管理部门合同调解组织申请调解；协商或调解不成的，可向人民法院起诉。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五条声称发生不可抗力的一方应在尽可能短（最短）的时间内将不可抗力事件的发生通知另一方，并在此后十日内提供该不可抗力发生和持续时间的法律上有效的证据。声称发生不可抗力的一方还应尽一切合理努力减少不可抗力造成的损害。</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 。第九条对本合同的变更或补充不合理地减轻或免除乙方应承担的责任的，仍以本合同为准。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联系电话：签订地点</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第一条、甲方向乙方定购石材栏杆约9500米，单价590元/米，合计5605000.00(大写：伍佰陆拾万伍仟元整)，不含税费。(注：以实际收方数量为准)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第二条、甲乙双方签订合同后，乙方开始生产加工约20xx年5月份进场安装，20xx年8月30日前完工，运输费用由乙方承担。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第四条、乙方进场开始安装时，甲方先付200万元(大写：贰万元整)工程款，其余尾款安装完工验收后15天内一次性付清。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原材料采购合同篇七</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双方根据《中华人民共和国合同法》等相关规定，本着平等、互惠互利原则，就甲方向乙方采购材料用于 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 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 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3.1材料存在锈蚀、弯曲变形、损坏等外观瑕疵的，甲方有权拒绝接收。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3.2乙方按甲方要求码放整齐、完成临时保护措施、插好标识牌。材料的包装、出厂试验检验、运输、装卸、堆码、保护、标识、保险等交付前的全部费用均已包含在单价中、由乙方承担。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4.1如材料经检验发生不合格项的，甲方应以书面或电话方式通知乙方，并停止使用该批材料;乙方须在接到通知后24小时内替换并运走停止使用的材料、承担检验费用、赔偿甲方全部损失。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4.2如双方对产品质量及检验结果有异议的，可以共同委托其他具有资质的检测机构重新检测;重新检测费用及因此造成的损失，由责任方承担。重新检验期间，仍按4.1项履行。</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第二条、乙方的违约责任</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第三条、甲方的违约责任</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原材料采购合同篇八</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合计(含运费)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供方：____________     需方：____________</w:t>
      </w:r>
    </w:p>
    <w:p>
      <w:pPr>
        <w:ind w:left="0" w:right="0" w:firstLine="560"/>
        <w:spacing w:before="450" w:after="450" w:line="312" w:lineRule="auto"/>
      </w:pPr>
      <w:r>
        <w:rPr>
          <w:rFonts w:ascii="宋体" w:hAnsi="宋体" w:eastAsia="宋体" w:cs="宋体"/>
          <w:color w:val="000"/>
          <w:sz w:val="28"/>
          <w:szCs w:val="28"/>
        </w:rPr>
        <w:t xml:space="preserve">单位名称：____________  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法定代表人：____________总经理：____________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税号：____________      税号：____________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原材料采购合同篇十</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根据我国《合同法》等有关法律规定，双方本着真诚合作、信守合约的原则，经友好协商，就有关厚挤塑聚苯板买卖事宜达成一致，特订立本合同以资共同遵守。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1.1合同标的及价格</w:t>
      </w:r>
    </w:p>
    <w:p>
      <w:pPr>
        <w:ind w:left="0" w:right="0" w:firstLine="560"/>
        <w:spacing w:before="450" w:after="450" w:line="312" w:lineRule="auto"/>
      </w:pPr>
      <w:r>
        <w:rPr>
          <w:rFonts w:ascii="宋体" w:hAnsi="宋体" w:eastAsia="宋体" w:cs="宋体"/>
          <w:color w:val="000"/>
          <w:sz w:val="28"/>
          <w:szCs w:val="28"/>
        </w:rPr>
        <w:t xml:space="preserve">1.2结算总额按以下规定计算：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2.1结算数量按实际进场验收后双方签收确认数量据实结算。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2.2结算总价以实际进场验收后双方签收确认数量乘以合同单价结算，支付货币为人民币，支付方式为转账或现金支付。</w:t>
      </w:r>
    </w:p>
    <w:p>
      <w:pPr>
        <w:ind w:left="0" w:right="0" w:firstLine="560"/>
        <w:spacing w:before="450" w:after="450" w:line="312" w:lineRule="auto"/>
      </w:pPr>
      <w:r>
        <w:rPr>
          <w:rFonts w:ascii="宋体" w:hAnsi="宋体" w:eastAsia="宋体" w:cs="宋体"/>
          <w:color w:val="000"/>
          <w:sz w:val="28"/>
          <w:szCs w:val="28"/>
        </w:rPr>
        <w:t xml:space="preserve">2.1交货期限：签订合同后日内货到现场。交货期如有更改，以双方签字确认的传真件或原件为准。</w:t>
      </w:r>
    </w:p>
    <w:p>
      <w:pPr>
        <w:ind w:left="0" w:right="0" w:firstLine="560"/>
        <w:spacing w:before="450" w:after="450" w:line="312" w:lineRule="auto"/>
      </w:pPr>
      <w:r>
        <w:rPr>
          <w:rFonts w:ascii="宋体" w:hAnsi="宋体" w:eastAsia="宋体" w:cs="宋体"/>
          <w:color w:val="000"/>
          <w:sz w:val="28"/>
          <w:szCs w:val="28"/>
        </w:rPr>
        <w:t xml:space="preserve">2.2交货地点：买受方收货人：联系电话：</w:t>
      </w:r>
    </w:p>
    <w:p>
      <w:pPr>
        <w:ind w:left="0" w:right="0" w:firstLine="560"/>
        <w:spacing w:before="450" w:after="450" w:line="312" w:lineRule="auto"/>
      </w:pPr>
      <w:r>
        <w:rPr>
          <w:rFonts w:ascii="宋体" w:hAnsi="宋体" w:eastAsia="宋体" w:cs="宋体"/>
          <w:color w:val="000"/>
          <w:sz w:val="28"/>
          <w:szCs w:val="28"/>
        </w:rPr>
        <w:t xml:space="preserve">2.3出卖方提供以下文件：随车附送材质证明、出厂检验合格证、技术说明书等相关资料，所提供资料必须符合买受方资料归档要求、技术要求。</w:t>
      </w:r>
    </w:p>
    <w:p>
      <w:pPr>
        <w:ind w:left="0" w:right="0" w:firstLine="560"/>
        <w:spacing w:before="450" w:after="450" w:line="312" w:lineRule="auto"/>
      </w:pPr>
      <w:r>
        <w:rPr>
          <w:rFonts w:ascii="宋体" w:hAnsi="宋体" w:eastAsia="宋体" w:cs="宋体"/>
          <w:color w:val="000"/>
          <w:sz w:val="28"/>
          <w:szCs w:val="28"/>
        </w:rPr>
        <w:t xml:space="preserve">2.5出卖方负责将货物运输至买受方指定交货地点，并负责将货物卸载至买受方指定位置并码放整齐，运输费用由出卖方自负。货物至买受方指定位置前发生的损毁风险由出卖方承担。</w:t>
      </w:r>
    </w:p>
    <w:p>
      <w:pPr>
        <w:ind w:left="0" w:right="0" w:firstLine="560"/>
        <w:spacing w:before="450" w:after="450" w:line="312" w:lineRule="auto"/>
      </w:pPr>
      <w:r>
        <w:rPr>
          <w:rFonts w:ascii="宋体" w:hAnsi="宋体" w:eastAsia="宋体" w:cs="宋体"/>
          <w:color w:val="000"/>
          <w:sz w:val="28"/>
          <w:szCs w:val="28"/>
        </w:rPr>
        <w:t xml:space="preserve">3.1质量要求：国家质量验收标准。</w:t>
      </w:r>
    </w:p>
    <w:p>
      <w:pPr>
        <w:ind w:left="0" w:right="0" w:firstLine="560"/>
        <w:spacing w:before="450" w:after="450" w:line="312" w:lineRule="auto"/>
      </w:pPr>
      <w:r>
        <w:rPr>
          <w:rFonts w:ascii="宋体" w:hAnsi="宋体" w:eastAsia="宋体" w:cs="宋体"/>
          <w:color w:val="000"/>
          <w:sz w:val="28"/>
          <w:szCs w:val="28"/>
        </w:rPr>
        <w:t xml:space="preserve">3.2货物的质量保证期为年，自货物投入使用之日计算。</w:t>
      </w:r>
    </w:p>
    <w:p>
      <w:pPr>
        <w:ind w:left="0" w:right="0" w:firstLine="560"/>
        <w:spacing w:before="450" w:after="450" w:line="312" w:lineRule="auto"/>
      </w:pPr>
      <w:r>
        <w:rPr>
          <w:rFonts w:ascii="宋体" w:hAnsi="宋体" w:eastAsia="宋体" w:cs="宋体"/>
          <w:color w:val="000"/>
          <w:sz w:val="28"/>
          <w:szCs w:val="28"/>
        </w:rPr>
        <w:t xml:space="preserve">3.3货物运至买受方指定地点后工作日内，买受方负责组织相关人员进行验收，办理验收手续，验收期间如发现货物存在任何质量问题，买受方有权向出卖方要求退货或换货。如卖出方提供的产品如不能达到复检合格要求，买受方有权向出卖方要求退货、换货，由此给买受方造成的损失，由出卖方承担。</w:t>
      </w:r>
    </w:p>
    <w:p>
      <w:pPr>
        <w:ind w:left="0" w:right="0" w:firstLine="560"/>
        <w:spacing w:before="450" w:after="450" w:line="312" w:lineRule="auto"/>
      </w:pPr>
      <w:r>
        <w:rPr>
          <w:rFonts w:ascii="宋体" w:hAnsi="宋体" w:eastAsia="宋体" w:cs="宋体"/>
          <w:color w:val="000"/>
          <w:sz w:val="28"/>
          <w:szCs w:val="28"/>
        </w:rPr>
        <w:t xml:space="preserve">3.4出卖方在交货时应提供买受方、监理方及发包方等要求提供的相关工程报验资料及数据。</w:t>
      </w:r>
    </w:p>
    <w:p>
      <w:pPr>
        <w:ind w:left="0" w:right="0" w:firstLine="560"/>
        <w:spacing w:before="450" w:after="450" w:line="312" w:lineRule="auto"/>
      </w:pPr>
      <w:r>
        <w:rPr>
          <w:rFonts w:ascii="宋体" w:hAnsi="宋体" w:eastAsia="宋体" w:cs="宋体"/>
          <w:color w:val="000"/>
          <w:sz w:val="28"/>
          <w:szCs w:val="28"/>
        </w:rPr>
        <w:t xml:space="preserve">4.1达到此方量时，甲方未付款，乙方将停止供货所造成损失与乙方无关。最后一次结款按实际供货量结款，供货完毕(施工电梯除外)，甲方在10天之内将乙方所有货款结清.</w:t>
      </w:r>
    </w:p>
    <w:p>
      <w:pPr>
        <w:ind w:left="0" w:right="0" w:firstLine="560"/>
        <w:spacing w:before="450" w:after="450" w:line="312" w:lineRule="auto"/>
      </w:pPr>
      <w:r>
        <w:rPr>
          <w:rFonts w:ascii="宋体" w:hAnsi="宋体" w:eastAsia="宋体" w:cs="宋体"/>
          <w:color w:val="000"/>
          <w:sz w:val="28"/>
          <w:szCs w:val="28"/>
        </w:rPr>
        <w:t xml:space="preserve">4.2货款支付(是否含质保金)：</w:t>
      </w:r>
    </w:p>
    <w:p>
      <w:pPr>
        <w:ind w:left="0" w:right="0" w:firstLine="560"/>
        <w:spacing w:before="450" w:after="450" w:line="312" w:lineRule="auto"/>
      </w:pPr>
      <w:r>
        <w:rPr>
          <w:rFonts w:ascii="宋体" w:hAnsi="宋体" w:eastAsia="宋体" w:cs="宋体"/>
          <w:color w:val="000"/>
          <w:sz w:val="28"/>
          <w:szCs w:val="28"/>
        </w:rPr>
        <w:t xml:space="preserve">如发生工程设计变更，已购进货物多退少补(甲方必须保证所退货物无污染缺损并承担退货所产生的费用的前提下)。</w:t>
      </w:r>
    </w:p>
    <w:p>
      <w:pPr>
        <w:ind w:left="0" w:right="0" w:firstLine="560"/>
        <w:spacing w:before="450" w:after="450" w:line="312" w:lineRule="auto"/>
      </w:pPr>
      <w:r>
        <w:rPr>
          <w:rFonts w:ascii="宋体" w:hAnsi="宋体" w:eastAsia="宋体" w:cs="宋体"/>
          <w:color w:val="000"/>
          <w:sz w:val="28"/>
          <w:szCs w:val="28"/>
        </w:rPr>
        <w:t xml:space="preserve">6.1甲方应提前3天通知乙方交货时间交货数量，乙方应及时将货物送往交货地点，直至供货结束，不得影响甲方施工进度。如甲方少于3天通知乙方，造成延期交货与乙方无关。出卖方未按双方约定时间交付货物的，每迟延____日，出卖方应向买受方支付合同总价款的0.3%为违约金。</w:t>
      </w:r>
    </w:p>
    <w:p>
      <w:pPr>
        <w:ind w:left="0" w:right="0" w:firstLine="560"/>
        <w:spacing w:before="450" w:after="450" w:line="312" w:lineRule="auto"/>
      </w:pPr>
      <w:r>
        <w:rPr>
          <w:rFonts w:ascii="宋体" w:hAnsi="宋体" w:eastAsia="宋体" w:cs="宋体"/>
          <w:color w:val="000"/>
          <w:sz w:val="28"/>
          <w:szCs w:val="28"/>
        </w:rPr>
        <w:t xml:space="preserve">合同执行中如双方发生的争议应友好协商解决，协商不成的.，按下列第2种方式解决：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1真与原件具有同等的法律效力。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出卖人(盖章)：</w:t>
      </w:r>
    </w:p>
    <w:p>
      <w:pPr>
        <w:ind w:left="0" w:right="0" w:firstLine="560"/>
        <w:spacing w:before="450" w:after="450" w:line="312" w:lineRule="auto"/>
      </w:pPr>
      <w:r>
        <w:rPr>
          <w:rFonts w:ascii="宋体" w:hAnsi="宋体" w:eastAsia="宋体" w:cs="宋体"/>
          <w:color w:val="000"/>
          <w:sz w:val="28"/>
          <w:szCs w:val="28"/>
        </w:rPr>
        <w:t xml:space="preserve">买受方(盖章)：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原材料采购合同篇十一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原材料采购合同篇十二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合计金额（人民币）28932.00）</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1、交通标志板采用反光膜材料，采用一级反光膜，符合现行《公路交通标志反光膜》（gb/t18833）。</w:t>
      </w:r>
    </w:p>
    <w:p>
      <w:pPr>
        <w:ind w:left="0" w:right="0" w:firstLine="560"/>
        <w:spacing w:before="450" w:after="450" w:line="312" w:lineRule="auto"/>
      </w:pPr>
      <w:r>
        <w:rPr>
          <w:rFonts w:ascii="宋体" w:hAnsi="宋体" w:eastAsia="宋体" w:cs="宋体"/>
          <w:color w:val="000"/>
          <w:sz w:val="28"/>
          <w:szCs w:val="28"/>
        </w:rPr>
        <w:t xml:space="preserve">2、悬臂式交通标志宜采用比路侧交通标志等级更高的反光膜。</w:t>
      </w:r>
    </w:p>
    <w:p>
      <w:pPr>
        <w:ind w:left="0" w:right="0" w:firstLine="560"/>
        <w:spacing w:before="450" w:after="450" w:line="312" w:lineRule="auto"/>
      </w:pPr>
      <w:r>
        <w:rPr>
          <w:rFonts w:ascii="宋体" w:hAnsi="宋体" w:eastAsia="宋体" w:cs="宋体"/>
          <w:color w:val="000"/>
          <w:sz w:val="28"/>
          <w:szCs w:val="28"/>
        </w:rPr>
        <w:t xml:space="preserve">3、交通标志板可采用铝合金板、挤压成型的铝合金型材制造，所用材料应符合现行《道路标志板及支撑件》（gb/t23827）的规定。</w:t>
      </w:r>
    </w:p>
    <w:p>
      <w:pPr>
        <w:ind w:left="0" w:right="0" w:firstLine="560"/>
        <w:spacing w:before="450" w:after="450" w:line="312" w:lineRule="auto"/>
      </w:pPr>
      <w:r>
        <w:rPr>
          <w:rFonts w:ascii="宋体" w:hAnsi="宋体" w:eastAsia="宋体" w:cs="宋体"/>
          <w:color w:val="000"/>
          <w:sz w:val="28"/>
          <w:szCs w:val="28"/>
        </w:rPr>
        <w:t xml:space="preserve">4、交通标志立柱、横梁等可采用钢管等材料制作，钢管顶端应设置柱帽，钢构件应进行防腐处理。</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7_天内，将甲方采购的物品全部送达指定地定武高速清水河匝道及k263+800-k271+500段，不能拖延，否则乙方应从最迟交货日的次日起，每日向甲方支付货款的百分之一的违约金，并赔偿因此给甲方造成的其他损失，此项违约金额以逾期移交物品货款总值的百分之三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甲乙双方签订合同后，乙方交货经甲方验收合格后，一次性付清全款。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甲方：宁夏公路管理局中卫分局沙坡头养护中心</w:t>
      </w:r>
    </w:p>
    <w:p>
      <w:pPr>
        <w:ind w:left="0" w:right="0" w:firstLine="560"/>
        <w:spacing w:before="450" w:after="450" w:line="312" w:lineRule="auto"/>
      </w:pPr>
      <w:r>
        <w:rPr>
          <w:rFonts w:ascii="宋体" w:hAnsi="宋体" w:eastAsia="宋体" w:cs="宋体"/>
          <w:color w:val="000"/>
          <w:sz w:val="28"/>
          <w:szCs w:val="28"/>
        </w:rPr>
        <w:t xml:space="preserve">法人代表（或授权代表人）： （签字盖章）</w:t>
      </w:r>
    </w:p>
    <w:p>
      <w:pPr>
        <w:ind w:left="0" w:right="0" w:firstLine="560"/>
        <w:spacing w:before="450" w:after="450" w:line="312" w:lineRule="auto"/>
      </w:pPr>
      <w:r>
        <w:rPr>
          <w:rFonts w:ascii="宋体" w:hAnsi="宋体" w:eastAsia="宋体" w:cs="宋体"/>
          <w:color w:val="000"/>
          <w:sz w:val="28"/>
          <w:szCs w:val="28"/>
        </w:rPr>
        <w:t xml:space="preserve">乙方：中卫市新艺广告喷绘部</w:t>
      </w:r>
    </w:p>
    <w:p>
      <w:pPr>
        <w:ind w:left="0" w:right="0" w:firstLine="560"/>
        <w:spacing w:before="450" w:after="450" w:line="312" w:lineRule="auto"/>
      </w:pPr>
      <w:r>
        <w:rPr>
          <w:rFonts w:ascii="宋体" w:hAnsi="宋体" w:eastAsia="宋体" w:cs="宋体"/>
          <w:color w:val="000"/>
          <w:sz w:val="28"/>
          <w:szCs w:val="28"/>
        </w:rPr>
        <w:t xml:space="preserve">法人代表（或授权代表人）： （签字盖章）</w:t>
      </w:r>
    </w:p>
    <w:p>
      <w:pPr>
        <w:ind w:left="0" w:right="0" w:firstLine="560"/>
        <w:spacing w:before="450" w:after="450" w:line="312" w:lineRule="auto"/>
      </w:pPr>
      <w:r>
        <w:rPr>
          <w:rFonts w:ascii="宋体" w:hAnsi="宋体" w:eastAsia="宋体" w:cs="宋体"/>
          <w:color w:val="000"/>
          <w:sz w:val="28"/>
          <w:szCs w:val="28"/>
        </w:rPr>
        <w:t xml:space="preserve">签订日期：二〇一x年三月八日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2025-06-09T09:43:20+08:00</dcterms:created>
  <dcterms:modified xsi:type="dcterms:W3CDTF">2025-06-09T09:43:20+08:00</dcterms:modified>
</cp:coreProperties>
</file>

<file path=docProps/custom.xml><?xml version="1.0" encoding="utf-8"?>
<Properties xmlns="http://schemas.openxmlformats.org/officeDocument/2006/custom-properties" xmlns:vt="http://schemas.openxmlformats.org/officeDocument/2006/docPropsVTypes"/>
</file>