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最新公务员个人工作小结(实用8篇)</w:t>
      </w:r>
      <w:bookmarkEnd w:id="1"/>
    </w:p>
    <w:p>
      <w:pPr>
        <w:jc w:val="center"/>
        <w:spacing w:before="0" w:after="450"/>
      </w:pPr>
      <w:r>
        <w:rPr>
          <w:rFonts w:ascii="Arial" w:hAnsi="Arial" w:eastAsia="Arial" w:cs="Arial"/>
          <w:color w:val="999999"/>
          <w:sz w:val="20"/>
          <w:szCs w:val="20"/>
        </w:rPr>
        <w:t xml:space="preserve">来源：网络  作者：九曲桥畔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公务员个人工作小结篇一税务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公务员个人工作小结篇一</w:t>
      </w:r>
    </w:p>
    <w:p>
      <w:pPr>
        <w:ind w:left="0" w:right="0" w:firstLine="560"/>
        <w:spacing w:before="450" w:after="450" w:line="312" w:lineRule="auto"/>
      </w:pPr>
      <w:r>
        <w:rPr>
          <w:rFonts w:ascii="宋体" w:hAnsi="宋体" w:eastAsia="宋体" w:cs="宋体"/>
          <w:color w:val="000"/>
          <w:sz w:val="28"/>
          <w:szCs w:val="28"/>
        </w:rPr>
        <w:t xml:space="preserve">税务公务员转正工作小结</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我叫**，男，汉族，中共党员。**年05月05日出生于**。**学院毕业。</w:t>
      </w:r>
    </w:p>
    <w:p>
      <w:pPr>
        <w:ind w:left="0" w:right="0" w:firstLine="560"/>
        <w:spacing w:before="450" w:after="450" w:line="312" w:lineRule="auto"/>
      </w:pPr>
      <w:r>
        <w:rPr>
          <w:rFonts w:ascii="宋体" w:hAnsi="宋体" w:eastAsia="宋体" w:cs="宋体"/>
          <w:color w:val="000"/>
          <w:sz w:val="28"/>
          <w:szCs w:val="28"/>
        </w:rPr>
        <w:t xml:space="preserve">二、工作和培训情况</w:t>
      </w:r>
    </w:p>
    <w:p>
      <w:pPr>
        <w:ind w:left="0" w:right="0" w:firstLine="560"/>
        <w:spacing w:before="450" w:after="450" w:line="312" w:lineRule="auto"/>
      </w:pPr>
      <w:r>
        <w:rPr>
          <w:rFonts w:ascii="宋体" w:hAnsi="宋体" w:eastAsia="宋体" w:cs="宋体"/>
          <w:color w:val="000"/>
          <w:sz w:val="28"/>
          <w:szCs w:val="28"/>
        </w:rPr>
        <w:t xml:space="preserve">8月至今在办税服务厅从事综合服务岗工作。</w:t>
      </w:r>
    </w:p>
    <w:p>
      <w:pPr>
        <w:ind w:left="0" w:right="0" w:firstLine="560"/>
        <w:spacing w:before="450" w:after="450" w:line="312" w:lineRule="auto"/>
      </w:pPr>
      <w:r>
        <w:rPr>
          <w:rFonts w:ascii="宋体" w:hAnsi="宋体" w:eastAsia="宋体" w:cs="宋体"/>
          <w:color w:val="000"/>
          <w:sz w:val="28"/>
          <w:szCs w:val="28"/>
        </w:rPr>
        <w:t xml:space="preserve">3月至4月参加**省原国税系统初任公务员培训班。</w:t>
      </w:r>
    </w:p>
    <w:p>
      <w:pPr>
        <w:ind w:left="0" w:right="0" w:firstLine="560"/>
        <w:spacing w:before="450" w:after="450" w:line="312" w:lineRule="auto"/>
      </w:pPr>
      <w:r>
        <w:rPr>
          <w:rFonts w:ascii="宋体" w:hAnsi="宋体" w:eastAsia="宋体" w:cs="宋体"/>
          <w:color w:val="000"/>
          <w:sz w:val="28"/>
          <w:szCs w:val="28"/>
        </w:rPr>
        <w:t xml:space="preserve">205月参加全市“一厅通办”税务业务联合培训班。</w:t>
      </w:r>
    </w:p>
    <w:p>
      <w:pPr>
        <w:ind w:left="0" w:right="0" w:firstLine="560"/>
        <w:spacing w:before="450" w:after="450" w:line="312" w:lineRule="auto"/>
      </w:pPr>
      <w:r>
        <w:rPr>
          <w:rFonts w:ascii="宋体" w:hAnsi="宋体" w:eastAsia="宋体" w:cs="宋体"/>
          <w:color w:val="000"/>
          <w:sz w:val="28"/>
          <w:szCs w:val="28"/>
        </w:rPr>
        <w:t xml:space="preserve">年8月参加全市税务系统办税服务人员业务培训</w:t>
      </w:r>
    </w:p>
    <w:p>
      <w:pPr>
        <w:ind w:left="0" w:right="0" w:firstLine="560"/>
        <w:spacing w:before="450" w:after="450" w:line="312" w:lineRule="auto"/>
      </w:pPr>
      <w:r>
        <w:rPr>
          <w:rFonts w:ascii="宋体" w:hAnsi="宋体" w:eastAsia="宋体" w:cs="宋体"/>
          <w:color w:val="000"/>
          <w:sz w:val="28"/>
          <w:szCs w:val="28"/>
        </w:rPr>
        <w:t xml:space="preserve">……（省略295字，正式会员可完整阅读）……</w:t>
      </w:r>
    </w:p>
    <w:p>
      <w:pPr>
        <w:ind w:left="0" w:right="0" w:firstLine="560"/>
        <w:spacing w:before="450" w:after="450" w:line="312" w:lineRule="auto"/>
      </w:pPr>
      <w:r>
        <w:rPr>
          <w:rFonts w:ascii="宋体" w:hAnsi="宋体" w:eastAsia="宋体" w:cs="宋体"/>
          <w:color w:val="000"/>
          <w:sz w:val="28"/>
          <w:szCs w:val="28"/>
        </w:rPr>
        <w:t xml:space="preserve">全大局，从不争名夺利，不计较个人得失，始终严格要求自己，在思想上、业务上不断地完善自己，更新自己，使自己真正树立科学的发展观和正确的人生观。</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的\'工作能力。我在目前的纳税服务综合业务岗位上已工作了一年，在此期间参加了原国税系统公务员初任培训，不断学习、不断积累，以及向老干部请教，具备了比较丰富的工作经验，能够比较从容地处理日常工作中出现的各类问题，在工作效率、业务能力、纳税人协调沟通等方面，都有了很大的提高。在日常工作中不断加强方针政策、法律法规、业务知识的学习，遇到疑难问题及时向领导请示并且积极主动与相关科室联系，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勤勉敬业是对一名国家公务员起码要求。我时刻牢记自己是人民的公仆，严格遵守各项工作纪律，上班不迟到不早退，不离岗、串岗、脱岗，坚守在工作岗位上，始终能够任劳任怨，尽职尽责。在工作中始终坚持“做了就要做好”原则，对领导布置的工作认认真真按要求及时完成。尽职尽责，扎实工作，不断取得新成效。在综合服务岗位上，我严格遵守岗位职责和规范。认真学习金税三期操作手册，熟练办理各项日常业务。日常办理业务类型主要有纳税人登记、注销、跨区域纳税人报验及税款预交、税款征收开票、增值税专用发票和普通发票代开、金税盘发行、发票票种核定、减免税、退税、申报、房产交易等。在工作岗位上，我勇于承担，坚持从小事做起，从大局出发，努力提高服务能力，较好地完成了各项工作任务，提高……（未完，全文共1302字，当前仅显示827字，请阅读下面提示信息。收藏《税务公务员转正工作小结》）温馨提示：</w:t>
      </w:r>
    </w:p>
    <w:p>
      <w:pPr>
        <w:ind w:left="0" w:right="0" w:firstLine="560"/>
        <w:spacing w:before="450" w:after="450" w:line="312" w:lineRule="auto"/>
      </w:pPr>
      <w:r>
        <w:rPr>
          <w:rFonts w:ascii="宋体" w:hAnsi="宋体" w:eastAsia="宋体" w:cs="宋体"/>
          <w:color w:val="000"/>
          <w:sz w:val="28"/>
          <w:szCs w:val="28"/>
        </w:rPr>
        <w:t xml:space="preserve">上面的文章为新文秘网原创文章，稍加修改便可使用。只有正式会员才能完整阅读，请理解！</w:t>
      </w:r>
    </w:p>
    <w:p>
      <w:pPr>
        <w:ind w:left="0" w:right="0" w:firstLine="560"/>
        <w:spacing w:before="450" w:after="450" w:line="312" w:lineRule="auto"/>
      </w:pPr>
      <w:r>
        <w:rPr>
          <w:rFonts w:ascii="宋体" w:hAnsi="宋体" w:eastAsia="宋体" w:cs="宋体"/>
          <w:color w:val="000"/>
          <w:sz w:val="28"/>
          <w:szCs w:val="28"/>
        </w:rPr>
        <w:t xml:space="preserve">加入正式会员方法：点此在线智能充值(自动瞬间开通)或以稿换稿</w:t>
      </w:r>
    </w:p>
    <w:p>
      <w:pPr>
        <w:ind w:left="0" w:right="0" w:firstLine="560"/>
        <w:spacing w:before="450" w:after="450" w:line="312" w:lineRule="auto"/>
      </w:pPr>
      <w:r>
        <w:rPr>
          <w:rFonts w:ascii="宋体" w:hAnsi="宋体" w:eastAsia="宋体" w:cs="宋体"/>
          <w:color w:val="000"/>
          <w:sz w:val="28"/>
          <w:szCs w:val="28"/>
        </w:rPr>
        <w:t xml:space="preserve">加入正式会员后，我们还能想办法帮您下载其它收费网站里的文章，独一无二的服务！欢迎推荐本站给您的好友。</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公务员个人工作小结篇二</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在工作岗位上，我时刻要求自己要坚持原则，秉公办事，服从__委、政府的统一指挥，树立大局观念，善于抓住主要矛盾和关键环节，求真务实，以身作则地带动全体职工共同为公司服务。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二、严于律己，加强__性锻炼，提高__性修养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__性锻炼，使__性修养和政治思想觉悟进一步提高，坚持以优良作风和__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__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__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公务员个人工作小结篇三</w:t>
      </w:r>
    </w:p>
    <w:p>
      <w:pPr>
        <w:ind w:left="0" w:right="0" w:firstLine="560"/>
        <w:spacing w:before="450" w:after="450" w:line="312" w:lineRule="auto"/>
      </w:pPr>
      <w:r>
        <w:rPr>
          <w:rFonts w:ascii="宋体" w:hAnsi="宋体" w:eastAsia="宋体" w:cs="宋体"/>
          <w:color w:val="000"/>
          <w:sz w:val="28"/>
          <w:szCs w:val="28"/>
        </w:rPr>
        <w:t xml:space="preserve">在我国公务员制度中，培训担当着极为重要的角色，它推动着公务员素质的不断提高，使他们的智能和技能得到全面地发展,满足公众对政府服务水平的质量要求。下面是有20xx公务员个人工作小结，欢迎参阅。</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 20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系统的学习了科学发展观、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公务员个人工作小结篇四</w:t>
      </w:r>
    </w:p>
    <w:p>
      <w:pPr>
        <w:ind w:left="0" w:right="0" w:firstLine="560"/>
        <w:spacing w:before="450" w:after="450" w:line="312" w:lineRule="auto"/>
      </w:pPr>
      <w:r>
        <w:rPr>
          <w:rFonts w:ascii="宋体" w:hAnsi="宋体" w:eastAsia="宋体" w:cs="宋体"/>
          <w:color w:val="000"/>
          <w:sz w:val="28"/>
          <w:szCs w:val="28"/>
        </w:rPr>
        <w:t xml:space="preserve">遵章守纪、恪尽职责、廉洁奉公、团结同志、努力工作，得到群众的认可和乡__委、政府的好评。20_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马列主义、“认真钻研各种业务知识，并向工作经验丰富的老同志虚心请教，在工作中不断锻炼和提高自我，坚定不移的执行__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二、严于律己，以一个优秀__员的标准严格要求自我</w:t>
      </w:r>
    </w:p>
    <w:p>
      <w:pPr>
        <w:ind w:left="0" w:right="0" w:firstLine="560"/>
        <w:spacing w:before="450" w:after="450" w:line="312" w:lineRule="auto"/>
      </w:pPr>
      <w:r>
        <w:rPr>
          <w:rFonts w:ascii="宋体" w:hAnsi="宋体" w:eastAsia="宋体" w:cs="宋体"/>
          <w:color w:val="000"/>
          <w:sz w:val="28"/>
          <w:szCs w:val="28"/>
        </w:rPr>
        <w:t xml:space="preserve">__政办公室是__乡__委、政府的参谋，是一个窗口单位，担负着参与政务、管理、综合服务等重要职责，加班加点，占用双休日、节假日是常事。对此，我能以事业为重，正确对待，毫无怨言，始终坚持严谨认真地工作态度，以一个优秀__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__委、政府交办的各项具体事务，没有出现大的纰漏。准备每一次大会的领导讲稿，上报各种信息、材料，编发《__工作》，传递会议精神及__委、政府近期发展思路。做好__务、政务信息公开，保证全乡干部群众及时了解__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__员违纪案件6起;圆满完成了2024年度乡、村两级__委换届、乡团委换届工作，又好又快的完成全乡8000余人新农保录入工作、办好每年7月的入__分子培训班、同时做好两项制度衔接工作、人事工资管理、劳动保障、食品药品、__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__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公务员个人工作小结篇五</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规范，热情高效服务办事群众，做到优质服务、支持地方经济发展。20xx年共办理企业年检800多份，办理户外广告登记140份，受理动产抵押、商品展销会资询14次。在受理窗口工作的同时做好企管股收发文和材料汇报工作，20xx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一是认真学习党的xx大精神，深刻领会其科学内涵。尤其是保持共产党员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理论、“三个代表”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公务员个人工作小结篇六</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局机关和各直属大队共有280名非领导职务公务员参加了考核，通过局考核委员会评议，袁晋峰、王永胜等38名同志被评为优秀等次。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何使用太原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w:t>
      </w:r>
    </w:p>
    <w:p>
      <w:pPr>
        <w:ind w:left="0" w:right="0" w:firstLine="560"/>
        <w:spacing w:before="450" w:after="450" w:line="312" w:lineRule="auto"/>
      </w:pPr>
      <w:r>
        <w:rPr>
          <w:rFonts w:ascii="宋体" w:hAnsi="宋体" w:eastAsia="宋体" w:cs="宋体"/>
          <w:color w:val="000"/>
          <w:sz w:val="28"/>
          <w:szCs w:val="28"/>
        </w:rPr>
        <w:t xml:space="preserve">在此基础上，市局考核委员会又分为三个考核小组：一个小组负责对各大队(分局)领导班子的考核;一个小组负责对各大队领导个人的考核;第三个小组由政治处主任周钦秀同志负责对个别领导和群众代表谈话。</w:t>
      </w:r>
    </w:p>
    <w:p>
      <w:pPr>
        <w:ind w:left="0" w:right="0" w:firstLine="560"/>
        <w:spacing w:before="450" w:after="450" w:line="312" w:lineRule="auto"/>
      </w:pPr>
      <w:r>
        <w:rPr>
          <w:rFonts w:ascii="宋体" w:hAnsi="宋体" w:eastAsia="宋体" w:cs="宋体"/>
          <w:color w:val="000"/>
          <w:sz w:val="28"/>
          <w:szCs w:val="28"/>
        </w:rPr>
        <w:t xml:space="preserve">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经验。</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本年度考核我局针对不同的岗位层次，设置了不同的考核内容，按照“用什么、考什么”的考评思路，对不同层次的领导班子、不同层次的工作岗位，进行了不同内容的考题设置，体现了考核内容的实用性。</w:t>
      </w:r>
    </w:p>
    <w:p>
      <w:pPr>
        <w:ind w:left="0" w:right="0" w:firstLine="560"/>
        <w:spacing w:before="450" w:after="450" w:line="312" w:lineRule="auto"/>
      </w:pPr>
      <w:r>
        <w:rPr>
          <w:rFonts w:ascii="宋体" w:hAnsi="宋体" w:eastAsia="宋体" w:cs="宋体"/>
          <w:color w:val="000"/>
          <w:sz w:val="28"/>
          <w:szCs w:val="28"/>
        </w:rPr>
        <w:t xml:space="preserve">对各单位领导班子的考核，我们主要从民主测评和班子建设两个方面进行了考核。民主测评主要从政治学习、班子风气，开拓创新、工作状态，科学决策、民主管理，任人唯贤、干部培养，廉洁自律、公道正派，群策群力、团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发展的“症”，同时，局党组在班子整体建设上也理清了思路，为新年度的执法队伍建设迈出了坚实的一步。</w:t>
      </w:r>
    </w:p>
    <w:p>
      <w:pPr>
        <w:ind w:left="0" w:right="0" w:firstLine="560"/>
        <w:spacing w:before="450" w:after="450" w:line="312" w:lineRule="auto"/>
      </w:pPr>
      <w:r>
        <w:rPr>
          <w:rFonts w:ascii="宋体" w:hAnsi="宋体" w:eastAsia="宋体" w:cs="宋体"/>
          <w:color w:val="000"/>
          <w:sz w:val="28"/>
          <w:szCs w:val="28"/>
        </w:rPr>
        <w:t xml:space="preserve">对全局59名科级领导干部的考核，我们主要从思想品德、领导素质、政策水平、管理能力、民主作风、廉洁自律、工作成绩、年度成绩、个人述职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w:t>
      </w:r>
    </w:p>
    <w:p>
      <w:pPr>
        <w:ind w:left="0" w:right="0" w:firstLine="560"/>
        <w:spacing w:before="450" w:after="450" w:line="312" w:lineRule="auto"/>
      </w:pPr>
      <w:r>
        <w:rPr>
          <w:rFonts w:ascii="宋体" w:hAnsi="宋体" w:eastAsia="宋体" w:cs="宋体"/>
          <w:color w:val="000"/>
          <w:sz w:val="28"/>
          <w:szCs w:val="28"/>
        </w:rPr>
        <w:t xml:space="preserve">对非领导职务的国家公务员，我们主要从政治学习、创新能力、业务能力、执法效绩、廉洁自律、言行举止、岗位考勤、服务态度、思想品德、年度成绩、个人述职等十一个方面进行了考核。注重了年度考核与平时考核的合，从各个方面考评每一名执法队员。</w:t>
      </w:r>
    </w:p>
    <w:p>
      <w:pPr>
        <w:ind w:left="0" w:right="0" w:firstLine="560"/>
        <w:spacing w:before="450" w:after="450" w:line="312" w:lineRule="auto"/>
      </w:pPr>
      <w:r>
        <w:rPr>
          <w:rFonts w:ascii="宋体" w:hAnsi="宋体" w:eastAsia="宋体" w:cs="宋体"/>
          <w:color w:val="000"/>
          <w:sz w:val="28"/>
          <w:szCs w:val="28"/>
        </w:rPr>
        <w:t xml:space="preserve">自身的差距，对以后的执法工作有很大的督促作用，增强了考核内容的实用性。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(四)干群合，展现考核氛围的民主性。</w:t>
      </w:r>
    </w:p>
    <w:p>
      <w:pPr>
        <w:ind w:left="0" w:right="0" w:firstLine="560"/>
        <w:spacing w:before="450" w:after="450" w:line="312" w:lineRule="auto"/>
      </w:pPr>
      <w:r>
        <w:rPr>
          <w:rFonts w:ascii="宋体" w:hAnsi="宋体" w:eastAsia="宋体" w:cs="宋体"/>
          <w:color w:val="000"/>
          <w:sz w:val="28"/>
          <w:szCs w:val="28"/>
        </w:rPr>
        <w:t xml:space="preserve">本年度考核中，我局在注重了平时考核与年度考核相合的基础上，更重视了领导干部与普通群众的合。</w:t>
      </w:r>
    </w:p>
    <w:p>
      <w:pPr>
        <w:ind w:left="0" w:right="0" w:firstLine="560"/>
        <w:spacing w:before="450" w:after="450" w:line="312" w:lineRule="auto"/>
      </w:pPr>
      <w:r>
        <w:rPr>
          <w:rFonts w:ascii="宋体" w:hAnsi="宋体" w:eastAsia="宋体" w:cs="宋体"/>
          <w:color w:val="000"/>
          <w:sz w:val="28"/>
          <w:szCs w:val="28"/>
        </w:rPr>
        <w:t xml:space="preserve">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20xx年度的考核工作，是我们执法局*次较为系统、全面、正规的一次考核，在这项工作中我们取得了一些好的做法和经验，但也存在着开拓我局公务员考核工作发展的一些问题：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一是在考核内容的设置上，还存在着考题偏移、量化不细、针对性不强等问题。由于我局所属12个大队(分局)担负着城市规划、市容环境、工商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公务员个人工作小结篇七</w:t>
      </w:r>
    </w:p>
    <w:p>
      <w:pPr>
        <w:ind w:left="0" w:right="0" w:firstLine="560"/>
        <w:spacing w:before="450" w:after="450" w:line="312" w:lineRule="auto"/>
      </w:pPr>
      <w:r>
        <w:rPr>
          <w:rFonts w:ascii="宋体" w:hAnsi="宋体" w:eastAsia="宋体" w:cs="宋体"/>
          <w:color w:val="000"/>
          <w:sz w:val="28"/>
          <w:szCs w:val="28"/>
        </w:rPr>
        <w:t xml:space="preserve">20xx年x月任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x个，五名镇纪委委员从20x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公务员个人工作小结篇八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2024年一季度，在局领导的坚强领导下，在各科室、同事的帮助支持下，各项工作有序开展，取得一定成绩，现总结如下：</w:t>
      </w:r>
    </w:p>
    <w:p>
      <w:pPr>
        <w:ind w:left="0" w:right="0" w:firstLine="560"/>
        <w:spacing w:before="450" w:after="450" w:line="312" w:lineRule="auto"/>
      </w:pPr>
      <w:r>
        <w:rPr>
          <w:rFonts w:ascii="宋体" w:hAnsi="宋体" w:eastAsia="宋体" w:cs="宋体"/>
          <w:color w:val="000"/>
          <w:sz w:val="28"/>
          <w:szCs w:val="28"/>
        </w:rPr>
        <w:t xml:space="preserve">一、努力提高学习主动性。本人于2024年12月15日从县某某某局调动到县某某某局工作，面对新岗位、新工作、新挑战，我深知学习是第一要务，唯有学习方能快速融入新角色，投入新工作，为此，我找准了定位，通过向书本学、向同事学、向领导学，快速充电储能，为服务县某某某系统党建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二、努力提高办文办会水平。一是优质高效办文。力求非确有必要不发文，时机和内容不成熟不发文，可发可不发的不发文；</w:t>
      </w:r>
    </w:p>
    <w:p>
      <w:pPr>
        <w:ind w:left="0" w:right="0" w:firstLine="560"/>
        <w:spacing w:before="450" w:after="450" w:line="312" w:lineRule="auto"/>
      </w:pPr>
      <w:r>
        <w:rPr>
          <w:rFonts w:ascii="宋体" w:hAnsi="宋体" w:eastAsia="宋体" w:cs="宋体"/>
          <w:color w:val="000"/>
          <w:sz w:val="28"/>
          <w:szCs w:val="28"/>
        </w:rPr>
        <w:t xml:space="preserve">力求公文符合党的路线方针政策，与现有政策相衔接；</w:t>
      </w:r>
    </w:p>
    <w:p>
      <w:pPr>
        <w:ind w:left="0" w:right="0" w:firstLine="560"/>
        <w:spacing w:before="450" w:after="450" w:line="312" w:lineRule="auto"/>
      </w:pPr>
      <w:r>
        <w:rPr>
          <w:rFonts w:ascii="宋体" w:hAnsi="宋体" w:eastAsia="宋体" w:cs="宋体"/>
          <w:color w:val="000"/>
          <w:sz w:val="28"/>
          <w:szCs w:val="28"/>
        </w:rPr>
        <w:t xml:space="preserve">力求短实新文风要求。一季度共草拟各类正式文件22起、便笺文件11起、简报11起。二是务实简约办会。坚持严格控制会议数量，严格控制会议规模，严格控制会议费用，一季度共筹办局党委会5次，其它会议3次。</w:t>
      </w:r>
    </w:p>
    <w:p>
      <w:pPr>
        <w:ind w:left="0" w:right="0" w:firstLine="560"/>
        <w:spacing w:before="450" w:after="450" w:line="312" w:lineRule="auto"/>
      </w:pPr>
      <w:r>
        <w:rPr>
          <w:rFonts w:ascii="宋体" w:hAnsi="宋体" w:eastAsia="宋体" w:cs="宋体"/>
          <w:color w:val="000"/>
          <w:sz w:val="28"/>
          <w:szCs w:val="28"/>
        </w:rPr>
        <w:t xml:space="preserve">三、努力提高组织工作质量。一是精心筹办2024年度县管领导班子和领导干部年度考核，高质量上报各项考核材料。二是周密筹办2024年度科级领导班子民主生活会，会议质量得到县委第二督导组的高度认可。三是顺利完成2024年度党组织书记抓基层党建述职评议。四是按程序完成5名股所级干部选拔任用。</w:t>
      </w:r>
    </w:p>
    <w:p>
      <w:pPr>
        <w:ind w:left="0" w:right="0" w:firstLine="560"/>
        <w:spacing w:before="450" w:after="450" w:line="312" w:lineRule="auto"/>
      </w:pPr>
      <w:r>
        <w:rPr>
          <w:rFonts w:ascii="宋体" w:hAnsi="宋体" w:eastAsia="宋体" w:cs="宋体"/>
          <w:color w:val="000"/>
          <w:sz w:val="28"/>
          <w:szCs w:val="28"/>
        </w:rPr>
        <w:t xml:space="preserve">四、努力提高各类活动成效。一是规范优化“五个一”廉政教育活动，一季度共牵头组织活动10次。二是广泛开展“我们的节日”主题活动，突出迎新春、送温暖的主题，开展春节慰问，共慰问退休职工22人，道德模范3人，困难党员9人，困难职工10人。</w:t>
      </w:r>
    </w:p>
    <w:p>
      <w:pPr>
        <w:ind w:left="0" w:right="0" w:firstLine="560"/>
        <w:spacing w:before="450" w:after="450" w:line="312" w:lineRule="auto"/>
      </w:pPr>
      <w:r>
        <w:rPr>
          <w:rFonts w:ascii="宋体" w:hAnsi="宋体" w:eastAsia="宋体" w:cs="宋体"/>
          <w:color w:val="000"/>
          <w:sz w:val="28"/>
          <w:szCs w:val="28"/>
        </w:rPr>
        <w:t xml:space="preserve">在做好以上工作的同时，根据领导要求，结合工作实际，始终坚持服务机关，服务基层的工作态度，一丝不苟、积极主动地做好领导交办及基层反映的各项工作。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2025-01-16T17:50:37+08:00</dcterms:created>
  <dcterms:modified xsi:type="dcterms:W3CDTF">2025-01-16T17:50:37+08:00</dcterms:modified>
</cp:coreProperties>
</file>

<file path=docProps/custom.xml><?xml version="1.0" encoding="utf-8"?>
<Properties xmlns="http://schemas.openxmlformats.org/officeDocument/2006/custom-properties" xmlns:vt="http://schemas.openxmlformats.org/officeDocument/2006/docPropsVTypes"/>
</file>