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最新项目绩效自评的报告 项目绩效自评报告(优秀9篇)</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是小编帮大家整理的最新报告范文，仅供参考，希望能够帮助到大家。项目绩效自评的报告篇一根据云南省农...</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项目绩效自评的报告篇一</w:t>
      </w:r>
    </w:p>
    <w:p>
      <w:pPr>
        <w:ind w:left="0" w:right="0" w:firstLine="560"/>
        <w:spacing w:before="450" w:after="450" w:line="312" w:lineRule="auto"/>
      </w:pPr>
      <w:r>
        <w:rPr>
          <w:rFonts w:ascii="宋体" w:hAnsi="宋体" w:eastAsia="宋体" w:cs="宋体"/>
          <w:color w:val="000"/>
          <w:sz w:val="28"/>
          <w:szCs w:val="28"/>
        </w:rPr>
        <w:t xml:space="preserve">根据云南省农业农村厅种植业与农药管理处《关于做好2024年中央农业转移支付项目实施调度与绩效评价工作的通知》要求，现将西双版纳州2024年中央农业生产发展资金（耕地地力保护）绩效管理自评情况报告如下：</w:t>
      </w:r>
    </w:p>
    <w:p>
      <w:pPr>
        <w:ind w:left="0" w:right="0" w:firstLine="560"/>
        <w:spacing w:before="450" w:after="450" w:line="312" w:lineRule="auto"/>
      </w:pPr>
      <w:r>
        <w:rPr>
          <w:rFonts w:ascii="宋体" w:hAnsi="宋体" w:eastAsia="宋体" w:cs="宋体"/>
          <w:color w:val="000"/>
          <w:sz w:val="28"/>
          <w:szCs w:val="28"/>
        </w:rPr>
        <w:t xml:space="preserve">根据《云南省财政厅云南省农业农村厅关于下达2024年中央第二批农业生产发展资金（非贫困县）的通知》（云财农〔2024〕116号）精神，西双版纳州及时下发西双版纳州财政局/西双版纳州农业农村局关于下达2024年中央第二批农业生产发展资金的通知》（西财农〔2024〕111号），迅速将资金及绩效目标下达景洪市、勐海县、勐腊县开展工作。</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景洪市2024年中央转移支付耕地地力保护补贴项目预算1860万元，截止2024年12月30日，实际到位项目资金1860万元，资金到位率100%。勐海县。2024年底，西财农发（2024）252号文件、下达勐海县2024年耕地地力保护补贴资金4593万元；2024年，西财农发（2024）111号文件、在4593万元之中调减126万元；根据西财农发（2024）211号文件、实际下达到县财政2024年耕地地力保护补贴资金是4466万元。勐腊县2024年5月8日、6月17日、7月2日分三次共收到2024年中央农业相关转移支付资金（耕地地力保护补贴）1880万元，资金到位率100%。</w:t>
      </w:r>
    </w:p>
    <w:p>
      <w:pPr>
        <w:ind w:left="0" w:right="0" w:firstLine="560"/>
        <w:spacing w:before="450" w:after="450" w:line="312" w:lineRule="auto"/>
      </w:pPr>
      <w:r>
        <w:rPr>
          <w:rFonts w:ascii="宋体" w:hAnsi="宋体" w:eastAsia="宋体" w:cs="宋体"/>
          <w:color w:val="000"/>
          <w:sz w:val="28"/>
          <w:szCs w:val="28"/>
        </w:rPr>
        <w:t xml:space="preserve">2.项目资金执行情况分析。景洪市截止2024年6月2日，景洪市农业农村局完成审核中央耕地地力保护补贴面积24929户24.7万亩。补贴标准75.31元/亩，合计兑现资金1860万元，其中第一批资金兑现完成775万元，兑现标准31.38元/亩，第二批资金兑付1085万元，兑现标准43.93元/亩。2024年中央转移支付耕地地力保护补贴项目全年预算总额1860万元，资金执行数1860万元，预算执行率100%。勐海县2024年中央耕地地力保护补贴资金4466万元，历年结余耕地地力保护补贴资金5.09万元，2024年可兑付的耕地地力保护资金为4471.09万元，补贴涉及11个乡镇1个农场管委会，补贴面积为665467.8亩，补贴资金支出4471.09万元。勐腊县涉及10个乡（镇）、4个农村管理委员会实际拨付到户补贴金额1878.9935万元（不含历年结余75.17万元），补贴面积25.9万亩，享受补贴的农户数有31775户。</w:t>
      </w:r>
    </w:p>
    <w:p>
      <w:pPr>
        <w:ind w:left="0" w:right="0" w:firstLine="560"/>
        <w:spacing w:before="450" w:after="450" w:line="312" w:lineRule="auto"/>
      </w:pPr>
      <w:r>
        <w:rPr>
          <w:rFonts w:ascii="宋体" w:hAnsi="宋体" w:eastAsia="宋体" w:cs="宋体"/>
          <w:color w:val="000"/>
          <w:sz w:val="28"/>
          <w:szCs w:val="28"/>
        </w:rPr>
        <w:t xml:space="preserve">3.项目资金管理情况分析。为实施好耕地地力补贴工作，切实保护种粮户利益，促进粮食生产和供给，保障粮食安全，增加农民收入，推进农业农村工作发展，各级党委、政府高度重视补贴工作，一是加大宣传力度。通过召开群众大会、宣传标语等方式大力宣传农业支持保护补贴政策，做到补贴范围和依据宣传到户，补贴金额核定到户，补贴数额公布到户，补贴资金兑现到户，实现补贴政策家喻户晓，有效调动农民种粮积极性。二是认真制定实施方案。各县市制定了实施方案，确保保护补贴政策落到实处，能及时、准确将补贴资金兑付到种地农民手中；三是层层抓落实。召开会议，专题研究安排耕地地力保护补贴工作，确保及时补贴工作有效落到实处；并安排相对应科室负责，加强补贴实施、项目管理、资金使用、管理、监督。</w:t>
      </w:r>
    </w:p>
    <w:p>
      <w:pPr>
        <w:ind w:left="0" w:right="0" w:firstLine="560"/>
        <w:spacing w:before="450" w:after="450" w:line="312" w:lineRule="auto"/>
      </w:pPr>
      <w:r>
        <w:rPr>
          <w:rFonts w:ascii="宋体" w:hAnsi="宋体" w:eastAsia="宋体" w:cs="宋体"/>
          <w:color w:val="000"/>
          <w:sz w:val="28"/>
          <w:szCs w:val="28"/>
        </w:rPr>
        <w:t xml:space="preserve">(二)绩效目标完成情况分析</w:t>
      </w:r>
    </w:p>
    <w:p>
      <w:pPr>
        <w:ind w:left="0" w:right="0" w:firstLine="560"/>
        <w:spacing w:before="450" w:after="450" w:line="312" w:lineRule="auto"/>
      </w:pPr>
      <w:r>
        <w:rPr>
          <w:rFonts w:ascii="宋体" w:hAnsi="宋体" w:eastAsia="宋体" w:cs="宋体"/>
          <w:color w:val="000"/>
          <w:sz w:val="28"/>
          <w:szCs w:val="28"/>
        </w:rPr>
        <w:t xml:space="preserve">1.景洪市。</w:t>
      </w:r>
    </w:p>
    <w:p>
      <w:pPr>
        <w:ind w:left="0" w:right="0" w:firstLine="560"/>
        <w:spacing w:before="450" w:after="450" w:line="312" w:lineRule="auto"/>
      </w:pPr>
      <w:r>
        <w:rPr>
          <w:rFonts w:ascii="宋体" w:hAnsi="宋体" w:eastAsia="宋体" w:cs="宋体"/>
          <w:color w:val="000"/>
          <w:sz w:val="28"/>
          <w:szCs w:val="28"/>
        </w:rPr>
        <w:t xml:space="preserve">数量指标：2024年景洪市完成粮食播种面积30.17万亩，产量10.46万吨。其中水稻面积：3.86万亩，产量1.53万吨；玉米面积25.7万亩，产量8.7万吨。完成上级下达30万亩播种面积绩效目标，农业转移支付耕地地力保护补贴面积24929户246952.71亩。</w:t>
      </w:r>
    </w:p>
    <w:p>
      <w:pPr>
        <w:ind w:left="0" w:right="0" w:firstLine="560"/>
        <w:spacing w:before="450" w:after="450" w:line="312" w:lineRule="auto"/>
      </w:pPr>
      <w:r>
        <w:rPr>
          <w:rFonts w:ascii="宋体" w:hAnsi="宋体" w:eastAsia="宋体" w:cs="宋体"/>
          <w:color w:val="000"/>
          <w:sz w:val="28"/>
          <w:szCs w:val="28"/>
        </w:rPr>
        <w:t xml:space="preserve">质量指标：补贴对象审核准确性，符合条件的农户100%发放；补贴面积审核准确性，不符合条件的耕地均不予补贴；补贴资金发放程序规范性严格按照景洪市2024年耕地地力保护补贴实施方案要求发放。景洪市2024年耕地地力保护补贴资金分批于6月30日（第一批）和9月30日（第二批）兑付农户。资金拨付率100%。</w:t>
      </w:r>
    </w:p>
    <w:p>
      <w:pPr>
        <w:ind w:left="0" w:right="0" w:firstLine="560"/>
        <w:spacing w:before="450" w:after="450" w:line="312" w:lineRule="auto"/>
      </w:pPr>
      <w:r>
        <w:rPr>
          <w:rFonts w:ascii="宋体" w:hAnsi="宋体" w:eastAsia="宋体" w:cs="宋体"/>
          <w:color w:val="000"/>
          <w:sz w:val="28"/>
          <w:szCs w:val="28"/>
        </w:rPr>
        <w:t xml:space="preserve">时效指标：按照中央、省、州耕地地力保护补贴发放时限按时发放。</w:t>
      </w:r>
    </w:p>
    <w:p>
      <w:pPr>
        <w:ind w:left="0" w:right="0" w:firstLine="560"/>
        <w:spacing w:before="450" w:after="450" w:line="312" w:lineRule="auto"/>
      </w:pPr>
      <w:r>
        <w:rPr>
          <w:rFonts w:ascii="宋体" w:hAnsi="宋体" w:eastAsia="宋体" w:cs="宋体"/>
          <w:color w:val="000"/>
          <w:sz w:val="28"/>
          <w:szCs w:val="28"/>
        </w:rPr>
        <w:t xml:space="preserve">可持续影响指标：景洪市2024年耕地地力保护补贴项目实施，减少农药、化肥施用量，用好畜禽粪便，增施农家肥；一是鼓励有效利用农作物秸秆，禁止焚烧秸秆，鼓励秸秆堆渥、粉碎还田，鼓励秸秆青贮发展草食畜牧业；二是大力发展节水农业，鼓励发展喷灌、滴灌、管浇等节水农业措施，推广水肥一体化，主动保护地力；三是鼓励深松整地，改善土壤耕层结构，提高蓄水保墒和抗旱能力；四是探索集成其他有利于耕地地力保护、提升的`措施。</w:t>
      </w:r>
    </w:p>
    <w:p>
      <w:pPr>
        <w:ind w:left="0" w:right="0" w:firstLine="560"/>
        <w:spacing w:before="450" w:after="450" w:line="312" w:lineRule="auto"/>
      </w:pPr>
      <w:r>
        <w:rPr>
          <w:rFonts w:ascii="宋体" w:hAnsi="宋体" w:eastAsia="宋体" w:cs="宋体"/>
          <w:color w:val="000"/>
          <w:sz w:val="28"/>
          <w:szCs w:val="28"/>
        </w:rPr>
        <w:t xml:space="preserve">满意度指标。农业支持保护补贴政策公开95%，补贴农户满意度95%。</w:t>
      </w:r>
    </w:p>
    <w:p>
      <w:pPr>
        <w:ind w:left="0" w:right="0" w:firstLine="560"/>
        <w:spacing w:before="450" w:after="450" w:line="312" w:lineRule="auto"/>
      </w:pPr>
      <w:r>
        <w:rPr>
          <w:rFonts w:ascii="宋体" w:hAnsi="宋体" w:eastAsia="宋体" w:cs="宋体"/>
          <w:color w:val="000"/>
          <w:sz w:val="28"/>
          <w:szCs w:val="28"/>
        </w:rPr>
        <w:t xml:space="preserve">2、勐海县。</w:t>
      </w:r>
    </w:p>
    <w:p>
      <w:pPr>
        <w:ind w:left="0" w:right="0" w:firstLine="560"/>
        <w:spacing w:before="450" w:after="450" w:line="312" w:lineRule="auto"/>
      </w:pPr>
      <w:r>
        <w:rPr>
          <w:rFonts w:ascii="宋体" w:hAnsi="宋体" w:eastAsia="宋体" w:cs="宋体"/>
          <w:color w:val="000"/>
          <w:sz w:val="28"/>
          <w:szCs w:val="28"/>
        </w:rPr>
        <w:t xml:space="preserve">数量指标：2024年勐海县种粮面积为70.01万亩，预计产量达29.3万吨；实际纳入补贴的面积66.55万亩，小春玉米、再生稻、晚秋大豆、晚秋玉米等共计3.46万亩没有纳入补贴面积范围。</w:t>
      </w:r>
    </w:p>
    <w:p>
      <w:pPr>
        <w:ind w:left="0" w:right="0" w:firstLine="560"/>
        <w:spacing w:before="450" w:after="450" w:line="312" w:lineRule="auto"/>
      </w:pPr>
      <w:r>
        <w:rPr>
          <w:rFonts w:ascii="宋体" w:hAnsi="宋体" w:eastAsia="宋体" w:cs="宋体"/>
          <w:color w:val="000"/>
          <w:sz w:val="28"/>
          <w:szCs w:val="28"/>
        </w:rPr>
        <w:t xml:space="preserve">质量指标：为加强农业耕地及生态资源保护，补贴资金着重引导农民主要用于：减少农药、化肥施用量，用好畜禽粪便，增施农家肥；鼓励有效利用农作物秸秆，禁止焚烧秸秆，鼓励秸秆堆渥、粉碎还田，鼓励秸秆青贮发展草食畜牧业；大力发展节水农业，鼓励发展喷灌、滴灌、管浇等节水农业措施，推广水肥一体化，主动保护地力；鼓励深松整地，改善土壤耕作层结构，提高蓄水保墒和抗旱能力；其他有利于耕地地力保护、提升的措施。</w:t>
      </w:r>
    </w:p>
    <w:p>
      <w:pPr>
        <w:ind w:left="0" w:right="0" w:firstLine="560"/>
        <w:spacing w:before="450" w:after="450" w:line="312" w:lineRule="auto"/>
      </w:pPr>
      <w:r>
        <w:rPr>
          <w:rFonts w:ascii="宋体" w:hAnsi="宋体" w:eastAsia="宋体" w:cs="宋体"/>
          <w:color w:val="000"/>
          <w:sz w:val="28"/>
          <w:szCs w:val="28"/>
        </w:rPr>
        <w:t xml:space="preserve">时效指标：提高种粮农民的积极性，确保勐海县粮食主产县地位不动摇，为全州及周边地区粮食安全做出应有的努力和贡献。</w:t>
      </w:r>
    </w:p>
    <w:p>
      <w:pPr>
        <w:ind w:left="0" w:right="0" w:firstLine="560"/>
        <w:spacing w:before="450" w:after="450" w:line="312" w:lineRule="auto"/>
      </w:pPr>
      <w:r>
        <w:rPr>
          <w:rFonts w:ascii="宋体" w:hAnsi="宋体" w:eastAsia="宋体" w:cs="宋体"/>
          <w:color w:val="000"/>
          <w:sz w:val="28"/>
          <w:szCs w:val="28"/>
        </w:rPr>
        <w:t xml:space="preserve">成本指标：不折不扣严格执行国家惠农补贴政策，确保资金全部发放到种粮农户手中。</w:t>
      </w:r>
    </w:p>
    <w:p>
      <w:pPr>
        <w:ind w:left="0" w:right="0" w:firstLine="560"/>
        <w:spacing w:before="450" w:after="450" w:line="312" w:lineRule="auto"/>
      </w:pPr>
      <w:r>
        <w:rPr>
          <w:rFonts w:ascii="宋体" w:hAnsi="宋体" w:eastAsia="宋体" w:cs="宋体"/>
          <w:color w:val="000"/>
          <w:sz w:val="28"/>
          <w:szCs w:val="28"/>
        </w:rPr>
        <w:t xml:space="preserve">社会效益指标：提高种粮农民的积极性，确保勐海县粮食主产县地位不动摇，阻止农田非农化、非粮化现象行为，为全州及周边地区粮食安全做出应有的努力和贡献。</w:t>
      </w:r>
    </w:p>
    <w:p>
      <w:pPr>
        <w:ind w:left="0" w:right="0" w:firstLine="560"/>
        <w:spacing w:before="450" w:after="450" w:line="312" w:lineRule="auto"/>
      </w:pPr>
      <w:r>
        <w:rPr>
          <w:rFonts w:ascii="宋体" w:hAnsi="宋体" w:eastAsia="宋体" w:cs="宋体"/>
          <w:color w:val="000"/>
          <w:sz w:val="28"/>
          <w:szCs w:val="28"/>
        </w:rPr>
        <w:t xml:space="preserve">可持续影响指标：提高了粮农投入有机肥料、改良、改善土壤理化性状，为粮食生产持续发展提供有力支撑。</w:t>
      </w:r>
    </w:p>
    <w:p>
      <w:pPr>
        <w:ind w:left="0" w:right="0" w:firstLine="560"/>
        <w:spacing w:before="450" w:after="450" w:line="312" w:lineRule="auto"/>
      </w:pPr>
      <w:r>
        <w:rPr>
          <w:rFonts w:ascii="宋体" w:hAnsi="宋体" w:eastAsia="宋体" w:cs="宋体"/>
          <w:color w:val="000"/>
          <w:sz w:val="28"/>
          <w:szCs w:val="28"/>
        </w:rPr>
        <w:t xml:space="preserve">满意度指标：指导服务对象满意度：国家惠农补贴政策对农民是有利无害的政策，减轻了投入负担、增加了种植收入，涉及农户满意度达100%。</w:t>
      </w:r>
    </w:p>
    <w:p>
      <w:pPr>
        <w:ind w:left="0" w:right="0" w:firstLine="560"/>
        <w:spacing w:before="450" w:after="450" w:line="312" w:lineRule="auto"/>
      </w:pPr>
      <w:r>
        <w:rPr>
          <w:rFonts w:ascii="宋体" w:hAnsi="宋体" w:eastAsia="宋体" w:cs="宋体"/>
          <w:color w:val="000"/>
          <w:sz w:val="28"/>
          <w:szCs w:val="28"/>
        </w:rPr>
        <w:t xml:space="preserve">3、勐腊县。</w:t>
      </w:r>
    </w:p>
    <w:p>
      <w:pPr>
        <w:ind w:left="0" w:right="0" w:firstLine="560"/>
        <w:spacing w:before="450" w:after="450" w:line="312" w:lineRule="auto"/>
      </w:pPr>
      <w:r>
        <w:rPr>
          <w:rFonts w:ascii="宋体" w:hAnsi="宋体" w:eastAsia="宋体" w:cs="宋体"/>
          <w:color w:val="000"/>
          <w:sz w:val="28"/>
          <w:szCs w:val="28"/>
        </w:rPr>
        <w:t xml:space="preserve">数量指标：2024年粮食作物播种面积(万亩)任务为29.52万亩，通过上年实际统计的各乡镇和农场管委会粮食播种面积统计年报为基数，经核定2024年补贴实际面积为25.91万亩。</w:t>
      </w:r>
    </w:p>
    <w:p>
      <w:pPr>
        <w:ind w:left="0" w:right="0" w:firstLine="560"/>
        <w:spacing w:before="450" w:after="450" w:line="312" w:lineRule="auto"/>
      </w:pPr>
      <w:r>
        <w:rPr>
          <w:rFonts w:ascii="宋体" w:hAnsi="宋体" w:eastAsia="宋体" w:cs="宋体"/>
          <w:color w:val="000"/>
          <w:sz w:val="28"/>
          <w:szCs w:val="28"/>
        </w:rPr>
        <w:t xml:space="preserve">质量指标：全县耕地地力保护补贴受益农户31775户。</w:t>
      </w:r>
    </w:p>
    <w:p>
      <w:pPr>
        <w:ind w:left="0" w:right="0" w:firstLine="560"/>
        <w:spacing w:before="450" w:after="450" w:line="312" w:lineRule="auto"/>
      </w:pPr>
      <w:r>
        <w:rPr>
          <w:rFonts w:ascii="宋体" w:hAnsi="宋体" w:eastAsia="宋体" w:cs="宋体"/>
          <w:color w:val="000"/>
          <w:sz w:val="28"/>
          <w:szCs w:val="28"/>
        </w:rPr>
        <w:t xml:space="preserve">时效指标：兑现农民的补贴发放到位率100%</w:t>
      </w:r>
    </w:p>
    <w:p>
      <w:pPr>
        <w:ind w:left="0" w:right="0" w:firstLine="560"/>
        <w:spacing w:before="450" w:after="450" w:line="312" w:lineRule="auto"/>
      </w:pPr>
      <w:r>
        <w:rPr>
          <w:rFonts w:ascii="宋体" w:hAnsi="宋体" w:eastAsia="宋体" w:cs="宋体"/>
          <w:color w:val="000"/>
          <w:sz w:val="28"/>
          <w:szCs w:val="28"/>
        </w:rPr>
        <w:t xml:space="preserve">可持续影响指标：建档立卡贫困人口受益5615户</w:t>
      </w:r>
    </w:p>
    <w:p>
      <w:pPr>
        <w:ind w:left="0" w:right="0" w:firstLine="560"/>
        <w:spacing w:before="450" w:after="450" w:line="312" w:lineRule="auto"/>
      </w:pPr>
      <w:r>
        <w:rPr>
          <w:rFonts w:ascii="宋体" w:hAnsi="宋体" w:eastAsia="宋体" w:cs="宋体"/>
          <w:color w:val="000"/>
          <w:sz w:val="28"/>
          <w:szCs w:val="28"/>
        </w:rPr>
        <w:t xml:space="preserve">经济效益指标：增加个人耕地地力保护补贴的收入1878.99万元</w:t>
      </w:r>
    </w:p>
    <w:p>
      <w:pPr>
        <w:ind w:left="0" w:right="0" w:firstLine="560"/>
        <w:spacing w:before="450" w:after="450" w:line="312" w:lineRule="auto"/>
      </w:pPr>
      <w:r>
        <w:rPr>
          <w:rFonts w:ascii="宋体" w:hAnsi="宋体" w:eastAsia="宋体" w:cs="宋体"/>
          <w:color w:val="000"/>
          <w:sz w:val="28"/>
          <w:szCs w:val="28"/>
        </w:rPr>
        <w:t xml:space="preserve">满意度指标：指导服务对象满意度%：各乡镇、农场耕地地力保护补贴政策公开率达到100%。</w:t>
      </w:r>
    </w:p>
    <w:p>
      <w:pPr>
        <w:ind w:left="0" w:right="0" w:firstLine="560"/>
        <w:spacing w:before="450" w:after="450" w:line="312" w:lineRule="auto"/>
      </w:pPr>
      <w:r>
        <w:rPr>
          <w:rFonts w:ascii="宋体" w:hAnsi="宋体" w:eastAsia="宋体" w:cs="宋体"/>
          <w:color w:val="000"/>
          <w:sz w:val="28"/>
          <w:szCs w:val="28"/>
        </w:rPr>
        <w:t xml:space="preserve">2024年耕地地力保护补贴项目按照项目方案实施，完成绩效目标，工作中存在问题：一是农作物争地、争劳现象一年比一年凸显，农资成本逐年上涨，农民种粮积极性逐年减弱，种粮面积趋于萎缩趋势。二是由于农户在提供银行账号时，出现提供的账号与实际申报姓名不相符，导致补贴资金未能及时兑付到农户卡中；三是确权户主与补贴系统中原存在的户主不一致，农户换卡、补卡手续复杂而办理新卡较容易，农民手中一户多卡现象突出，补贴资金难于一次发放到位。四是部分村委会重视程度不够，掌握政策不细致，在汇总统计过程中存在疏忽大意、漏报错报现象，造成多次返回更正核实农户信息，增大了工作量。五是由于未安排耕地地力保护补贴专项工作经费，导致部分乡镇、农场管委会工作人员进村入户开展工作困难，出现无法解决工作产生的开支等问题。下一步我们将加快补贴资金拨付，对项目提前谋划，提前录入审核面积，加大与财政部门对接，加强对乡镇补贴资金监督督促，及时将补贴兑付农户手中；同时加大农民补贴信息网络系统的培训力度，提高基层工作效率。</w:t>
      </w:r>
    </w:p>
    <w:p>
      <w:pPr>
        <w:ind w:left="0" w:right="0" w:firstLine="560"/>
        <w:spacing w:before="450" w:after="450" w:line="312" w:lineRule="auto"/>
      </w:pPr>
      <w:r>
        <w:rPr>
          <w:rFonts w:ascii="宋体" w:hAnsi="宋体" w:eastAsia="宋体" w:cs="宋体"/>
          <w:color w:val="000"/>
          <w:sz w:val="28"/>
          <w:szCs w:val="28"/>
        </w:rPr>
        <w:t xml:space="preserve">项目实施，弥补了粮价偏底的不足，提高了种粮农民的`积极性，为粮食生产持续发展提供有力支撑的基础，保障了粮食安全。</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项目绩效自评的报告篇二</w:t>
      </w:r>
    </w:p>
    <w:p>
      <w:pPr>
        <w:ind w:left="0" w:right="0" w:firstLine="560"/>
        <w:spacing w:before="450" w:after="450" w:line="312" w:lineRule="auto"/>
      </w:pPr>
      <w:r>
        <w:rPr>
          <w:rFonts w:ascii="宋体" w:hAnsi="宋体" w:eastAsia="宋体" w:cs="宋体"/>
          <w:color w:val="000"/>
          <w:sz w:val="28"/>
          <w:szCs w:val="28"/>
        </w:rPr>
        <w:t xml:space="preserve">按照《山东省财政厅 山东省卫生健康委员会关于下达2024年卫生健康资金（重大传染病防控、医疗服务与保障能力提升）预算指标的通知》（鲁财社指〔2024〕44号）、《山东省卫生健康委员会关于印发山东省2024年重大传染病防控项目疾病控制工作实施方案的通知》（鲁卫疾控字〔2024〕25号）、《济南市财政局 济南市卫生健康委员会关于下达2024年卫生健康资金（重大传染病防控）省级预算指标的通知》（济财社指〔2024〕51号）和《关于印发济南市2024年度疾病预防控制相关重大疾病防控和健康危害因素监测项目实施方案的通知》（济卫疾控函〔2024〕39号）要求，结合2024年度全市结核病防治工作计划，按照2024年中央补助山东省结核病防治项目实施方案的要求，积极落实各项工作要求，设定了年度总体工作目标，即加强结核病患者治疗和管理，提高结核病患者和耐多药结核病患者发现率、规范治疗率、管理率及治疗成功率。市疾控中心组织全市结防机构认真落实各项工作措施，积极开展宣传教育，加强督导检查和技术指导，强化技术培训，完善体系建设，建立联防联控机制，实验室能力得到较大提高，基本完成年度各项任务目标，肺结核疫情总体呈下降趋势，取得了较好的经济效益和社会效益，公众和患者的健康权益得到保障、满意度高。</w:t>
      </w:r>
    </w:p>
    <w:p>
      <w:pPr>
        <w:ind w:left="0" w:right="0" w:firstLine="560"/>
        <w:spacing w:before="450" w:after="450" w:line="312" w:lineRule="auto"/>
      </w:pPr>
      <w:r>
        <w:rPr>
          <w:rFonts w:ascii="宋体" w:hAnsi="宋体" w:eastAsia="宋体" w:cs="宋体"/>
          <w:color w:val="000"/>
          <w:sz w:val="28"/>
          <w:szCs w:val="28"/>
        </w:rPr>
        <w:t xml:space="preserve">本项目市级以上资金总额为184.87万元，全部为财政拨款，执行数184.87万元，执行率为100%。</w:t>
      </w:r>
    </w:p>
    <w:p>
      <w:pPr>
        <w:ind w:left="0" w:right="0" w:firstLine="560"/>
        <w:spacing w:before="450" w:after="450" w:line="312" w:lineRule="auto"/>
      </w:pPr>
      <w:r>
        <w:rPr>
          <w:rFonts w:ascii="宋体" w:hAnsi="宋体" w:eastAsia="宋体" w:cs="宋体"/>
          <w:color w:val="000"/>
          <w:sz w:val="28"/>
          <w:szCs w:val="28"/>
        </w:rPr>
        <w:t xml:space="preserve">2024年，我市报告肺结核和疑似肺结核患者的总体到位率96.91%、肺结核患者病原学阳性率39.06%（未达到大于50%要求），主要由于我市大多数肺结核病人在山东省胸科医院就医，省胸科医院接诊的病人的阳性率没有达到50%的要求；耐多药肺结核高危人群耐药筛查率87.30%、肺结核患者成功治疗率96.21%、肺结核患者规范管理率99.23%。</w:t>
      </w:r>
    </w:p>
    <w:p>
      <w:pPr>
        <w:ind w:left="0" w:right="0" w:firstLine="560"/>
        <w:spacing w:before="450" w:after="450" w:line="312" w:lineRule="auto"/>
      </w:pPr>
      <w:r>
        <w:rPr>
          <w:rFonts w:ascii="宋体" w:hAnsi="宋体" w:eastAsia="宋体" w:cs="宋体"/>
          <w:color w:val="000"/>
          <w:sz w:val="28"/>
          <w:szCs w:val="28"/>
        </w:rPr>
        <w:t xml:space="preserve">2024年，根据计划和工作需要，召开年度工作会议和推进会，安排部署业务工作，及时解决发现的问题，落实相关措施，确保各项工作顺利开展”，及时召开了工作会、推进会和沟通协调会，起到了部署、推动工作的预期效果。全年依托市级继续医学教育项目举办培训班2次，两个培训班邀请国家及省级领导和专家授课，师资力量雄厚，培训内容丰富，极大提升了培训质量。按照要求开展了半年督导检查、学校结核病专项排查，及时发现了工作中存在的问题和不足，列出问题清单及时整改。</w:t>
      </w:r>
    </w:p>
    <w:p>
      <w:pPr>
        <w:ind w:left="0" w:right="0" w:firstLine="560"/>
        <w:spacing w:before="450" w:after="450" w:line="312" w:lineRule="auto"/>
      </w:pPr>
      <w:r>
        <w:rPr>
          <w:rFonts w:ascii="宋体" w:hAnsi="宋体" w:eastAsia="宋体" w:cs="宋体"/>
          <w:color w:val="000"/>
          <w:sz w:val="28"/>
          <w:szCs w:val="28"/>
        </w:rPr>
        <w:t xml:space="preserve">全市按照《中国结核病防治实施规划指南》要求，规范开展结核病防控工作，积极开展患者发现、治疗和管理工作，免费提供一线抗结核药物，减少耐药肺结核发生，为患者个人及社会减轻经济负担，减少肺结核疫情发生，保护群众身体健康，服务对象满意度，12345咨询件均及时回复。</w:t>
      </w:r>
    </w:p>
    <w:p>
      <w:pPr>
        <w:ind w:left="0" w:right="0" w:firstLine="560"/>
        <w:spacing w:before="450" w:after="450" w:line="312" w:lineRule="auto"/>
      </w:pPr>
      <w:r>
        <w:rPr>
          <w:rFonts w:ascii="宋体" w:hAnsi="宋体" w:eastAsia="宋体" w:cs="宋体"/>
          <w:color w:val="000"/>
          <w:sz w:val="28"/>
          <w:szCs w:val="28"/>
        </w:rPr>
        <w:t xml:space="preserve">自评得分总分为98.75分。</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项目绩效自评的报告篇三</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实施方案依据：20xx年市财政局以渝财社［2024］230号文件和渝财社［20xx］39号文件，下达20xx年医疗服务能力提升（公立医院综合改革）中央补助资金预算的通知。</w:t>
      </w:r>
    </w:p>
    <w:p>
      <w:pPr>
        <w:ind w:left="0" w:right="0" w:firstLine="560"/>
        <w:spacing w:before="450" w:after="450" w:line="312" w:lineRule="auto"/>
      </w:pPr>
      <w:r>
        <w:rPr>
          <w:rFonts w:ascii="宋体" w:hAnsi="宋体" w:eastAsia="宋体" w:cs="宋体"/>
          <w:color w:val="000"/>
          <w:sz w:val="28"/>
          <w:szCs w:val="28"/>
        </w:rPr>
        <w:t xml:space="preserve">（二）资金管理情况</w:t>
      </w:r>
    </w:p>
    <w:p>
      <w:pPr>
        <w:ind w:left="0" w:right="0" w:firstLine="560"/>
        <w:spacing w:before="450" w:after="450" w:line="312" w:lineRule="auto"/>
      </w:pPr>
      <w:r>
        <w:rPr>
          <w:rFonts w:ascii="宋体" w:hAnsi="宋体" w:eastAsia="宋体" w:cs="宋体"/>
          <w:color w:val="000"/>
          <w:sz w:val="28"/>
          <w:szCs w:val="28"/>
        </w:rPr>
        <w:t xml:space="preserve">20xx年我院实际收到公立医院改革中央补助资金133万，我院党政联席会研究决定将该项资金用于购置了疫情防控疏散闸、核酸采样棚和预检分诊棚、信息化建设用软件、设备和美丽医院建设等。</w:t>
      </w:r>
    </w:p>
    <w:p>
      <w:pPr>
        <w:ind w:left="0" w:right="0" w:firstLine="560"/>
        <w:spacing w:before="450" w:after="450" w:line="312" w:lineRule="auto"/>
      </w:pPr>
      <w:r>
        <w:rPr>
          <w:rFonts w:ascii="宋体" w:hAnsi="宋体" w:eastAsia="宋体" w:cs="宋体"/>
          <w:color w:val="000"/>
          <w:sz w:val="28"/>
          <w:szCs w:val="28"/>
        </w:rPr>
        <w:t xml:space="preserve">（一）、项目年度总目标：围绕年度总体目标建立管理科学、运行高效、监督有的现代医院管理制和建立维护公益性、保障可持续运行机制，在支出过程中，遵守相关制度，从严管理专款专用。</w:t>
      </w:r>
    </w:p>
    <w:p>
      <w:pPr>
        <w:ind w:left="0" w:right="0" w:firstLine="560"/>
        <w:spacing w:before="450" w:after="450" w:line="312" w:lineRule="auto"/>
      </w:pPr>
      <w:r>
        <w:rPr>
          <w:rFonts w:ascii="宋体" w:hAnsi="宋体" w:eastAsia="宋体" w:cs="宋体"/>
          <w:color w:val="000"/>
          <w:sz w:val="28"/>
          <w:szCs w:val="28"/>
        </w:rPr>
        <w:t xml:space="preserve">（二）、绩效评价指标完成情况：</w:t>
      </w:r>
    </w:p>
    <w:p>
      <w:pPr>
        <w:ind w:left="0" w:right="0" w:firstLine="560"/>
        <w:spacing w:before="450" w:after="450" w:line="312" w:lineRule="auto"/>
      </w:pPr>
      <w:r>
        <w:rPr>
          <w:rFonts w:ascii="宋体" w:hAnsi="宋体" w:eastAsia="宋体" w:cs="宋体"/>
          <w:color w:val="000"/>
          <w:sz w:val="28"/>
          <w:szCs w:val="28"/>
        </w:rPr>
        <w:t xml:space="preserve">1．项目资金到位情况：20xx年3月收到渝财社［2024］230号文件拔入项目资金110万元，20xx年7月渝财社［20xx］39号文件拔入项目项目资金23万元。</w:t>
      </w:r>
    </w:p>
    <w:p>
      <w:pPr>
        <w:ind w:left="0" w:right="0" w:firstLine="560"/>
        <w:spacing w:before="450" w:after="450" w:line="312" w:lineRule="auto"/>
      </w:pPr>
      <w:r>
        <w:rPr>
          <w:rFonts w:ascii="宋体" w:hAnsi="宋体" w:eastAsia="宋体" w:cs="宋体"/>
          <w:color w:val="000"/>
          <w:sz w:val="28"/>
          <w:szCs w:val="28"/>
        </w:rPr>
        <w:t xml:space="preserve">2．项目资金使用情况：拨付专用设备70万元，疫情防控核酸采样棚和预检分诊棚11.94分元（单位已垫付），美丽医院建设41.56万元（单位已垫付），信息科系统软件9.5万元（单位已垫付）。</w:t>
      </w:r>
    </w:p>
    <w:p>
      <w:pPr>
        <w:ind w:left="0" w:right="0" w:firstLine="560"/>
        <w:spacing w:before="450" w:after="450" w:line="312" w:lineRule="auto"/>
      </w:pPr>
      <w:r>
        <w:rPr>
          <w:rFonts w:ascii="宋体" w:hAnsi="宋体" w:eastAsia="宋体" w:cs="宋体"/>
          <w:color w:val="000"/>
          <w:sz w:val="28"/>
          <w:szCs w:val="28"/>
        </w:rPr>
        <w:t xml:space="preserve">3．项目资金管理情况：该项目资金的管理和使用按照资金使用方案，坚持专款专用原则，无截留、挤占、挪用专项资金情况，全部支出使用合法票据，所有支出均通过转账结算。</w:t>
      </w:r>
    </w:p>
    <w:p>
      <w:pPr>
        <w:ind w:left="0" w:right="0" w:firstLine="560"/>
        <w:spacing w:before="450" w:after="450" w:line="312" w:lineRule="auto"/>
      </w:pPr>
      <w:r>
        <w:rPr>
          <w:rFonts w:ascii="宋体" w:hAnsi="宋体" w:eastAsia="宋体" w:cs="宋体"/>
          <w:color w:val="000"/>
          <w:sz w:val="28"/>
          <w:szCs w:val="28"/>
        </w:rPr>
        <w:t xml:space="preserve">4．绩效指标情况：</w:t>
      </w:r>
    </w:p>
    <w:p>
      <w:pPr>
        <w:ind w:left="0" w:right="0" w:firstLine="560"/>
        <w:spacing w:before="450" w:after="450" w:line="312" w:lineRule="auto"/>
      </w:pPr>
      <w:r>
        <w:rPr>
          <w:rFonts w:ascii="宋体" w:hAnsi="宋体" w:eastAsia="宋体" w:cs="宋体"/>
          <w:color w:val="000"/>
          <w:sz w:val="28"/>
          <w:szCs w:val="28"/>
        </w:rPr>
        <w:t xml:space="preserve">产出指标：按照绩效指标完成。</w:t>
      </w:r>
    </w:p>
    <w:p>
      <w:pPr>
        <w:ind w:left="0" w:right="0" w:firstLine="560"/>
        <w:spacing w:before="450" w:after="450" w:line="312" w:lineRule="auto"/>
      </w:pPr>
      <w:r>
        <w:rPr>
          <w:rFonts w:ascii="宋体" w:hAnsi="宋体" w:eastAsia="宋体" w:cs="宋体"/>
          <w:color w:val="000"/>
          <w:sz w:val="28"/>
          <w:szCs w:val="28"/>
        </w:rPr>
        <w:t xml:space="preserve">效益指标：医疗服务水平和医疗环境得到有效提升，借助信息化平台完成电子签名、远程会诊、医联体单位平台对接、为患者提供手机预算挂号和缴费等。</w:t>
      </w:r>
    </w:p>
    <w:p>
      <w:pPr>
        <w:ind w:left="0" w:right="0" w:firstLine="560"/>
        <w:spacing w:before="450" w:after="450" w:line="312" w:lineRule="auto"/>
      </w:pPr>
      <w:r>
        <w:rPr>
          <w:rFonts w:ascii="宋体" w:hAnsi="宋体" w:eastAsia="宋体" w:cs="宋体"/>
          <w:color w:val="000"/>
          <w:sz w:val="28"/>
          <w:szCs w:val="28"/>
        </w:rPr>
        <w:t xml:space="preserve">满意度：群众满意度达到90％．</w:t>
      </w:r>
    </w:p>
    <w:p>
      <w:pPr>
        <w:ind w:left="0" w:right="0" w:firstLine="560"/>
        <w:spacing w:before="450" w:after="450" w:line="312" w:lineRule="auto"/>
      </w:pPr>
      <w:r>
        <w:rPr>
          <w:rFonts w:ascii="宋体" w:hAnsi="宋体" w:eastAsia="宋体" w:cs="宋体"/>
          <w:color w:val="000"/>
          <w:sz w:val="28"/>
          <w:szCs w:val="28"/>
        </w:rPr>
        <w:t xml:space="preserve">对人才培养、医术提高、环境改善、设备更新、信息化等投入不够，不足以抑御行业风险。</w:t>
      </w:r>
    </w:p>
    <w:p>
      <w:pPr>
        <w:ind w:left="0" w:right="0" w:firstLine="560"/>
        <w:spacing w:before="450" w:after="450" w:line="312" w:lineRule="auto"/>
      </w:pPr>
      <w:r>
        <w:rPr>
          <w:rFonts w:ascii="宋体" w:hAnsi="宋体" w:eastAsia="宋体" w:cs="宋体"/>
          <w:color w:val="000"/>
          <w:sz w:val="28"/>
          <w:szCs w:val="28"/>
        </w:rPr>
        <w:t xml:space="preserve">加大对公立医院的\'投入，是否考虑给予相对稳定的财政补助。</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项目绩效自评的报告篇四</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耕地是最宝贵的农业资源、最重要的生产要素。中央高度重视耕地质量保护工作，20xx年中央1号文件提出：“实施耕地质量保护与提升行动”。《中共中央国务院关于加快推进生态文明建设的意见》也要求：“强化农田生态保护，实施耕地质量保护与提升行动，加大退化、污染、损坏农田改良和修复力度，加强耕地质量提升监测与评价”。</w:t>
      </w:r>
    </w:p>
    <w:p>
      <w:pPr>
        <w:ind w:left="0" w:right="0" w:firstLine="560"/>
        <w:spacing w:before="450" w:after="450" w:line="312" w:lineRule="auto"/>
      </w:pPr>
      <w:r>
        <w:rPr>
          <w:rFonts w:ascii="宋体" w:hAnsi="宋体" w:eastAsia="宋体" w:cs="宋体"/>
          <w:color w:val="000"/>
          <w:sz w:val="28"/>
          <w:szCs w:val="28"/>
        </w:rPr>
        <w:t xml:space="preserve">为落实农业部《耕地质量保护与提升行动方案的通知》《胶州市“十三五”发展规划》、《胶州市乡村振兴战略规划（20xx—20xx年）的通知》，胶州市计划开展生态补偿耕地保护提升项目，结合自身情况制定《20xx年胶州市生态补偿耕地保护提升工作实施方案》，坚持绿色和可持续发展理念，保护提高耕地地力，提高农业综合生产能力，加快农业转型升级，推进全市农业绿色高质量发展。</w:t>
      </w:r>
    </w:p>
    <w:p>
      <w:pPr>
        <w:ind w:left="0" w:right="0" w:firstLine="560"/>
        <w:spacing w:before="450" w:after="450" w:line="312" w:lineRule="auto"/>
      </w:pPr>
      <w:r>
        <w:rPr>
          <w:rFonts w:ascii="宋体" w:hAnsi="宋体" w:eastAsia="宋体" w:cs="宋体"/>
          <w:color w:val="000"/>
          <w:sz w:val="28"/>
          <w:szCs w:val="28"/>
        </w:rPr>
        <w:t xml:space="preserve">2.项目内容及实施情况</w:t>
      </w:r>
    </w:p>
    <w:p>
      <w:pPr>
        <w:ind w:left="0" w:right="0" w:firstLine="560"/>
        <w:spacing w:before="450" w:after="450" w:line="312" w:lineRule="auto"/>
      </w:pPr>
      <w:r>
        <w:rPr>
          <w:rFonts w:ascii="宋体" w:hAnsi="宋体" w:eastAsia="宋体" w:cs="宋体"/>
          <w:color w:val="000"/>
          <w:sz w:val="28"/>
          <w:szCs w:val="28"/>
        </w:rPr>
        <w:t xml:space="preserve">根据《20xx年胶州市生态补偿耕地保护提升工作实施方案》（胶农字[20xx]112）文件要求，本专项资金主要是在全市范围内实施农药包装废弃物回收处置；玉米秸秆打捆回收工作；推广病虫害防控新技术；耕地质量提升；耕地土壤环境质量类别划分。项目均已验收。</w:t>
      </w:r>
    </w:p>
    <w:p>
      <w:pPr>
        <w:ind w:left="0" w:right="0" w:firstLine="560"/>
        <w:spacing w:before="450" w:after="450" w:line="312" w:lineRule="auto"/>
      </w:pPr>
      <w:r>
        <w:rPr>
          <w:rFonts w:ascii="宋体" w:hAnsi="宋体" w:eastAsia="宋体" w:cs="宋体"/>
          <w:color w:val="000"/>
          <w:sz w:val="28"/>
          <w:szCs w:val="28"/>
        </w:rPr>
        <w:t xml:space="preserve">3.项目资金投入和使用情况</w:t>
      </w:r>
    </w:p>
    <w:p>
      <w:pPr>
        <w:ind w:left="0" w:right="0" w:firstLine="560"/>
        <w:spacing w:before="450" w:after="450" w:line="312" w:lineRule="auto"/>
      </w:pPr>
      <w:r>
        <w:rPr>
          <w:rFonts w:ascii="宋体" w:hAnsi="宋体" w:eastAsia="宋体" w:cs="宋体"/>
          <w:color w:val="000"/>
          <w:sz w:val="28"/>
          <w:szCs w:val="28"/>
        </w:rPr>
        <w:t xml:space="preserve">根据《20xx年生态补偿耕地保护提升工作实施方案》（胶农字〔20xx〕112号）文件，20xx年生态补偿耕地保护提升资金共批复363.9万元，该资金从胶州市一般公共财政预算中安排。</w:t>
      </w:r>
    </w:p>
    <w:p>
      <w:pPr>
        <w:ind w:left="0" w:right="0" w:firstLine="560"/>
        <w:spacing w:before="450" w:after="450" w:line="312" w:lineRule="auto"/>
      </w:pPr>
      <w:r>
        <w:rPr>
          <w:rFonts w:ascii="宋体" w:hAnsi="宋体" w:eastAsia="宋体" w:cs="宋体"/>
          <w:color w:val="000"/>
          <w:sz w:val="28"/>
          <w:szCs w:val="28"/>
        </w:rPr>
        <w:t xml:space="preserve">20xx年项目预算支出为363.9万元，实际支出204.28万元，预算执行率56.14%。</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根据《胶州市“十三五”种植业发展规划》、《20xx年生态补偿耕地保护提升工作实施方案》（胶农字〔20xx〕112号）等相关文件，评价组梳理了本专项资金的总目标，具体如下：</w:t>
      </w:r>
    </w:p>
    <w:p>
      <w:pPr>
        <w:ind w:left="0" w:right="0" w:firstLine="560"/>
        <w:spacing w:before="450" w:after="450" w:line="312" w:lineRule="auto"/>
      </w:pPr>
      <w:r>
        <w:rPr>
          <w:rFonts w:ascii="宋体" w:hAnsi="宋体" w:eastAsia="宋体" w:cs="宋体"/>
          <w:color w:val="000"/>
          <w:sz w:val="28"/>
          <w:szCs w:val="28"/>
        </w:rPr>
        <w:t xml:space="preserve">坚持农业绿色和可持续发展理念，以保护、提升耕地地力和保护农业生态环境为目标，以绿色生态为导向，围绕化肥农药减量增效，减少农业面源污染，促进农业转型升级、提高农业综合生产能力，加快推进全市农业绿色高质量发展。</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根据《胶州市“十三五”种植业发展规划》、《20xx年生态补偿耕地保护提升工作实施方案》（胶农字〔20xx〕112号）等相关文件，评价组梳理了本专项资金的总目标，具体如下：</w:t>
      </w:r>
    </w:p>
    <w:p>
      <w:pPr>
        <w:ind w:left="0" w:right="0" w:firstLine="560"/>
        <w:spacing w:before="450" w:after="450" w:line="312" w:lineRule="auto"/>
      </w:pPr>
      <w:r>
        <w:rPr>
          <w:rFonts w:ascii="宋体" w:hAnsi="宋体" w:eastAsia="宋体" w:cs="宋体"/>
          <w:color w:val="000"/>
          <w:sz w:val="28"/>
          <w:szCs w:val="28"/>
        </w:rPr>
        <w:t xml:space="preserve">根据胶州市20xx年生态补偿耕地保护提升安排情况，本专项资金主要是在全市范围内实施农药包装废弃物回收处置；玉米秸秆打捆回收工作；推广病虫害防控新技术；耕地质量提升；耕地土壤环境质量类别划分等工作。</w:t>
      </w:r>
    </w:p>
    <w:p>
      <w:pPr>
        <w:ind w:left="0" w:right="0" w:firstLine="560"/>
        <w:spacing w:before="450" w:after="450" w:line="312" w:lineRule="auto"/>
      </w:pPr>
      <w:r>
        <w:rPr>
          <w:rFonts w:ascii="宋体" w:hAnsi="宋体" w:eastAsia="宋体" w:cs="宋体"/>
          <w:color w:val="000"/>
          <w:sz w:val="28"/>
          <w:szCs w:val="28"/>
        </w:rPr>
        <w:t xml:space="preserve">（一）绩效评价目的、对象和范围</w:t>
      </w:r>
    </w:p>
    <w:p>
      <w:pPr>
        <w:ind w:left="0" w:right="0" w:firstLine="560"/>
        <w:spacing w:before="450" w:after="450" w:line="312" w:lineRule="auto"/>
      </w:pPr>
      <w:r>
        <w:rPr>
          <w:rFonts w:ascii="宋体" w:hAnsi="宋体" w:eastAsia="宋体" w:cs="宋体"/>
          <w:color w:val="000"/>
          <w:sz w:val="28"/>
          <w:szCs w:val="28"/>
        </w:rPr>
        <w:t xml:space="preserve">1.评价目的</w:t>
      </w:r>
    </w:p>
    <w:p>
      <w:pPr>
        <w:ind w:left="0" w:right="0" w:firstLine="560"/>
        <w:spacing w:before="450" w:after="450" w:line="312" w:lineRule="auto"/>
      </w:pPr>
      <w:r>
        <w:rPr>
          <w:rFonts w:ascii="宋体" w:hAnsi="宋体" w:eastAsia="宋体" w:cs="宋体"/>
          <w:color w:val="000"/>
          <w:sz w:val="28"/>
          <w:szCs w:val="28"/>
        </w:rPr>
        <w:t xml:space="preserve">财政支出绩效评价是提高公共服务质量、提升公共支出有效性的手段，通过指标设计和量化分析检验公共支出的效果，从投入、过程、产出和效果等方面，综合考察项目的完成情况、取得的成绩及效益，分析管理过程中的潜在问题及原因并针对性地提出建议。</w:t>
      </w:r>
    </w:p>
    <w:p>
      <w:pPr>
        <w:ind w:left="0" w:right="0" w:firstLine="560"/>
        <w:spacing w:before="450" w:after="450" w:line="312" w:lineRule="auto"/>
      </w:pPr>
      <w:r>
        <w:rPr>
          <w:rFonts w:ascii="宋体" w:hAnsi="宋体" w:eastAsia="宋体" w:cs="宋体"/>
          <w:color w:val="000"/>
          <w:sz w:val="28"/>
          <w:szCs w:val="28"/>
        </w:rPr>
        <w:t xml:space="preserve">2.评价对象和范围</w:t>
      </w:r>
    </w:p>
    <w:p>
      <w:pPr>
        <w:ind w:left="0" w:right="0" w:firstLine="560"/>
        <w:spacing w:before="450" w:after="450" w:line="312" w:lineRule="auto"/>
      </w:pPr>
      <w:r>
        <w:rPr>
          <w:rFonts w:ascii="宋体" w:hAnsi="宋体" w:eastAsia="宋体" w:cs="宋体"/>
          <w:color w:val="000"/>
          <w:sz w:val="28"/>
          <w:szCs w:val="28"/>
        </w:rPr>
        <w:t xml:space="preserve">评价对象：20xx年生态补偿耕地保护提升363.9万元。</w:t>
      </w:r>
    </w:p>
    <w:p>
      <w:pPr>
        <w:ind w:left="0" w:right="0" w:firstLine="560"/>
        <w:spacing w:before="450" w:after="450" w:line="312" w:lineRule="auto"/>
      </w:pPr>
      <w:r>
        <w:rPr>
          <w:rFonts w:ascii="宋体" w:hAnsi="宋体" w:eastAsia="宋体" w:cs="宋体"/>
          <w:color w:val="000"/>
          <w:sz w:val="28"/>
          <w:szCs w:val="28"/>
        </w:rPr>
        <w:t xml:space="preserve">评价范围：此次绩效评价的期限从20xx年1月1日至20xx年12月31日。绩效评价的范围包含农药包装废弃物回收处置；玉米秸秆打捆回收工作；推广病虫害防控新技术；耕地质量提升；耕地土壤环境质量类别划分工作等。评价组依据项目单位提供的所有项目相关资料对主管单位进行全面现场评价，涉及街道的采用非现场评价和现场评价结合方式。</w:t>
      </w:r>
    </w:p>
    <w:p>
      <w:pPr>
        <w:ind w:left="0" w:right="0" w:firstLine="560"/>
        <w:spacing w:before="450" w:after="450" w:line="312" w:lineRule="auto"/>
      </w:pPr>
      <w:r>
        <w:rPr>
          <w:rFonts w:ascii="宋体" w:hAnsi="宋体" w:eastAsia="宋体" w:cs="宋体"/>
          <w:color w:val="000"/>
          <w:sz w:val="28"/>
          <w:szCs w:val="28"/>
        </w:rPr>
        <w:t xml:space="preserve">（二）绩效评价原则、评价指标体系、评价方法、评价标准</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根据《财政部关于印发项目支出绩效评价管理办法的通知》（财预评〔20xx〕10号），此次绩效评价遵循以下基本原则：</w:t>
      </w:r>
    </w:p>
    <w:p>
      <w:pPr>
        <w:ind w:left="0" w:right="0" w:firstLine="560"/>
        <w:spacing w:before="450" w:after="450" w:line="312" w:lineRule="auto"/>
      </w:pPr>
      <w:r>
        <w:rPr>
          <w:rFonts w:ascii="宋体" w:hAnsi="宋体" w:eastAsia="宋体" w:cs="宋体"/>
          <w:color w:val="000"/>
          <w:sz w:val="28"/>
          <w:szCs w:val="28"/>
        </w:rPr>
        <w:t xml:space="preserve">科学公正。绩效评价应当运用科学合理的方法，按照规范的程序，对项目绩效进行客观、公正的反映。</w:t>
      </w:r>
    </w:p>
    <w:p>
      <w:pPr>
        <w:ind w:left="0" w:right="0" w:firstLine="560"/>
        <w:spacing w:before="450" w:after="450" w:line="312" w:lineRule="auto"/>
      </w:pPr>
      <w:r>
        <w:rPr>
          <w:rFonts w:ascii="宋体" w:hAnsi="宋体" w:eastAsia="宋体" w:cs="宋体"/>
          <w:color w:val="000"/>
          <w:sz w:val="28"/>
          <w:szCs w:val="28"/>
        </w:rPr>
        <w:t xml:space="preserve">统筹兼顾。单位自评、部门评价和财政评价应职责明确，各有侧重，相互衔接。单位自评应由项目单位自主实施，即“谁支出、谁自评”。部门评价和财政评价应在单位自评的基础上开展，必要时可委托第三方机构实施。</w:t>
      </w:r>
    </w:p>
    <w:p>
      <w:pPr>
        <w:ind w:left="0" w:right="0" w:firstLine="560"/>
        <w:spacing w:before="450" w:after="450" w:line="312" w:lineRule="auto"/>
      </w:pPr>
      <w:r>
        <w:rPr>
          <w:rFonts w:ascii="宋体" w:hAnsi="宋体" w:eastAsia="宋体" w:cs="宋体"/>
          <w:color w:val="000"/>
          <w:sz w:val="28"/>
          <w:szCs w:val="28"/>
        </w:rPr>
        <w:t xml:space="preserve">激励约束。绩效评价结果应与预算安排、政策调整、改进管理实质性挂钩，体现奖优罚劣和激励相容导向，有效要安排、低效要压减、无效要问责。</w:t>
      </w:r>
    </w:p>
    <w:p>
      <w:pPr>
        <w:ind w:left="0" w:right="0" w:firstLine="560"/>
        <w:spacing w:before="450" w:after="450" w:line="312" w:lineRule="auto"/>
      </w:pPr>
      <w:r>
        <w:rPr>
          <w:rFonts w:ascii="宋体" w:hAnsi="宋体" w:eastAsia="宋体" w:cs="宋体"/>
          <w:color w:val="000"/>
          <w:sz w:val="28"/>
          <w:szCs w:val="28"/>
        </w:rPr>
        <w:t xml:space="preserve">公开透明。绩效评价结果应依法依规公开，并自觉接受社会监督。</w:t>
      </w:r>
    </w:p>
    <w:p>
      <w:pPr>
        <w:ind w:left="0" w:right="0" w:firstLine="560"/>
        <w:spacing w:before="450" w:after="450" w:line="312" w:lineRule="auto"/>
      </w:pPr>
      <w:r>
        <w:rPr>
          <w:rFonts w:ascii="宋体" w:hAnsi="宋体" w:eastAsia="宋体" w:cs="宋体"/>
          <w:color w:val="000"/>
          <w:sz w:val="28"/>
          <w:szCs w:val="28"/>
        </w:rPr>
        <w:t xml:space="preserve">2.评价指标体系</w:t>
      </w:r>
    </w:p>
    <w:p>
      <w:pPr>
        <w:ind w:left="0" w:right="0" w:firstLine="560"/>
        <w:spacing w:before="450" w:after="450" w:line="312" w:lineRule="auto"/>
      </w:pPr>
      <w:r>
        <w:rPr>
          <w:rFonts w:ascii="宋体" w:hAnsi="宋体" w:eastAsia="宋体" w:cs="宋体"/>
          <w:color w:val="000"/>
          <w:sz w:val="28"/>
          <w:szCs w:val="28"/>
        </w:rPr>
        <w:t xml:space="preserve">根据《财政部关于印发项目支出绩效评价管理办法的通知》（财预〔20xx〕10号）文件要求，设计了一级指标和二级指标，按照绩效评价的基本原理、原则和项目特点，结合绩效目标、自评价报告等相关材料，由项目组根据评价绩效指标确定的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设计了三级指标。</w:t>
      </w:r>
    </w:p>
    <w:p>
      <w:pPr>
        <w:ind w:left="0" w:right="0" w:firstLine="560"/>
        <w:spacing w:before="450" w:after="450" w:line="312" w:lineRule="auto"/>
      </w:pPr>
      <w:r>
        <w:rPr>
          <w:rFonts w:ascii="宋体" w:hAnsi="宋体" w:eastAsia="宋体" w:cs="宋体"/>
          <w:color w:val="000"/>
          <w:sz w:val="28"/>
          <w:szCs w:val="28"/>
        </w:rPr>
        <w:t xml:space="preserve">评价指标体系按照逻辑分析法设计，包括决策、过程、产出、效益四部分内容，力求全面考察项目决策、项目和资金管理、产出和效益，体现从项目本身、执行到效果的逻辑路径。内在逻辑的一致性也增强了评估的科学性、严谨性和可行性。</w:t>
      </w:r>
    </w:p>
    <w:p>
      <w:pPr>
        <w:ind w:left="0" w:right="0" w:firstLine="560"/>
        <w:spacing w:before="450" w:after="450" w:line="312" w:lineRule="auto"/>
      </w:pPr>
      <w:r>
        <w:rPr>
          <w:rFonts w:ascii="宋体" w:hAnsi="宋体" w:eastAsia="宋体" w:cs="宋体"/>
          <w:color w:val="000"/>
          <w:sz w:val="28"/>
          <w:szCs w:val="28"/>
        </w:rPr>
        <w:t xml:space="preserve">此次绩效评价的指标体系，分为决策、过程、产出、效益四类一级指标。其中，决策类指标按照项目支出绩效评价指标体系框架参考进行设置。过程类指标在结合项目特点的基础上对组织实施进行细化新增。产出类指标则以项目实际产出的产品或提供的服务数量、实际达到既定质量标准、实际所消耗的时间等情况进行考察；效益类指标从产生的社会效益、生态效益、可持续影响和服务对象满意度方面进行考察。评价指标体系详见附件1综合评分表。</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本次评价方法主要以比较法为主，标杆管理法、文献法、公众评判法为辅，在对比分析时通过文献资料搜索、数据分析来支撑评价的逻辑紧密性与客观性。始终遵循科学规范、全面系统、公正公开和绩效相关的基本原则。具体方法如下：</w:t>
      </w:r>
    </w:p>
    <w:p>
      <w:pPr>
        <w:ind w:left="0" w:right="0" w:firstLine="560"/>
        <w:spacing w:before="450" w:after="450" w:line="312" w:lineRule="auto"/>
      </w:pPr>
      <w:r>
        <w:rPr>
          <w:rFonts w:ascii="宋体" w:hAnsi="宋体" w:eastAsia="宋体" w:cs="宋体"/>
          <w:color w:val="000"/>
          <w:sz w:val="28"/>
          <w:szCs w:val="28"/>
        </w:rPr>
        <w:t xml:space="preserve">（1）比较法。是指将实施情况与绩效目标、历史情况、不同部门和地区同类支出情况进行比较的方法。</w:t>
      </w:r>
    </w:p>
    <w:p>
      <w:pPr>
        <w:ind w:left="0" w:right="0" w:firstLine="560"/>
        <w:spacing w:before="450" w:after="450" w:line="312" w:lineRule="auto"/>
      </w:pPr>
      <w:r>
        <w:rPr>
          <w:rFonts w:ascii="宋体" w:hAnsi="宋体" w:eastAsia="宋体" w:cs="宋体"/>
          <w:color w:val="000"/>
          <w:sz w:val="28"/>
          <w:szCs w:val="28"/>
        </w:rPr>
        <w:t xml:space="preserve">（2）标杆管理法。是指以国内外同行业中较高的绩效水平为标杆进行评判的方法。</w:t>
      </w:r>
    </w:p>
    <w:p>
      <w:pPr>
        <w:ind w:left="0" w:right="0" w:firstLine="560"/>
        <w:spacing w:before="450" w:after="450" w:line="312" w:lineRule="auto"/>
      </w:pPr>
      <w:r>
        <w:rPr>
          <w:rFonts w:ascii="宋体" w:hAnsi="宋体" w:eastAsia="宋体" w:cs="宋体"/>
          <w:color w:val="000"/>
          <w:sz w:val="28"/>
          <w:szCs w:val="28"/>
        </w:rPr>
        <w:t xml:space="preserve">（3）文献法。是指搜集和分析研究各种现存的有关文献资料，从中选取信息，以达到某种调查研究目的的方法。</w:t>
      </w:r>
    </w:p>
    <w:p>
      <w:pPr>
        <w:ind w:left="0" w:right="0" w:firstLine="560"/>
        <w:spacing w:before="450" w:after="450" w:line="312" w:lineRule="auto"/>
      </w:pPr>
      <w:r>
        <w:rPr>
          <w:rFonts w:ascii="宋体" w:hAnsi="宋体" w:eastAsia="宋体" w:cs="宋体"/>
          <w:color w:val="000"/>
          <w:sz w:val="28"/>
          <w:szCs w:val="28"/>
        </w:rPr>
        <w:t xml:space="preserve">（4）公众评判法。是指通过专家评估、公众问卷及抽样调查等对财政支出效果进行评判，评价绩效目标实现程度。</w:t>
      </w:r>
    </w:p>
    <w:p>
      <w:pPr>
        <w:ind w:left="0" w:right="0" w:firstLine="560"/>
        <w:spacing w:before="450" w:after="450" w:line="312" w:lineRule="auto"/>
      </w:pPr>
      <w:r>
        <w:rPr>
          <w:rFonts w:ascii="宋体" w:hAnsi="宋体" w:eastAsia="宋体" w:cs="宋体"/>
          <w:color w:val="000"/>
          <w:sz w:val="28"/>
          <w:szCs w:val="28"/>
        </w:rPr>
        <w:t xml:space="preserve">4.评价标准</w:t>
      </w:r>
    </w:p>
    <w:p>
      <w:pPr>
        <w:ind w:left="0" w:right="0" w:firstLine="560"/>
        <w:spacing w:before="450" w:after="450" w:line="312" w:lineRule="auto"/>
      </w:pPr>
      <w:r>
        <w:rPr>
          <w:rFonts w:ascii="宋体" w:hAnsi="宋体" w:eastAsia="宋体" w:cs="宋体"/>
          <w:color w:val="000"/>
          <w:sz w:val="28"/>
          <w:szCs w:val="28"/>
        </w:rPr>
        <w:t xml:space="preserve">本方案的评价方法是依据绩效评价基本原理，分别按照定量与定性两种方法进行评分。</w:t>
      </w:r>
    </w:p>
    <w:p>
      <w:pPr>
        <w:ind w:left="0" w:right="0" w:firstLine="560"/>
        <w:spacing w:before="450" w:after="450" w:line="312" w:lineRule="auto"/>
      </w:pPr>
      <w:r>
        <w:rPr>
          <w:rFonts w:ascii="宋体" w:hAnsi="宋体" w:eastAsia="宋体" w:cs="宋体"/>
          <w:color w:val="000"/>
          <w:sz w:val="28"/>
          <w:szCs w:val="28"/>
        </w:rPr>
        <w:t xml:space="preserve">对于定量指标得分按照以下方法评定：与年初指标值相比，完成指标值的，记该指标所赋全部分值；对完成值高于指标值较多的（30%及以上），分析原因，如果是由于年初指标值设定明显偏低造成的，按照偏离度适度调减分值；未完成指标值的，按照完成值与指标值的比例记分。在评价过程中通过参照计划标准、行业标准、历史标准等设定标杆值相比，再通过线性判断或比例判断，明确指标得分情况。</w:t>
      </w:r>
    </w:p>
    <w:p>
      <w:pPr>
        <w:ind w:left="0" w:right="0" w:firstLine="560"/>
        <w:spacing w:before="450" w:after="450" w:line="312" w:lineRule="auto"/>
      </w:pPr>
      <w:r>
        <w:rPr>
          <w:rFonts w:ascii="宋体" w:hAnsi="宋体" w:eastAsia="宋体" w:cs="宋体"/>
          <w:color w:val="000"/>
          <w:sz w:val="28"/>
          <w:szCs w:val="28"/>
        </w:rPr>
        <w:t xml:space="preserve">对于定性指标得分按照以下方法评定：根据指标完成情况分为达成年度指标、部分达成年度指标并具有一定效果、未达成年度指标且效果较差三档，分别按照该指标对应分值区间100%-80%（含）、80%-60%（含）、60%-0%合理确定分值。具体得分按照有无判断规则、临界点规则、比例判断等计算。</w:t>
      </w:r>
    </w:p>
    <w:p>
      <w:pPr>
        <w:ind w:left="0" w:right="0" w:firstLine="560"/>
        <w:spacing w:before="450" w:after="450" w:line="312" w:lineRule="auto"/>
      </w:pPr>
      <w:r>
        <w:rPr>
          <w:rFonts w:ascii="宋体" w:hAnsi="宋体" w:eastAsia="宋体" w:cs="宋体"/>
          <w:color w:val="000"/>
          <w:sz w:val="28"/>
          <w:szCs w:val="28"/>
        </w:rPr>
        <w:t xml:space="preserve">坚持定量优先、定量与定性相结合的方式，总分由各项指标得分汇总形成。</w:t>
      </w:r>
    </w:p>
    <w:p>
      <w:pPr>
        <w:ind w:left="0" w:right="0" w:firstLine="560"/>
        <w:spacing w:before="450" w:after="450" w:line="312" w:lineRule="auto"/>
      </w:pPr>
      <w:r>
        <w:rPr>
          <w:rFonts w:ascii="宋体" w:hAnsi="宋体" w:eastAsia="宋体" w:cs="宋体"/>
          <w:color w:val="000"/>
          <w:sz w:val="28"/>
          <w:szCs w:val="28"/>
        </w:rPr>
        <w:t xml:space="preserve">从总体上看，20xx年生态补偿耕地保护提升在改善农业种植环境方面发挥了一定的作用。但在评价组实际评价过程中，发现工作中存在一些问题，需在今后的工作中予以调整和完善。</w:t>
      </w:r>
    </w:p>
    <w:p>
      <w:pPr>
        <w:ind w:left="0" w:right="0" w:firstLine="560"/>
        <w:spacing w:before="450" w:after="450" w:line="312" w:lineRule="auto"/>
      </w:pPr>
      <w:r>
        <w:rPr>
          <w:rFonts w:ascii="宋体" w:hAnsi="宋体" w:eastAsia="宋体" w:cs="宋体"/>
          <w:color w:val="000"/>
          <w:sz w:val="28"/>
          <w:szCs w:val="28"/>
        </w:rPr>
        <w:t xml:space="preserve">评价组按照确认的指标评价体系及评分标准，通过前期调研、基础数据填报、访谈、问卷调查、现场核查，对20xx年生态补偿耕地保护提升的绩效开展测量、分析后进行独立客观公正的评判，最终评分结果如下：总体得分91.5分，绩效评级为“优”。</w:t>
      </w:r>
    </w:p>
    <w:p>
      <w:pPr>
        <w:ind w:left="0" w:right="0" w:firstLine="560"/>
        <w:spacing w:before="450" w:after="450" w:line="312" w:lineRule="auto"/>
      </w:pPr>
      <w:r>
        <w:rPr>
          <w:rFonts w:ascii="宋体" w:hAnsi="宋体" w:eastAsia="宋体" w:cs="宋体"/>
          <w:color w:val="000"/>
          <w:sz w:val="28"/>
          <w:szCs w:val="28"/>
        </w:rPr>
        <w:t xml:space="preserve">（一）项目主要经验及做法</w:t>
      </w:r>
    </w:p>
    <w:p>
      <w:pPr>
        <w:ind w:left="0" w:right="0" w:firstLine="560"/>
        <w:spacing w:before="450" w:after="450" w:line="312" w:lineRule="auto"/>
      </w:pPr>
      <w:r>
        <w:rPr>
          <w:rFonts w:ascii="宋体" w:hAnsi="宋体" w:eastAsia="宋体" w:cs="宋体"/>
          <w:color w:val="000"/>
          <w:sz w:val="28"/>
          <w:szCs w:val="28"/>
        </w:rPr>
        <w:t xml:space="preserve">1.改善土壤肥力，提高土壤质量和农作物产量</w:t>
      </w:r>
    </w:p>
    <w:p>
      <w:pPr>
        <w:ind w:left="0" w:right="0" w:firstLine="560"/>
        <w:spacing w:before="450" w:after="450" w:line="312" w:lineRule="auto"/>
      </w:pPr>
      <w:r>
        <w:rPr>
          <w:rFonts w:ascii="宋体" w:hAnsi="宋体" w:eastAsia="宋体" w:cs="宋体"/>
          <w:color w:val="000"/>
          <w:sz w:val="28"/>
          <w:szCs w:val="28"/>
        </w:rPr>
        <w:t xml:space="preserve">通过开展耕地保护提升项目，农药废弃物明显减少，病虫害绿色防控宣传较广，积极开展土壤改良工作，改善土壤，培肥地力，通过增施有机肥，提高土壤有机质含量，平衡土壤养分，实现用地与养地结合，持续提升土壤肥力。</w:t>
      </w:r>
    </w:p>
    <w:p>
      <w:pPr>
        <w:ind w:left="0" w:right="0" w:firstLine="560"/>
        <w:spacing w:before="450" w:after="450" w:line="312" w:lineRule="auto"/>
      </w:pPr>
      <w:r>
        <w:rPr>
          <w:rFonts w:ascii="宋体" w:hAnsi="宋体" w:eastAsia="宋体" w:cs="宋体"/>
          <w:color w:val="000"/>
          <w:sz w:val="28"/>
          <w:szCs w:val="28"/>
        </w:rPr>
        <w:t xml:space="preserve">2.降低农作物发病率，提高农作物质量</w:t>
      </w:r>
    </w:p>
    <w:p>
      <w:pPr>
        <w:ind w:left="0" w:right="0" w:firstLine="560"/>
        <w:spacing w:before="450" w:after="450" w:line="312" w:lineRule="auto"/>
      </w:pPr>
      <w:r>
        <w:rPr>
          <w:rFonts w:ascii="宋体" w:hAnsi="宋体" w:eastAsia="宋体" w:cs="宋体"/>
          <w:color w:val="000"/>
          <w:sz w:val="28"/>
          <w:szCs w:val="28"/>
        </w:rPr>
        <w:t xml:space="preserve">积极开展马铃薯疮痂病和大白菜根肿病等作物土壤改良试验示范工作，运用科学的有机肥配比，降低农作物发病率，提升农作物等级，同时降低农药化肥的使用，保持绿色良好的耕种环境。</w:t>
      </w:r>
    </w:p>
    <w:p>
      <w:pPr>
        <w:ind w:left="0" w:right="0" w:firstLine="560"/>
        <w:spacing w:before="450" w:after="450" w:line="312" w:lineRule="auto"/>
      </w:pPr>
      <w:r>
        <w:rPr>
          <w:rFonts w:ascii="宋体" w:hAnsi="宋体" w:eastAsia="宋体" w:cs="宋体"/>
          <w:color w:val="000"/>
          <w:sz w:val="28"/>
          <w:szCs w:val="28"/>
        </w:rPr>
        <w:t xml:space="preserve">（二）项目存在的问题及原因分析</w:t>
      </w:r>
    </w:p>
    <w:p>
      <w:pPr>
        <w:ind w:left="0" w:right="0" w:firstLine="560"/>
        <w:spacing w:before="450" w:after="450" w:line="312" w:lineRule="auto"/>
      </w:pPr>
      <w:r>
        <w:rPr>
          <w:rFonts w:ascii="宋体" w:hAnsi="宋体" w:eastAsia="宋体" w:cs="宋体"/>
          <w:color w:val="000"/>
          <w:sz w:val="28"/>
          <w:szCs w:val="28"/>
        </w:rPr>
        <w:t xml:space="preserve">1.项目单位运营监管机制、业务管理机制不健全。</w:t>
      </w:r>
    </w:p>
    <w:p>
      <w:pPr>
        <w:ind w:left="0" w:right="0" w:firstLine="560"/>
        <w:spacing w:before="450" w:after="450" w:line="312" w:lineRule="auto"/>
      </w:pPr>
      <w:r>
        <w:rPr>
          <w:rFonts w:ascii="宋体" w:hAnsi="宋体" w:eastAsia="宋体" w:cs="宋体"/>
          <w:color w:val="000"/>
          <w:sz w:val="28"/>
          <w:szCs w:val="28"/>
        </w:rPr>
        <w:t xml:space="preserve">项目没有制定完善运营监管机制，无法对项目运作进行整体把关，项目单位业务管理机制不健全，无组织审核程序相关管理规定，无管理与考核过程是否符合相关管理规定，用以反映和考核相关管理制度的有效执行情况。无周或月度考核管理制度，用以反映和考核阶段或周期性相关管理制度的有效执行情况。</w:t>
      </w:r>
    </w:p>
    <w:p>
      <w:pPr>
        <w:ind w:left="0" w:right="0" w:firstLine="560"/>
        <w:spacing w:before="450" w:after="450" w:line="312" w:lineRule="auto"/>
      </w:pPr>
      <w:r>
        <w:rPr>
          <w:rFonts w:ascii="宋体" w:hAnsi="宋体" w:eastAsia="宋体" w:cs="宋体"/>
          <w:color w:val="000"/>
          <w:sz w:val="28"/>
          <w:szCs w:val="28"/>
        </w:rPr>
        <w:t xml:space="preserve">2.项目单位无预算明细和预算测算明细预算，执行率偏低。</w:t>
      </w:r>
    </w:p>
    <w:p>
      <w:pPr>
        <w:ind w:left="0" w:right="0" w:firstLine="560"/>
        <w:spacing w:before="450" w:after="450" w:line="312" w:lineRule="auto"/>
      </w:pPr>
      <w:r>
        <w:rPr>
          <w:rFonts w:ascii="宋体" w:hAnsi="宋体" w:eastAsia="宋体" w:cs="宋体"/>
          <w:color w:val="000"/>
          <w:sz w:val="28"/>
          <w:szCs w:val="28"/>
        </w:rPr>
        <w:t xml:space="preserve">项目单位没有预算编制明细表和预算测算明细表，无法判断项目支出内容分解、细化到每一个支出细目的预算资金额度是否经合理。根据项目单位提供的资金支出凭证等明细资料，预算金额363.9万元，实际支出204.28万元，预算执行率56.14%。预算执行率低。</w:t>
      </w:r>
    </w:p>
    <w:p>
      <w:pPr>
        <w:ind w:left="0" w:right="0" w:firstLine="560"/>
        <w:spacing w:before="450" w:after="450" w:line="312" w:lineRule="auto"/>
      </w:pPr>
      <w:r>
        <w:rPr>
          <w:rFonts w:ascii="宋体" w:hAnsi="宋体" w:eastAsia="宋体" w:cs="宋体"/>
          <w:color w:val="000"/>
          <w:sz w:val="28"/>
          <w:szCs w:val="28"/>
        </w:rPr>
        <w:t xml:space="preserve">3.绩效目标管理有待提高。</w:t>
      </w:r>
    </w:p>
    <w:p>
      <w:pPr>
        <w:ind w:left="0" w:right="0" w:firstLine="560"/>
        <w:spacing w:before="450" w:after="450" w:line="312" w:lineRule="auto"/>
      </w:pPr>
      <w:r>
        <w:rPr>
          <w:rFonts w:ascii="宋体" w:hAnsi="宋体" w:eastAsia="宋体" w:cs="宋体"/>
          <w:color w:val="000"/>
          <w:sz w:val="28"/>
          <w:szCs w:val="28"/>
        </w:rPr>
        <w:t xml:space="preserve">评价组通过项目单位提供的《绩效目标申报表》资料和现场核查分析，主要存在以下三个问题：一是没有设置总体目标，并且耕地保护与质量提升年度目标只有大棚土壤改良100亩，没有其他项目；二是没有从项目产出、效益等方面设置全面的.与预算资金任务相对应的绩效目标；预算资金任务在《绩效目标申报表》中未体现；三是绩效目标未细化分解为科学、合理、可衡量的数量、质量、时效、环境效益、社会效益类指标。</w:t>
      </w:r>
    </w:p>
    <w:p>
      <w:pPr>
        <w:ind w:left="0" w:right="0" w:firstLine="560"/>
        <w:spacing w:before="450" w:after="450" w:line="312" w:lineRule="auto"/>
      </w:pPr>
      <w:r>
        <w:rPr>
          <w:rFonts w:ascii="宋体" w:hAnsi="宋体" w:eastAsia="宋体" w:cs="宋体"/>
          <w:color w:val="000"/>
          <w:sz w:val="28"/>
          <w:szCs w:val="28"/>
        </w:rPr>
        <w:t xml:space="preserve">（一）完善并落实耕地保护与质量提升相关运营监管机制、业务管理机制</w:t>
      </w:r>
    </w:p>
    <w:p>
      <w:pPr>
        <w:ind w:left="0" w:right="0" w:firstLine="560"/>
        <w:spacing w:before="450" w:after="450" w:line="312" w:lineRule="auto"/>
      </w:pPr>
      <w:r>
        <w:rPr>
          <w:rFonts w:ascii="宋体" w:hAnsi="宋体" w:eastAsia="宋体" w:cs="宋体"/>
          <w:color w:val="000"/>
          <w:sz w:val="28"/>
          <w:szCs w:val="28"/>
        </w:rPr>
        <w:t xml:space="preserve">建议单位依据上级要求结合胶州市实际，建立健全运营监管机制，提高管理作业的主动性。制定完善业务管理机制、管理考核程序和阶段或周期性相关管理制度，提高制度执行有效性，为生态补偿金-耕地保护与质量提升项目有效开展提供制度保障。</w:t>
      </w:r>
    </w:p>
    <w:p>
      <w:pPr>
        <w:ind w:left="0" w:right="0" w:firstLine="560"/>
        <w:spacing w:before="450" w:after="450" w:line="312" w:lineRule="auto"/>
      </w:pPr>
      <w:r>
        <w:rPr>
          <w:rFonts w:ascii="宋体" w:hAnsi="宋体" w:eastAsia="宋体" w:cs="宋体"/>
          <w:color w:val="000"/>
          <w:sz w:val="28"/>
          <w:szCs w:val="28"/>
        </w:rPr>
        <w:t xml:space="preserve">（二）提高预算编制工作的规范性，提高预算执行率</w:t>
      </w:r>
    </w:p>
    <w:p>
      <w:pPr>
        <w:ind w:left="0" w:right="0" w:firstLine="560"/>
        <w:spacing w:before="450" w:after="450" w:line="312" w:lineRule="auto"/>
      </w:pPr>
      <w:r>
        <w:rPr>
          <w:rFonts w:ascii="宋体" w:hAnsi="宋体" w:eastAsia="宋体" w:cs="宋体"/>
          <w:color w:val="000"/>
          <w:sz w:val="28"/>
          <w:szCs w:val="28"/>
        </w:rPr>
        <w:t xml:space="preserve">结合项目要求，编制预算明细表、预算测算明细表。提高预算编制工作的规范性。建议项目单位依据协议文件中的工作项目、工作量、单价，以及上述工作明细对应的资金额填报预算进行严格审核并进行汇总。切实将预算编制工作做实、做细、做准，使预算金额更加科学、合理、精准。也便于更精准的分析项目总体及各小项的预算执行率的偏差原因，确保财政资金及项目高效运行。</w:t>
      </w:r>
    </w:p>
    <w:p>
      <w:pPr>
        <w:ind w:left="0" w:right="0" w:firstLine="560"/>
        <w:spacing w:before="450" w:after="450" w:line="312" w:lineRule="auto"/>
      </w:pPr>
      <w:r>
        <w:rPr>
          <w:rFonts w:ascii="宋体" w:hAnsi="宋体" w:eastAsia="宋体" w:cs="宋体"/>
          <w:color w:val="000"/>
          <w:sz w:val="28"/>
          <w:szCs w:val="28"/>
        </w:rPr>
        <w:t xml:space="preserve">（三）加强绩效目标编制工作，提高资金使用绩效。</w:t>
      </w:r>
    </w:p>
    <w:p>
      <w:pPr>
        <w:ind w:left="0" w:right="0" w:firstLine="560"/>
        <w:spacing w:before="450" w:after="450" w:line="312" w:lineRule="auto"/>
      </w:pPr>
      <w:r>
        <w:rPr>
          <w:rFonts w:ascii="宋体" w:hAnsi="宋体" w:eastAsia="宋体" w:cs="宋体"/>
          <w:color w:val="000"/>
          <w:sz w:val="28"/>
          <w:szCs w:val="28"/>
        </w:rPr>
        <w:t xml:space="preserve">加强绩效目标设定工作的规范性，建议项目单位依据年度工作计划设定项目总目标。以年度绩效目标为指导，确定项目在投入、过程、产出、效益四个方面的具体的、量化的、相关的、重要性与代表性相结合的指标，指导项目的具体工作内容和时间安排与开展。</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项目绩效自评的报告篇五</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1、说明项目主管部门（单位）在该项目管理中的职能。</w:t>
      </w:r>
    </w:p>
    <w:p>
      <w:pPr>
        <w:ind w:left="0" w:right="0" w:firstLine="560"/>
        <w:spacing w:before="450" w:after="450" w:line="312" w:lineRule="auto"/>
      </w:pPr>
      <w:r>
        <w:rPr>
          <w:rFonts w:ascii="宋体" w:hAnsi="宋体" w:eastAsia="宋体" w:cs="宋体"/>
          <w:color w:val="000"/>
          <w:sz w:val="28"/>
          <w:szCs w:val="28"/>
        </w:rPr>
        <w:t xml:space="preserve">2、项目立项、资金申报的依据。</w:t>
      </w:r>
    </w:p>
    <w:p>
      <w:pPr>
        <w:ind w:left="0" w:right="0" w:firstLine="560"/>
        <w:spacing w:before="450" w:after="450" w:line="312" w:lineRule="auto"/>
      </w:pPr>
      <w:r>
        <w:rPr>
          <w:rFonts w:ascii="宋体" w:hAnsi="宋体" w:eastAsia="宋体" w:cs="宋体"/>
          <w:color w:val="000"/>
          <w:sz w:val="28"/>
          <w:szCs w:val="28"/>
        </w:rPr>
        <w:t xml:space="preserve">3、资金管理办法制定情况，资金支持具体项目的条件、范围与支持方式概况。</w:t>
      </w:r>
    </w:p>
    <w:p>
      <w:pPr>
        <w:ind w:left="0" w:right="0" w:firstLine="560"/>
        <w:spacing w:before="450" w:after="450" w:line="312" w:lineRule="auto"/>
      </w:pPr>
      <w:r>
        <w:rPr>
          <w:rFonts w:ascii="宋体" w:hAnsi="宋体" w:eastAsia="宋体" w:cs="宋体"/>
          <w:color w:val="000"/>
          <w:sz w:val="28"/>
          <w:szCs w:val="28"/>
        </w:rPr>
        <w:t xml:space="preserve">4、资金分配的原则及考虑因素。</w:t>
      </w:r>
    </w:p>
    <w:p>
      <w:pPr>
        <w:ind w:left="0" w:right="0" w:firstLine="560"/>
        <w:spacing w:before="450" w:after="450" w:line="312" w:lineRule="auto"/>
      </w:pPr>
      <w:r>
        <w:rPr>
          <w:rFonts w:ascii="宋体" w:hAnsi="宋体" w:eastAsia="宋体" w:cs="宋体"/>
          <w:color w:val="000"/>
          <w:sz w:val="28"/>
          <w:szCs w:val="28"/>
        </w:rPr>
        <w:t xml:space="preserve">1、项目主要内容。</w:t>
      </w:r>
    </w:p>
    <w:p>
      <w:pPr>
        <w:ind w:left="0" w:right="0" w:firstLine="560"/>
        <w:spacing w:before="450" w:after="450" w:line="312" w:lineRule="auto"/>
      </w:pPr>
      <w:r>
        <w:rPr>
          <w:rFonts w:ascii="宋体" w:hAnsi="宋体" w:eastAsia="宋体" w:cs="宋体"/>
          <w:color w:val="000"/>
          <w:sz w:val="28"/>
          <w:szCs w:val="28"/>
        </w:rPr>
        <w:t xml:space="preserve">2、项目应实现的具体绩效目标，包括目标的量化、细化情况以及项目实施进度计划等。</w:t>
      </w:r>
    </w:p>
    <w:p>
      <w:pPr>
        <w:ind w:left="0" w:right="0" w:firstLine="560"/>
        <w:spacing w:before="450" w:after="450" w:line="312" w:lineRule="auto"/>
      </w:pPr>
      <w:r>
        <w:rPr>
          <w:rFonts w:ascii="宋体" w:hAnsi="宋体" w:eastAsia="宋体" w:cs="宋体"/>
          <w:color w:val="000"/>
          <w:sz w:val="28"/>
          <w:szCs w:val="28"/>
        </w:rPr>
        <w:t xml:space="preserve">3、分析评价申报内容是否与实际相符，申报目标是否合理可行。</w:t>
      </w:r>
    </w:p>
    <w:p>
      <w:pPr>
        <w:ind w:left="0" w:right="0" w:firstLine="560"/>
        <w:spacing w:before="450" w:after="450" w:line="312" w:lineRule="auto"/>
      </w:pPr>
      <w:r>
        <w:rPr>
          <w:rFonts w:ascii="宋体" w:hAnsi="宋体" w:eastAsia="宋体" w:cs="宋体"/>
          <w:color w:val="000"/>
          <w:sz w:val="28"/>
          <w:szCs w:val="28"/>
        </w:rPr>
        <w:t xml:space="preserve">说明项目绩效自评采用的组织实施步骤及方法。</w:t>
      </w:r>
    </w:p>
    <w:p>
      <w:pPr>
        <w:ind w:left="0" w:right="0" w:firstLine="560"/>
        <w:spacing w:before="450" w:after="450" w:line="312" w:lineRule="auto"/>
      </w:pPr>
      <w:r>
        <w:rPr>
          <w:rFonts w:ascii="宋体" w:hAnsi="宋体" w:eastAsia="宋体" w:cs="宋体"/>
          <w:color w:val="000"/>
          <w:sz w:val="28"/>
          <w:szCs w:val="28"/>
        </w:rPr>
        <w:t xml:space="preserve">二、项目资金申报及使用情况</w:t>
      </w:r>
    </w:p>
    <w:p>
      <w:pPr>
        <w:ind w:left="0" w:right="0" w:firstLine="560"/>
        <w:spacing w:before="450" w:after="450" w:line="312" w:lineRule="auto"/>
      </w:pPr>
      <w:r>
        <w:rPr>
          <w:rFonts w:ascii="宋体" w:hAnsi="宋体" w:eastAsia="宋体" w:cs="宋体"/>
          <w:color w:val="000"/>
          <w:sz w:val="28"/>
          <w:szCs w:val="28"/>
        </w:rPr>
        <w:t xml:space="preserve">说明项目资金申报、批复及预算调整等程序的相关情况。</w:t>
      </w:r>
    </w:p>
    <w:p>
      <w:pPr>
        <w:ind w:left="0" w:right="0" w:firstLine="560"/>
        <w:spacing w:before="450" w:after="450" w:line="312" w:lineRule="auto"/>
      </w:pPr>
      <w:r>
        <w:rPr>
          <w:rFonts w:ascii="宋体" w:hAnsi="宋体" w:eastAsia="宋体" w:cs="宋体"/>
          <w:color w:val="000"/>
          <w:sz w:val="28"/>
          <w:szCs w:val="28"/>
        </w:rPr>
        <w:t xml:space="preserve">1、资金计划。在说明该项目全省资金计划的基础上，分项目大类或市（州）分别说明各类资金计划情况，包括中央、省、市（州）、县（市、区）财政资金、项目单位自筹、其他渠道资金（包括银行贷款及其他资金等）。</w:t>
      </w:r>
    </w:p>
    <w:p>
      <w:pPr>
        <w:ind w:left="0" w:right="0" w:firstLine="560"/>
        <w:spacing w:before="450" w:after="450" w:line="312" w:lineRule="auto"/>
      </w:pPr>
      <w:r>
        <w:rPr>
          <w:rFonts w:ascii="宋体" w:hAnsi="宋体" w:eastAsia="宋体" w:cs="宋体"/>
          <w:color w:val="000"/>
          <w:sz w:val="28"/>
          <w:szCs w:val="28"/>
        </w:rPr>
        <w:t xml:space="preserve">2、资金到位。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及配套资金筹措能力等进行评价，对未到位或到位不及时的情况作出分析说明。</w:t>
      </w:r>
    </w:p>
    <w:p>
      <w:pPr>
        <w:ind w:left="0" w:right="0" w:firstLine="560"/>
        <w:spacing w:before="450" w:after="450" w:line="312" w:lineRule="auto"/>
      </w:pPr>
      <w:r>
        <w:rPr>
          <w:rFonts w:ascii="宋体" w:hAnsi="宋体" w:eastAsia="宋体" w:cs="宋体"/>
          <w:color w:val="000"/>
          <w:sz w:val="28"/>
          <w:szCs w:val="28"/>
        </w:rPr>
        <w:t xml:space="preserve">3、资金使用。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ind w:left="0" w:right="0" w:firstLine="560"/>
        <w:spacing w:before="450" w:after="450" w:line="312" w:lineRule="auto"/>
      </w:pPr>
      <w:r>
        <w:rPr>
          <w:rFonts w:ascii="宋体" w:hAnsi="宋体" w:eastAsia="宋体" w:cs="宋体"/>
          <w:color w:val="000"/>
          <w:sz w:val="28"/>
          <w:szCs w:val="28"/>
        </w:rPr>
        <w:t xml:space="preserve">总体评价各项目实施单位财务管理制度是否健全，是否严格执行财务管理制度，账务处理是否及时，会计核算是否规范等。</w:t>
      </w:r>
    </w:p>
    <w:p>
      <w:pPr>
        <w:ind w:left="0" w:right="0" w:firstLine="560"/>
        <w:spacing w:before="450" w:after="450" w:line="312" w:lineRule="auto"/>
      </w:pPr>
      <w:r>
        <w:rPr>
          <w:rFonts w:ascii="宋体" w:hAnsi="宋体" w:eastAsia="宋体" w:cs="宋体"/>
          <w:color w:val="000"/>
          <w:sz w:val="28"/>
          <w:szCs w:val="28"/>
        </w:rPr>
        <w:t xml:space="preserve">三、项目实施及管理情况</w:t>
      </w:r>
    </w:p>
    <w:p>
      <w:pPr>
        <w:ind w:left="0" w:right="0" w:firstLine="560"/>
        <w:spacing w:before="450" w:after="450" w:line="312" w:lineRule="auto"/>
      </w:pPr>
      <w:r>
        <w:rPr>
          <w:rFonts w:ascii="宋体" w:hAnsi="宋体" w:eastAsia="宋体" w:cs="宋体"/>
          <w:color w:val="000"/>
          <w:sz w:val="28"/>
          <w:szCs w:val="28"/>
        </w:rPr>
        <w:t xml:space="preserve">结合项目组织实施管理办法，重点围绕以下内容进行分析评价，并对自评中发现的问题分析说明。</w:t>
      </w:r>
    </w:p>
    <w:p>
      <w:pPr>
        <w:ind w:left="0" w:right="0" w:firstLine="560"/>
        <w:spacing w:before="450" w:after="450" w:line="312" w:lineRule="auto"/>
      </w:pPr>
      <w:r>
        <w:rPr>
          <w:rFonts w:ascii="宋体" w:hAnsi="宋体" w:eastAsia="宋体" w:cs="宋体"/>
          <w:color w:val="000"/>
          <w:sz w:val="28"/>
          <w:szCs w:val="28"/>
        </w:rPr>
        <w:t xml:space="preserve">结合项目特点，总体评价各项目实施单位执行相关法律法规及项目管理制度等情况，如招投标、政府采购、项目公示制等相关规定。</w:t>
      </w:r>
    </w:p>
    <w:p>
      <w:pPr>
        <w:ind w:left="0" w:right="0" w:firstLine="560"/>
        <w:spacing w:before="450" w:after="450" w:line="312" w:lineRule="auto"/>
      </w:pPr>
      <w:r>
        <w:rPr>
          <w:rFonts w:ascii="宋体" w:hAnsi="宋体" w:eastAsia="宋体" w:cs="宋体"/>
          <w:color w:val="000"/>
          <w:sz w:val="28"/>
          <w:szCs w:val="28"/>
        </w:rPr>
        <w:t xml:space="preserve">说明项目主管部门为加强项目管理所采取的监管手段、监管程序、监管工作开展情况及实现的效果等。</w:t>
      </w:r>
    </w:p>
    <w:p>
      <w:pPr>
        <w:ind w:left="0" w:right="0" w:firstLine="560"/>
        <w:spacing w:before="450" w:after="450" w:line="312" w:lineRule="auto"/>
      </w:pPr>
      <w:r>
        <w:rPr>
          <w:rFonts w:ascii="宋体" w:hAnsi="宋体" w:eastAsia="宋体" w:cs="宋体"/>
          <w:color w:val="000"/>
          <w:sz w:val="28"/>
          <w:szCs w:val="28"/>
        </w:rPr>
        <w:t xml:space="preserve">四、项目完成情况    </w:t>
      </w:r>
    </w:p>
    <w:p>
      <w:pPr>
        <w:ind w:left="0" w:right="0" w:firstLine="560"/>
        <w:spacing w:before="450" w:after="450" w:line="312" w:lineRule="auto"/>
      </w:pPr>
      <w:r>
        <w:rPr>
          <w:rFonts w:ascii="宋体" w:hAnsi="宋体" w:eastAsia="宋体" w:cs="宋体"/>
          <w:color w:val="000"/>
          <w:sz w:val="28"/>
          <w:szCs w:val="28"/>
        </w:rPr>
        <w:t xml:space="preserve">对照项目计划完成目标，对截止评价时点的实际投资完成和任务量完成情况进行比较，评价绩效目标的实现程度。如未完成目标任务，应分析说明原因。</w:t>
      </w:r>
    </w:p>
    <w:p>
      <w:pPr>
        <w:ind w:left="0" w:right="0" w:firstLine="560"/>
        <w:spacing w:before="450" w:after="450" w:line="312" w:lineRule="auto"/>
      </w:pPr>
      <w:r>
        <w:rPr>
          <w:rFonts w:ascii="宋体" w:hAnsi="宋体" w:eastAsia="宋体" w:cs="宋体"/>
          <w:color w:val="000"/>
          <w:sz w:val="28"/>
          <w:szCs w:val="28"/>
        </w:rPr>
        <w:t xml:space="preserve">对照预定绩效目标，评价项目完成质量。如未完成质量目标，应分析说明原因。</w:t>
      </w:r>
    </w:p>
    <w:p>
      <w:pPr>
        <w:ind w:left="0" w:right="0" w:firstLine="560"/>
        <w:spacing w:before="450" w:after="450" w:line="312" w:lineRule="auto"/>
      </w:pPr>
      <w:r>
        <w:rPr>
          <w:rFonts w:ascii="宋体" w:hAnsi="宋体" w:eastAsia="宋体" w:cs="宋体"/>
          <w:color w:val="000"/>
          <w:sz w:val="28"/>
          <w:szCs w:val="28"/>
        </w:rPr>
        <w:t xml:space="preserve">对照预定计划进度说明项目实际完成进度。如未完成进度目标，应分析说明原因。</w:t>
      </w:r>
    </w:p>
    <w:p>
      <w:pPr>
        <w:ind w:left="0" w:right="0" w:firstLine="560"/>
        <w:spacing w:before="450" w:after="450" w:line="312" w:lineRule="auto"/>
      </w:pPr>
      <w:r>
        <w:rPr>
          <w:rFonts w:ascii="宋体" w:hAnsi="宋体" w:eastAsia="宋体" w:cs="宋体"/>
          <w:color w:val="000"/>
          <w:sz w:val="28"/>
          <w:szCs w:val="28"/>
        </w:rPr>
        <w:t xml:space="preserve">五、项目效果情况</w:t>
      </w:r>
    </w:p>
    <w:p>
      <w:pPr>
        <w:ind w:left="0" w:right="0" w:firstLine="560"/>
        <w:spacing w:before="450" w:after="450" w:line="312" w:lineRule="auto"/>
      </w:pPr>
      <w:r>
        <w:rPr>
          <w:rFonts w:ascii="宋体" w:hAnsi="宋体" w:eastAsia="宋体" w:cs="宋体"/>
          <w:color w:val="000"/>
          <w:sz w:val="28"/>
          <w:szCs w:val="28"/>
        </w:rPr>
        <w:t xml:space="preserve">结合《指标表》中该项目所属行业类别所列示的项目效果指标，对项目实施所带来的各类效益进行全面分析评价，如项目经济效益、社会效益、功能实现情况、运行保障效果、受益群体满意度等多个方面。</w:t>
      </w:r>
    </w:p>
    <w:p>
      <w:pPr>
        <w:ind w:left="0" w:right="0" w:firstLine="560"/>
        <w:spacing w:before="450" w:after="450" w:line="312" w:lineRule="auto"/>
      </w:pPr>
      <w:r>
        <w:rPr>
          <w:rFonts w:ascii="宋体" w:hAnsi="宋体" w:eastAsia="宋体" w:cs="宋体"/>
          <w:color w:val="000"/>
          <w:sz w:val="28"/>
          <w:szCs w:val="28"/>
        </w:rPr>
        <w:t xml:space="preserve">六、评价结论及建议</w:t>
      </w:r>
    </w:p>
    <w:p>
      <w:pPr>
        <w:ind w:left="0" w:right="0" w:firstLine="560"/>
        <w:spacing w:before="450" w:after="450" w:line="312" w:lineRule="auto"/>
      </w:pPr>
      <w:r>
        <w:rPr>
          <w:rFonts w:ascii="宋体" w:hAnsi="宋体" w:eastAsia="宋体" w:cs="宋体"/>
          <w:color w:val="000"/>
          <w:sz w:val="28"/>
          <w:szCs w:val="28"/>
        </w:rPr>
        <w:t xml:space="preserve">结合项目自身特点、评价重点及管理办法等要求，围绕项目决策、项目管理、项目完成、项目效果四个方面对项目进行总体评价。</w:t>
      </w:r>
    </w:p>
    <w:p>
      <w:pPr>
        <w:ind w:left="0" w:right="0" w:firstLine="560"/>
        <w:spacing w:before="450" w:after="450" w:line="312" w:lineRule="auto"/>
      </w:pPr>
      <w:r>
        <w:rPr>
          <w:rFonts w:ascii="宋体" w:hAnsi="宋体" w:eastAsia="宋体" w:cs="宋体"/>
          <w:color w:val="000"/>
          <w:sz w:val="28"/>
          <w:szCs w:val="28"/>
        </w:rPr>
        <w:t xml:space="preserve">由于该项目建成不久，原水水质和设计水质还有一定的差别，导致暂不能达到预期目标。</w:t>
      </w:r>
    </w:p>
    <w:p>
      <w:pPr>
        <w:ind w:left="0" w:right="0" w:firstLine="560"/>
        <w:spacing w:before="450" w:after="450" w:line="312" w:lineRule="auto"/>
      </w:pPr>
      <w:r>
        <w:rPr>
          <w:rFonts w:ascii="宋体" w:hAnsi="宋体" w:eastAsia="宋体" w:cs="宋体"/>
          <w:color w:val="000"/>
          <w:sz w:val="28"/>
          <w:szCs w:val="28"/>
        </w:rPr>
        <w:t xml:space="preserve">为保证本污水处理工程建成后能正常稳定运行，建议对车间生产废水水质进行一段时间连续监测，尽可能使设计进水水质与原水水质相符合，以达到预期的效果。</w:t>
      </w:r>
    </w:p>
    <w:p>
      <w:pPr>
        <w:ind w:left="0" w:right="0" w:firstLine="560"/>
        <w:spacing w:before="450" w:after="450" w:line="312" w:lineRule="auto"/>
      </w:pPr>
      <w:r>
        <w:rPr>
          <w:rFonts w:ascii="宋体" w:hAnsi="宋体" w:eastAsia="宋体" w:cs="宋体"/>
          <w:color w:val="000"/>
          <w:sz w:val="28"/>
          <w:szCs w:val="28"/>
        </w:rPr>
        <w:t xml:space="preserve">为保证各处理设施的正常运行，本污水处理工程建成投入运行后，应严格遵守各项操作规程和维修管理规定，完善各种规章制度，实现科学管理，增加废水的再利用率，降低新鲜水用量，节约生产成本。</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项目绩效自评的报告篇六</w:t>
      </w:r>
    </w:p>
    <w:p>
      <w:pPr>
        <w:ind w:left="0" w:right="0" w:firstLine="560"/>
        <w:spacing w:before="450" w:after="450" w:line="312" w:lineRule="auto"/>
      </w:pPr>
      <w:r>
        <w:rPr>
          <w:rFonts w:ascii="宋体" w:hAnsi="宋体" w:eastAsia="宋体" w:cs="宋体"/>
          <w:color w:val="000"/>
          <w:sz w:val="28"/>
          <w:szCs w:val="28"/>
        </w:rPr>
        <w:t xml:space="preserve">20xx年，市文联拟编辑出版《高黎贡》刊物，该项目的实施，既能有效挖掘保山丰富深厚的永子文化、地质文化、侨乡文化、翡翠文化、抗战文化资源，弘扬社会主义核心价值观，提升保山对内对外的知名度和影响力，又能培育壮大文艺队伍，推出更多更好的文艺作品，满足人民群众日益增长的文化精神需求，提升全市各族人民群众的幸福感，推动全市文化建设，提供精神动力、智力支持，营造良好的文化氛围。</w:t>
      </w:r>
    </w:p>
    <w:p>
      <w:pPr>
        <w:ind w:left="0" w:right="0" w:firstLine="560"/>
        <w:spacing w:before="450" w:after="450" w:line="312" w:lineRule="auto"/>
      </w:pPr>
      <w:r>
        <w:rPr>
          <w:rFonts w:ascii="宋体" w:hAnsi="宋体" w:eastAsia="宋体" w:cs="宋体"/>
          <w:color w:val="000"/>
          <w:sz w:val="28"/>
          <w:szCs w:val="28"/>
        </w:rPr>
        <w:t xml:space="preserve">成立市文联部门整体和项目支出绩效评价工作领导小组，统筹开展市文联绩效自评工作。领导小组下设办公室，具体负责开展部门整体和项目支出绩效自评工作的组织协调等工作。下发开展绩效自评工作的通知，要求各科室报送各个项目资金使用情况、支出效果以及存在问题和原因分析，整理各项目基础数据资料。</w:t>
      </w:r>
    </w:p>
    <w:p>
      <w:pPr>
        <w:ind w:left="0" w:right="0" w:firstLine="560"/>
        <w:spacing w:before="450" w:after="450" w:line="312" w:lineRule="auto"/>
      </w:pPr>
      <w:r>
        <w:rPr>
          <w:rFonts w:ascii="宋体" w:hAnsi="宋体" w:eastAsia="宋体" w:cs="宋体"/>
          <w:color w:val="000"/>
          <w:sz w:val="28"/>
          <w:szCs w:val="28"/>
        </w:rPr>
        <w:t xml:space="preserve">市文联部门整体和项目支出绩效评价工作领导小组组织召开项目支出绩效自评会，讨论和研究项目的绩效目标完成情况，安排项目自评责任分工，责任到人。领导小组办公室加强与各科室的沟通配合，通过收集整理项目总体情况、各项目资金支出情况、绩效目标完成情况等信息，对项目绩效情况进行总体评价后，撰写自评报告反映资金使用效果。</w:t>
      </w:r>
    </w:p>
    <w:p>
      <w:pPr>
        <w:ind w:left="0" w:right="0" w:firstLine="560"/>
        <w:spacing w:before="450" w:after="450" w:line="312" w:lineRule="auto"/>
      </w:pPr>
      <w:r>
        <w:rPr>
          <w:rFonts w:ascii="宋体" w:hAnsi="宋体" w:eastAsia="宋体" w:cs="宋体"/>
          <w:color w:val="000"/>
          <w:sz w:val="28"/>
          <w:szCs w:val="28"/>
        </w:rPr>
        <w:t xml:space="preserve">1．项目资金到位情况。该项目资金预算21万元，实际到位21万元。</w:t>
      </w:r>
    </w:p>
    <w:p>
      <w:pPr>
        <w:ind w:left="0" w:right="0" w:firstLine="560"/>
        <w:spacing w:before="450" w:after="450" w:line="312" w:lineRule="auto"/>
      </w:pPr>
      <w:r>
        <w:rPr>
          <w:rFonts w:ascii="宋体" w:hAnsi="宋体" w:eastAsia="宋体" w:cs="宋体"/>
          <w:color w:val="000"/>
          <w:sz w:val="28"/>
          <w:szCs w:val="28"/>
        </w:rPr>
        <w:t xml:space="preserve">2．项目资金执行情况。截止20xx年底，该项目资金支出21万元，执行率为100%。</w:t>
      </w:r>
    </w:p>
    <w:p>
      <w:pPr>
        <w:ind w:left="0" w:right="0" w:firstLine="560"/>
        <w:spacing w:before="450" w:after="450" w:line="312" w:lineRule="auto"/>
      </w:pPr>
      <w:r>
        <w:rPr>
          <w:rFonts w:ascii="宋体" w:hAnsi="宋体" w:eastAsia="宋体" w:cs="宋体"/>
          <w:color w:val="000"/>
          <w:sz w:val="28"/>
          <w:szCs w:val="28"/>
        </w:rPr>
        <w:t xml:space="preserve">3．项目资金管理情况。在年度预算管理过程中，进一步强化资金的分配、使用、管理等关键环节的事前防范、事中控制、事后监督，努力提高项目资金配置效率。在制度建设方面，紧扣制度建设重点，围绕预算编制、预算执行、支付管理、监督保障等方面，结合机构独立设置、独立运转和部门自身建设，狠抓内部管理、不断建立完善了各项规章制度，建立用制度管人、管事、管财的长效机制，并在实际工作中不断健全完善管理办法和内控制度，认真贯彻执行，确保资金使用的安全、合规。在预算执行管理方面，严格按照《保山市财政局关于进一步加强预算执行管理的通知》要求，切实履行预算管理职责，加强预算执行的监督管理，维护预算的严肃性。按照财政预算执行进度要求，定期通报预算执行进度情况，分析解决预算执行中存在的问题和困难，根据预算项目用途，确保专款专用，加快预算执行进度。</w:t>
      </w:r>
    </w:p>
    <w:p>
      <w:pPr>
        <w:ind w:left="0" w:right="0" w:firstLine="560"/>
        <w:spacing w:before="450" w:after="450" w:line="312" w:lineRule="auto"/>
      </w:pPr>
      <w:r>
        <w:rPr>
          <w:rFonts w:ascii="宋体" w:hAnsi="宋体" w:eastAsia="宋体" w:cs="宋体"/>
          <w:color w:val="000"/>
          <w:sz w:val="28"/>
          <w:szCs w:val="28"/>
        </w:rPr>
        <w:t xml:space="preserve">产出指标下的数量指标——每期印数：全年预计每期印数1000册，实际每期印数1000册。</w:t>
      </w:r>
    </w:p>
    <w:p>
      <w:pPr>
        <w:ind w:left="0" w:right="0" w:firstLine="560"/>
        <w:spacing w:before="450" w:after="450" w:line="312" w:lineRule="auto"/>
      </w:pPr>
      <w:r>
        <w:rPr>
          <w:rFonts w:ascii="宋体" w:hAnsi="宋体" w:eastAsia="宋体" w:cs="宋体"/>
          <w:color w:val="000"/>
          <w:sz w:val="28"/>
          <w:szCs w:val="28"/>
        </w:rPr>
        <w:t xml:space="preserve">产出指标下的数量指标——年底前完成出版目标：全年预计编辑出版3期，实际编辑出版3期。</w:t>
      </w:r>
    </w:p>
    <w:p>
      <w:pPr>
        <w:ind w:left="0" w:right="0" w:firstLine="560"/>
        <w:spacing w:before="450" w:after="450" w:line="312" w:lineRule="auto"/>
      </w:pPr>
      <w:r>
        <w:rPr>
          <w:rFonts w:ascii="宋体" w:hAnsi="宋体" w:eastAsia="宋体" w:cs="宋体"/>
          <w:color w:val="000"/>
          <w:sz w:val="28"/>
          <w:szCs w:val="28"/>
        </w:rPr>
        <w:t xml:space="preserve">产出指标下的数量指标——每期栏目数：全年预计每期栏目数6个，实际每期栏目数6个。</w:t>
      </w:r>
    </w:p>
    <w:p>
      <w:pPr>
        <w:ind w:left="0" w:right="0" w:firstLine="560"/>
        <w:spacing w:before="450" w:after="450" w:line="312" w:lineRule="auto"/>
      </w:pPr>
      <w:r>
        <w:rPr>
          <w:rFonts w:ascii="宋体" w:hAnsi="宋体" w:eastAsia="宋体" w:cs="宋体"/>
          <w:color w:val="000"/>
          <w:sz w:val="28"/>
          <w:szCs w:val="28"/>
        </w:rPr>
        <w:t xml:space="preserve">产出指标下的数量指标——每期邮寄和赠送数：全年预计每期邮寄和赠送数950本，实际每期邮寄和赠送数950本。</w:t>
      </w:r>
    </w:p>
    <w:p>
      <w:pPr>
        <w:ind w:left="0" w:right="0" w:firstLine="560"/>
        <w:spacing w:before="450" w:after="450" w:line="312" w:lineRule="auto"/>
      </w:pPr>
      <w:r>
        <w:rPr>
          <w:rFonts w:ascii="宋体" w:hAnsi="宋体" w:eastAsia="宋体" w:cs="宋体"/>
          <w:color w:val="000"/>
          <w:sz w:val="28"/>
          <w:szCs w:val="28"/>
        </w:rPr>
        <w:t xml:space="preserve">产出指标下的质量指标——组织“高黎贡年度文学奖”评选：全年预计评选出6类（件）文学作品，实际评选出6类（件）文学作品。</w:t>
      </w:r>
    </w:p>
    <w:p>
      <w:pPr>
        <w:ind w:left="0" w:right="0" w:firstLine="560"/>
        <w:spacing w:before="450" w:after="450" w:line="312" w:lineRule="auto"/>
      </w:pPr>
      <w:r>
        <w:rPr>
          <w:rFonts w:ascii="宋体" w:hAnsi="宋体" w:eastAsia="宋体" w:cs="宋体"/>
          <w:color w:val="000"/>
          <w:sz w:val="28"/>
          <w:szCs w:val="28"/>
        </w:rPr>
        <w:t xml:space="preserve">产出指标下的质量指标——出版物差错率控制在5‰以内：全年预计指标100%，实际完成指标100%。</w:t>
      </w:r>
    </w:p>
    <w:p>
      <w:pPr>
        <w:ind w:left="0" w:right="0" w:firstLine="560"/>
        <w:spacing w:before="450" w:after="450" w:line="312" w:lineRule="auto"/>
      </w:pPr>
      <w:r>
        <w:rPr>
          <w:rFonts w:ascii="宋体" w:hAnsi="宋体" w:eastAsia="宋体" w:cs="宋体"/>
          <w:color w:val="000"/>
          <w:sz w:val="28"/>
          <w:szCs w:val="28"/>
        </w:rPr>
        <w:t xml:space="preserve">效益指标下的社会效益指标——丰富人民群众精神文化生活：全年预计直接受益群众3000人，实际受益群众3000余人。</w:t>
      </w:r>
    </w:p>
    <w:p>
      <w:pPr>
        <w:ind w:left="0" w:right="0" w:firstLine="560"/>
        <w:spacing w:before="450" w:after="450" w:line="312" w:lineRule="auto"/>
      </w:pPr>
      <w:r>
        <w:rPr>
          <w:rFonts w:ascii="宋体" w:hAnsi="宋体" w:eastAsia="宋体" w:cs="宋体"/>
          <w:color w:val="000"/>
          <w:sz w:val="28"/>
          <w:szCs w:val="28"/>
        </w:rPr>
        <w:t xml:space="preserve">效益指标下的可持续影响指标——社会各界对文联工作反响：全年预计指标100%，实际完成指标100%。</w:t>
      </w:r>
    </w:p>
    <w:p>
      <w:pPr>
        <w:ind w:left="0" w:right="0" w:firstLine="560"/>
        <w:spacing w:before="450" w:after="450" w:line="312" w:lineRule="auto"/>
      </w:pPr>
      <w:r>
        <w:rPr>
          <w:rFonts w:ascii="宋体" w:hAnsi="宋体" w:eastAsia="宋体" w:cs="宋体"/>
          <w:color w:val="000"/>
          <w:sz w:val="28"/>
          <w:szCs w:val="28"/>
        </w:rPr>
        <w:t xml:space="preserve">效益指标下的可持续影响指标——可持续影响率：全年预计指标100%，实际完成指标100%。</w:t>
      </w:r>
    </w:p>
    <w:p>
      <w:pPr>
        <w:ind w:left="0" w:right="0" w:firstLine="560"/>
        <w:spacing w:before="450" w:after="450" w:line="312" w:lineRule="auto"/>
      </w:pPr>
      <w:r>
        <w:rPr>
          <w:rFonts w:ascii="宋体" w:hAnsi="宋体" w:eastAsia="宋体" w:cs="宋体"/>
          <w:color w:val="000"/>
          <w:sz w:val="28"/>
          <w:szCs w:val="28"/>
        </w:rPr>
        <w:t xml:space="preserve">满意度指标下的服务对象满意度指标——读者及文学爱好者满意度：全年预计满意率95%，实际满意率95%以上。</w:t>
      </w:r>
    </w:p>
    <w:p>
      <w:pPr>
        <w:ind w:left="0" w:right="0" w:firstLine="560"/>
        <w:spacing w:before="450" w:after="450" w:line="312" w:lineRule="auto"/>
      </w:pPr>
      <w:r>
        <w:rPr>
          <w:rFonts w:ascii="宋体" w:hAnsi="宋体" w:eastAsia="宋体" w:cs="宋体"/>
          <w:color w:val="000"/>
          <w:sz w:val="28"/>
          <w:szCs w:val="28"/>
        </w:rPr>
        <w:t xml:space="preserve">市文联20xx年度《高黎贡》编辑出版经费项目，已全部完成年初各项绩效目标。在下一步工作中，针对绩效指标量化不够和项目经费支出时效性不强等问题，市文联将认真分析存在问题及原因，及时总结经验，改进管理措施，不断增强和落实绩效管理责任，完善工作机制，有效提高资金管理水平和使用效益。</w:t>
      </w:r>
    </w:p>
    <w:p>
      <w:pPr>
        <w:ind w:left="0" w:right="0" w:firstLine="560"/>
        <w:spacing w:before="450" w:after="450" w:line="312" w:lineRule="auto"/>
      </w:pPr>
      <w:r>
        <w:rPr>
          <w:rFonts w:ascii="宋体" w:hAnsi="宋体" w:eastAsia="宋体" w:cs="宋体"/>
          <w:color w:val="000"/>
          <w:sz w:val="28"/>
          <w:szCs w:val="28"/>
        </w:rPr>
        <w:t xml:space="preserve">该项目实施主体明确，市文联按照“出作品、出人才”的目标，通过编辑出版《高黎贡》刊物，组织“高黎贡年度文学奖”评选，挖掘培养文学新人，培育壮大文艺队伍，推出更多更好的文艺作品，提升了保山对内对外的知名度和影响力。项目资金能够按照市级财政关于预算申报、预算评审、资金申请的有关工作要求进行审批，并最终落实到位。同时，在项目实施的全过程中，指定了专人对项目进行监督，并按时、按质、按量完成项目绩效指标，确保了项目的正常开展。经全面综合评价，该项目绩效自评为优。</w:t>
      </w:r>
    </w:p>
    <w:p>
      <w:pPr>
        <w:ind w:left="0" w:right="0" w:firstLine="560"/>
        <w:spacing w:before="450" w:after="450" w:line="312" w:lineRule="auto"/>
      </w:pPr>
      <w:r>
        <w:rPr>
          <w:rFonts w:ascii="宋体" w:hAnsi="宋体" w:eastAsia="宋体" w:cs="宋体"/>
          <w:color w:val="000"/>
          <w:sz w:val="28"/>
          <w:szCs w:val="28"/>
        </w:rPr>
        <w:t xml:space="preserve">（一）按照“谁主管、谁使用、谁公开”的原则，部门预算项目绩效自评报告、自评表将在相关门户网站进行公开。</w:t>
      </w:r>
    </w:p>
    <w:p>
      <w:pPr>
        <w:ind w:left="0" w:right="0" w:firstLine="560"/>
        <w:spacing w:before="450" w:after="450" w:line="312" w:lineRule="auto"/>
      </w:pPr>
      <w:r>
        <w:rPr>
          <w:rFonts w:ascii="宋体" w:hAnsi="宋体" w:eastAsia="宋体" w:cs="宋体"/>
          <w:color w:val="000"/>
          <w:sz w:val="28"/>
          <w:szCs w:val="28"/>
        </w:rPr>
        <w:t xml:space="preserve">（二）针对本部门绩效自评中存在的问题，及时调整和优化本部门后续项目和以后年度预算支出的方向和结构，合理配置资源，加强财务管理。</w:t>
      </w:r>
    </w:p>
    <w:p>
      <w:pPr>
        <w:ind w:left="0" w:right="0" w:firstLine="560"/>
        <w:spacing w:before="450" w:after="450" w:line="312" w:lineRule="auto"/>
      </w:pPr>
      <w:r>
        <w:rPr>
          <w:rFonts w:ascii="宋体" w:hAnsi="宋体" w:eastAsia="宋体" w:cs="宋体"/>
          <w:color w:val="000"/>
          <w:sz w:val="28"/>
          <w:szCs w:val="28"/>
        </w:rPr>
        <w:t xml:space="preserve">（三）建立激励与约束机制，强化评价结果在项目申报和预算编制中的有效应用，将绩效理念融入资金使用的全过程，将绩效评价结果作为资金分配的重要因素。</w:t>
      </w:r>
    </w:p>
    <w:p>
      <w:pPr>
        <w:ind w:left="0" w:right="0" w:firstLine="560"/>
        <w:spacing w:before="450" w:after="450" w:line="312" w:lineRule="auto"/>
      </w:pPr>
      <w:r>
        <w:rPr>
          <w:rFonts w:ascii="宋体" w:hAnsi="宋体" w:eastAsia="宋体" w:cs="宋体"/>
          <w:color w:val="000"/>
          <w:sz w:val="28"/>
          <w:szCs w:val="28"/>
        </w:rPr>
        <w:t xml:space="preserve">一是强化认识，重视绩效自评工作。财政支出绩效评价是单位提高行政效能和理财水平的重要举措，必须加强组织领导，总结自评工作经验，严格落实绩效管理责任，才能保质保量完成绩效自评工作任务。</w:t>
      </w:r>
    </w:p>
    <w:p>
      <w:pPr>
        <w:ind w:left="0" w:right="0" w:firstLine="560"/>
        <w:spacing w:before="450" w:after="450" w:line="312" w:lineRule="auto"/>
      </w:pPr>
      <w:r>
        <w:rPr>
          <w:rFonts w:ascii="宋体" w:hAnsi="宋体" w:eastAsia="宋体" w:cs="宋体"/>
          <w:color w:val="000"/>
          <w:sz w:val="28"/>
          <w:szCs w:val="28"/>
        </w:rPr>
        <w:t xml:space="preserve">二是强化质量，规范绩效自评工作。只有通过建立科学、可量化的指标体系，认真收集整理评价基础数据资料，才能按要求完成绩效自评报告，真实反映资金使用效果。</w:t>
      </w:r>
    </w:p>
    <w:p>
      <w:pPr>
        <w:ind w:left="0" w:right="0" w:firstLine="560"/>
        <w:spacing w:before="450" w:after="450" w:line="312" w:lineRule="auto"/>
      </w:pPr>
      <w:r>
        <w:rPr>
          <w:rFonts w:ascii="宋体" w:hAnsi="宋体" w:eastAsia="宋体" w:cs="宋体"/>
          <w:color w:val="000"/>
          <w:sz w:val="28"/>
          <w:szCs w:val="28"/>
        </w:rPr>
        <w:t xml:space="preserve">三是强化落实，按时完成绩效自评工作。在预算管理过程中，要统筹安排好各个环节的工作，进一步加强财务和业务部门之间的参与协助力度，加强与各科室的沟通配合、培训和指导，才能按要求完成本部门绩效自评工作。</w:t>
      </w:r>
    </w:p>
    <w:p>
      <w:pPr>
        <w:ind w:left="0" w:right="0" w:firstLine="560"/>
        <w:spacing w:before="450" w:after="450" w:line="312" w:lineRule="auto"/>
      </w:pPr>
      <w:r>
        <w:rPr>
          <w:rFonts w:ascii="宋体" w:hAnsi="宋体" w:eastAsia="宋体" w:cs="宋体"/>
          <w:color w:val="000"/>
          <w:sz w:val="28"/>
          <w:szCs w:val="28"/>
        </w:rPr>
        <w:t xml:space="preserve">市文联的项目绩效管理工作还存在绩效目标申报不够全面，绩效指标量化不够，绩效评价手段和方法有待优化，绩效自评组织实施还不够规范等问题，在今后的工作中需要进一步加以改进和完善，同时建议市财政局加强对部门财政支出绩效评价管理工作的培训和指导，提高部门绩效自评质量。</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项目绩效自评的报告篇七</w:t>
      </w:r>
    </w:p>
    <w:p>
      <w:pPr>
        <w:ind w:left="0" w:right="0" w:firstLine="560"/>
        <w:spacing w:before="450" w:after="450" w:line="312" w:lineRule="auto"/>
      </w:pPr>
      <w:r>
        <w:rPr>
          <w:rFonts w:ascii="宋体" w:hAnsi="宋体" w:eastAsia="宋体" w:cs="宋体"/>
          <w:color w:val="000"/>
          <w:sz w:val="28"/>
          <w:szCs w:val="28"/>
        </w:rPr>
        <w:t xml:space="preserve">根据《关于扎实做好20xx年省级民生工程项目绩效自评工作的通知》（枞民生办函〔20xx〕28号）的文件要求，我单位近期牵头对全县20xx年度14个美丽乡村省级中心村建设情况开展回头看和自查自评工作，现将有关情况报告如下：</w:t>
      </w:r>
    </w:p>
    <w:p>
      <w:pPr>
        <w:ind w:left="0" w:right="0" w:firstLine="560"/>
        <w:spacing w:before="450" w:after="450" w:line="312" w:lineRule="auto"/>
      </w:pPr>
      <w:r>
        <w:rPr>
          <w:rFonts w:ascii="宋体" w:hAnsi="宋体" w:eastAsia="宋体" w:cs="宋体"/>
          <w:color w:val="000"/>
          <w:sz w:val="28"/>
          <w:szCs w:val="28"/>
        </w:rPr>
        <w:t xml:space="preserve">县美丽乡村建设工作推进中心一直按照乡村振兴战略的总体要求及省、市、县部署安排，科学谋划，精心组织，扎实推进20xx年度全县14个美丽乡村省级中心村建设工作，取得重要阶段性成效，打造了诸如“文山流韵，花海双胜”的浮山双胜中心村，“水泊人家，荷塘秀色”的麒麟泊塘中心村，“旅居相融，大美官青”的钱桥官青中心村等一批特色鲜明、环境优美、乡风文明的美丽乡村，安徽日报、铜陵日报及人民网、新华网、中安在线等新闻媒体，宣传报道了我县美丽乡村建设工作。</w:t>
      </w:r>
    </w:p>
    <w:p>
      <w:pPr>
        <w:ind w:left="0" w:right="0" w:firstLine="560"/>
        <w:spacing w:before="450" w:after="450" w:line="312" w:lineRule="auto"/>
      </w:pPr>
      <w:r>
        <w:rPr>
          <w:rFonts w:ascii="宋体" w:hAnsi="宋体" w:eastAsia="宋体" w:cs="宋体"/>
          <w:color w:val="000"/>
          <w:sz w:val="28"/>
          <w:szCs w:val="28"/>
        </w:rPr>
        <w:t xml:space="preserve">根据《安徽省美丽乡村建设工作领导小组办公室关于印发20xx年度全省美丽乡村建设验收办法的通知》（皖美办发〔20xx〕3号）验收指标及计分办法，我单位20xx年美丽乡村省级中心村建设自评得分102分，现将具体分析如下：</w:t>
      </w:r>
    </w:p>
    <w:p>
      <w:pPr>
        <w:ind w:left="0" w:right="0" w:firstLine="560"/>
        <w:spacing w:before="450" w:after="450" w:line="312" w:lineRule="auto"/>
      </w:pPr>
      <w:r>
        <w:rPr>
          <w:rFonts w:ascii="宋体" w:hAnsi="宋体" w:eastAsia="宋体" w:cs="宋体"/>
          <w:color w:val="000"/>
          <w:sz w:val="28"/>
          <w:szCs w:val="28"/>
        </w:rPr>
        <w:t xml:space="preserve">（一）建设规划编制及执行（满分5分，自评得分5分）</w:t>
      </w:r>
    </w:p>
    <w:p>
      <w:pPr>
        <w:ind w:left="0" w:right="0" w:firstLine="560"/>
        <w:spacing w:before="450" w:after="450" w:line="312" w:lineRule="auto"/>
      </w:pPr>
      <w:r>
        <w:rPr>
          <w:rFonts w:ascii="宋体" w:hAnsi="宋体" w:eastAsia="宋体" w:cs="宋体"/>
          <w:color w:val="000"/>
          <w:sz w:val="28"/>
          <w:szCs w:val="28"/>
        </w:rPr>
        <w:t xml:space="preserve">全县14个省级中心村建设规划编制工作均委托第三方设计院在符合土地利用总体规划、镇（乡）总体规划、县域乡村建设规划和村庄规划布局中进行科学合理选址，并与当地经济和社会发展、产业发展斜街，使村庄生产、生活、生态空间布局合理。基础设施、公共服务设施、农民住房等布置科学，规划人口符合《安徽省美丽乡村建设“十三五”规划》要求。</w:t>
      </w:r>
    </w:p>
    <w:p>
      <w:pPr>
        <w:ind w:left="0" w:right="0" w:firstLine="560"/>
        <w:spacing w:before="450" w:after="450" w:line="312" w:lineRule="auto"/>
      </w:pPr>
      <w:r>
        <w:rPr>
          <w:rFonts w:ascii="宋体" w:hAnsi="宋体" w:eastAsia="宋体" w:cs="宋体"/>
          <w:color w:val="000"/>
          <w:sz w:val="28"/>
          <w:szCs w:val="28"/>
        </w:rPr>
        <w:t xml:space="preserve">规划过程中因地制宜，突出体现村庄特色、历史人文、地域特点和发展方向，规划进行以及项目申报中充分尊重农民意愿的，通过上报，经通过后方可实施。整个推进过程中要求施工单位严格按照规划和图纸施工，确保中心村建设规划落实较好。</w:t>
      </w:r>
    </w:p>
    <w:p>
      <w:pPr>
        <w:ind w:left="0" w:right="0" w:firstLine="560"/>
        <w:spacing w:before="450" w:after="450" w:line="312" w:lineRule="auto"/>
      </w:pPr>
      <w:r>
        <w:rPr>
          <w:rFonts w:ascii="宋体" w:hAnsi="宋体" w:eastAsia="宋体" w:cs="宋体"/>
          <w:color w:val="000"/>
          <w:sz w:val="28"/>
          <w:szCs w:val="28"/>
        </w:rPr>
        <w:t xml:space="preserve">（二）重点建设任务（满分75分，自评得分75分）</w:t>
      </w:r>
    </w:p>
    <w:p>
      <w:pPr>
        <w:ind w:left="0" w:right="0" w:firstLine="560"/>
        <w:spacing w:before="450" w:after="450" w:line="312" w:lineRule="auto"/>
      </w:pPr>
      <w:r>
        <w:rPr>
          <w:rFonts w:ascii="宋体" w:hAnsi="宋体" w:eastAsia="宋体" w:cs="宋体"/>
          <w:color w:val="000"/>
          <w:sz w:val="28"/>
          <w:szCs w:val="28"/>
        </w:rPr>
        <w:t xml:space="preserve">1.垃圾处理（满分9分，自评得分9分）</w:t>
      </w:r>
    </w:p>
    <w:p>
      <w:pPr>
        <w:ind w:left="0" w:right="0" w:firstLine="560"/>
        <w:spacing w:before="450" w:after="450" w:line="312" w:lineRule="auto"/>
      </w:pPr>
      <w:r>
        <w:rPr>
          <w:rFonts w:ascii="宋体" w:hAnsi="宋体" w:eastAsia="宋体" w:cs="宋体"/>
          <w:color w:val="000"/>
          <w:sz w:val="28"/>
          <w:szCs w:val="28"/>
        </w:rPr>
        <w:t xml:space="preserve">全县14个省级中心村均建立生活垃圾收运处理体系，按照“户分类、村收集、乡镇转运、市县处理”等方式进行有效收运处理。垃圾处理终端采用成熟处理工艺，符合环保要求。各中心村均按照4-5户配置垃圾桶、垃圾收集车等收运设施，满足生活垃圾及时收运的需要，同时每个中心村聘请专门的清洁人员对中心村进行清扫，确保中心村内保洁到位，生活垃圾得到及时收运，无暴露和积存生活垃圾就地焚烧现象。保证村内无建筑垃圾堆积，无病死畜禽尸体、农业投入品包装物、废旧农膜和农作物秸秆等随意丢弃现象，对垃圾开展有效分类，资源化利用可回收垃圾与可腐烂垃圾。其中横埠松岗中心村垃圾桶内少量垃圾未有效分类。乡镇美丽办负责人将进一步做好垃圾分类宣传与引导工作。</w:t>
      </w:r>
    </w:p>
    <w:p>
      <w:pPr>
        <w:ind w:left="0" w:right="0" w:firstLine="560"/>
        <w:spacing w:before="450" w:after="450" w:line="312" w:lineRule="auto"/>
      </w:pPr>
      <w:r>
        <w:rPr>
          <w:rFonts w:ascii="宋体" w:hAnsi="宋体" w:eastAsia="宋体" w:cs="宋体"/>
          <w:color w:val="000"/>
          <w:sz w:val="28"/>
          <w:szCs w:val="28"/>
        </w:rPr>
        <w:t xml:space="preserve">2.农村饮水安全（满分4分，自评得分4分）</w:t>
      </w:r>
    </w:p>
    <w:p>
      <w:pPr>
        <w:ind w:left="0" w:right="0" w:firstLine="560"/>
        <w:spacing w:before="450" w:after="450" w:line="312" w:lineRule="auto"/>
      </w:pPr>
      <w:r>
        <w:rPr>
          <w:rFonts w:ascii="宋体" w:hAnsi="宋体" w:eastAsia="宋体" w:cs="宋体"/>
          <w:color w:val="000"/>
          <w:sz w:val="28"/>
          <w:szCs w:val="28"/>
        </w:rPr>
        <w:t xml:space="preserve">全县14个省级中心村每户全部接通自来水，我县已推进城乡供水一体化，中心村涉及饮水工作均按照《农村饮水安全评价准则》（t/ches18-20xx），实现了农户饮水安全有保障。</w:t>
      </w:r>
    </w:p>
    <w:p>
      <w:pPr>
        <w:ind w:left="0" w:right="0" w:firstLine="560"/>
        <w:spacing w:before="450" w:after="450" w:line="312" w:lineRule="auto"/>
      </w:pPr>
      <w:r>
        <w:rPr>
          <w:rFonts w:ascii="宋体" w:hAnsi="宋体" w:eastAsia="宋体" w:cs="宋体"/>
          <w:color w:val="000"/>
          <w:sz w:val="28"/>
          <w:szCs w:val="28"/>
        </w:rPr>
        <w:t xml:space="preserve">3.卫生改厕（满分8分）</w:t>
      </w:r>
    </w:p>
    <w:p>
      <w:pPr>
        <w:ind w:left="0" w:right="0" w:firstLine="560"/>
        <w:spacing w:before="450" w:after="450" w:line="312" w:lineRule="auto"/>
      </w:pPr>
      <w:r>
        <w:rPr>
          <w:rFonts w:ascii="宋体" w:hAnsi="宋体" w:eastAsia="宋体" w:cs="宋体"/>
          <w:color w:val="000"/>
          <w:sz w:val="28"/>
          <w:szCs w:val="28"/>
        </w:rPr>
        <w:t xml:space="preserve">全县14个省级中心村，户用卫生厕所普及率达到95%以上，建设遵循改厕入户的原则，拆除原先的旱厕和露天粪坑，进行卫生改厕，安装水冲式厕所，每户安装三格式化粪池进行发酵、过滤无害化处理后，接入污水主管网排入人工湿地再次过滤，最后就近排入附近的农田和水体，全县14个省级中心村厕所粪污基本得到无害化处理。</w:t>
      </w:r>
    </w:p>
    <w:p>
      <w:pPr>
        <w:ind w:left="0" w:right="0" w:firstLine="560"/>
        <w:spacing w:before="450" w:after="450" w:line="312" w:lineRule="auto"/>
      </w:pPr>
      <w:r>
        <w:rPr>
          <w:rFonts w:ascii="宋体" w:hAnsi="宋体" w:eastAsia="宋体" w:cs="宋体"/>
          <w:color w:val="000"/>
          <w:sz w:val="28"/>
          <w:szCs w:val="28"/>
        </w:rPr>
        <w:t xml:space="preserve">4.房前屋后环境整治（满分6分，自评得分6分）</w:t>
      </w:r>
    </w:p>
    <w:p>
      <w:pPr>
        <w:ind w:left="0" w:right="0" w:firstLine="560"/>
        <w:spacing w:before="450" w:after="450" w:line="312" w:lineRule="auto"/>
      </w:pPr>
      <w:r>
        <w:rPr>
          <w:rFonts w:ascii="宋体" w:hAnsi="宋体" w:eastAsia="宋体" w:cs="宋体"/>
          <w:color w:val="000"/>
          <w:sz w:val="28"/>
          <w:szCs w:val="28"/>
        </w:rPr>
        <w:t xml:space="preserve">全县14个省级中心村均对电力、通信线路架设不安全和违章交越、搭挂的`现象进行整治。</w:t>
      </w:r>
    </w:p>
    <w:p>
      <w:pPr>
        <w:ind w:left="0" w:right="0" w:firstLine="560"/>
        <w:spacing w:before="450" w:after="450" w:line="312" w:lineRule="auto"/>
      </w:pPr>
      <w:r>
        <w:rPr>
          <w:rFonts w:ascii="宋体" w:hAnsi="宋体" w:eastAsia="宋体" w:cs="宋体"/>
          <w:color w:val="000"/>
          <w:sz w:val="28"/>
          <w:szCs w:val="28"/>
        </w:rPr>
        <w:t xml:space="preserve">同时完成了对堆放杂物，村内乱搭乱建、乱堆乱放现象的有序规范。但是仍有部分村规划范围边角区域还存在房前屋后环境整治不到位，特别是农户庭院和屋后为薄弱环节。如官埠镇新民中心村、山黄庄中心村农户家中有少量简陋搭建。</w:t>
      </w:r>
    </w:p>
    <w:p>
      <w:pPr>
        <w:ind w:left="0" w:right="0" w:firstLine="560"/>
        <w:spacing w:before="450" w:after="450" w:line="312" w:lineRule="auto"/>
      </w:pPr>
      <w:r>
        <w:rPr>
          <w:rFonts w:ascii="宋体" w:hAnsi="宋体" w:eastAsia="宋体" w:cs="宋体"/>
          <w:color w:val="000"/>
          <w:sz w:val="28"/>
          <w:szCs w:val="28"/>
        </w:rPr>
        <w:t xml:space="preserve">5.道路畅通（满分10分，自评得分10分）</w:t>
      </w:r>
    </w:p>
    <w:p>
      <w:pPr>
        <w:ind w:left="0" w:right="0" w:firstLine="560"/>
        <w:spacing w:before="450" w:after="450" w:line="312" w:lineRule="auto"/>
      </w:pPr>
      <w:r>
        <w:rPr>
          <w:rFonts w:ascii="宋体" w:hAnsi="宋体" w:eastAsia="宋体" w:cs="宋体"/>
          <w:color w:val="000"/>
          <w:sz w:val="28"/>
          <w:szCs w:val="28"/>
        </w:rPr>
        <w:t xml:space="preserve">全县14个省级中心村均纳入年度农村道路畅通工程的建制村且村部位于中心村范围内，实施通村主干道路拓宽改造，路面宽度均达到4.5米。</w:t>
      </w:r>
    </w:p>
    <w:p>
      <w:pPr>
        <w:ind w:left="0" w:right="0" w:firstLine="560"/>
        <w:spacing w:before="450" w:after="450" w:line="312" w:lineRule="auto"/>
      </w:pPr>
      <w:r>
        <w:rPr>
          <w:rFonts w:ascii="宋体" w:hAnsi="宋体" w:eastAsia="宋体" w:cs="宋体"/>
          <w:color w:val="000"/>
          <w:sz w:val="28"/>
          <w:szCs w:val="28"/>
        </w:rPr>
        <w:t xml:space="preserve">各中心村村内路网布局合理，主次分明，村内主干道路主要采用水泥、砖石等乡土材质硬化，路宽均不低于3.5米，村内次干道采用水泥、砂石、废砖等乡土材质适度硬化,中心村均实现“户户通”，大大的给群众出行提供了便利。</w:t>
      </w:r>
    </w:p>
    <w:p>
      <w:pPr>
        <w:ind w:left="0" w:right="0" w:firstLine="560"/>
        <w:spacing w:before="450" w:after="450" w:line="312" w:lineRule="auto"/>
      </w:pPr>
      <w:r>
        <w:rPr>
          <w:rFonts w:ascii="宋体" w:hAnsi="宋体" w:eastAsia="宋体" w:cs="宋体"/>
          <w:color w:val="000"/>
          <w:sz w:val="28"/>
          <w:szCs w:val="28"/>
        </w:rPr>
        <w:t xml:space="preserve">6.污水处理（满分8分，自评得分8分）</w:t>
      </w:r>
    </w:p>
    <w:p>
      <w:pPr>
        <w:ind w:left="0" w:right="0" w:firstLine="560"/>
        <w:spacing w:before="450" w:after="450" w:line="312" w:lineRule="auto"/>
      </w:pPr>
      <w:r>
        <w:rPr>
          <w:rFonts w:ascii="宋体" w:hAnsi="宋体" w:eastAsia="宋体" w:cs="宋体"/>
          <w:color w:val="000"/>
          <w:sz w:val="28"/>
          <w:szCs w:val="28"/>
        </w:rPr>
        <w:t xml:space="preserve">（1）污水处理设施建设及收集处理率方面。全县14个省级中心村污水处理主要以分散处理为主，通过分户式、联户式的办法，分别采用三格式化粪池等简易处理技术，同时结合采用人工湿地就地生态治理，14个省级中心村生活污水处理率达到90%以上。</w:t>
      </w:r>
    </w:p>
    <w:p>
      <w:pPr>
        <w:ind w:left="0" w:right="0" w:firstLine="560"/>
        <w:spacing w:before="450" w:after="450" w:line="312" w:lineRule="auto"/>
      </w:pPr>
      <w:r>
        <w:rPr>
          <w:rFonts w:ascii="宋体" w:hAnsi="宋体" w:eastAsia="宋体" w:cs="宋体"/>
          <w:color w:val="000"/>
          <w:sz w:val="28"/>
          <w:szCs w:val="28"/>
        </w:rPr>
        <w:t xml:space="preserve">（2）污水处理设施运维管理方面。全县14个省级中心村污水处理设施运维管理以分散式和集中处理为主。针对农户每户安装的三格式化粪池由农户个人进行定期清掏；针对大三格、人工湿地和农户个人小三格损坏的，各中心村均建立了专门的运维制度、有专门的运维人员，落实责任。</w:t>
      </w:r>
    </w:p>
    <w:p>
      <w:pPr>
        <w:ind w:left="0" w:right="0" w:firstLine="560"/>
        <w:spacing w:before="450" w:after="450" w:line="312" w:lineRule="auto"/>
      </w:pPr>
      <w:r>
        <w:rPr>
          <w:rFonts w:ascii="宋体" w:hAnsi="宋体" w:eastAsia="宋体" w:cs="宋体"/>
          <w:color w:val="000"/>
          <w:sz w:val="28"/>
          <w:szCs w:val="28"/>
        </w:rPr>
        <w:t xml:space="preserve">7.河沟渠塘疏浚清淤（满分5分，自评得分5分）</w:t>
      </w:r>
    </w:p>
    <w:p>
      <w:pPr>
        <w:ind w:left="0" w:right="0" w:firstLine="560"/>
        <w:spacing w:before="450" w:after="450" w:line="312" w:lineRule="auto"/>
      </w:pPr>
      <w:r>
        <w:rPr>
          <w:rFonts w:ascii="宋体" w:hAnsi="宋体" w:eastAsia="宋体" w:cs="宋体"/>
          <w:color w:val="000"/>
          <w:sz w:val="28"/>
          <w:szCs w:val="28"/>
        </w:rPr>
        <w:t xml:space="preserve">全县14个省级中心村均对中心村区域内的河沟渠塘进行整治疏浚，实现了水体清澈，同时对河沟渠塘疏浚后，进行了及时护坡、绿化。但同时部分中心村检查时仍被发现水面有漂浮物，如：横埠松岗中心村、山黄庄中心村、钱桥镇小街中心村小塘内积存少量垃圾及白色污染物。</w:t>
      </w:r>
    </w:p>
    <w:p>
      <w:pPr>
        <w:ind w:left="0" w:right="0" w:firstLine="560"/>
        <w:spacing w:before="450" w:after="450" w:line="312" w:lineRule="auto"/>
      </w:pPr>
      <w:r>
        <w:rPr>
          <w:rFonts w:ascii="宋体" w:hAnsi="宋体" w:eastAsia="宋体" w:cs="宋体"/>
          <w:color w:val="000"/>
          <w:sz w:val="28"/>
          <w:szCs w:val="28"/>
        </w:rPr>
        <w:t xml:space="preserve">8.公共服务设施建设（满分7分，自评得分7分）</w:t>
      </w:r>
    </w:p>
    <w:p>
      <w:pPr>
        <w:ind w:left="0" w:right="0" w:firstLine="560"/>
        <w:spacing w:before="450" w:after="450" w:line="312" w:lineRule="auto"/>
      </w:pPr>
      <w:r>
        <w:rPr>
          <w:rFonts w:ascii="宋体" w:hAnsi="宋体" w:eastAsia="宋体" w:cs="宋体"/>
          <w:color w:val="000"/>
          <w:sz w:val="28"/>
          <w:szCs w:val="28"/>
        </w:rPr>
        <w:t xml:space="preserve">全县14个省级中心村按照因地制宜、资源整合、简易适用的要求，利用现有设施统筹改造，或新建，或就近共享农村综合服务中心。中心面积适当，基本具备社区服务、图书室（农家书屋）、文化活动室功能并能正常开展活动。同时结合宽带支撑工程，14个省级中心村基本实现宽带与4g对村的覆盖，提高固定宽带家庭普及率。所有建设工程，均按规划要求建设，杜绝出现实用性不强的门面建筑。</w:t>
      </w:r>
    </w:p>
    <w:p>
      <w:pPr>
        <w:ind w:left="0" w:right="0" w:firstLine="560"/>
        <w:spacing w:before="450" w:after="450" w:line="312" w:lineRule="auto"/>
      </w:pPr>
      <w:r>
        <w:rPr>
          <w:rFonts w:ascii="宋体" w:hAnsi="宋体" w:eastAsia="宋体" w:cs="宋体"/>
          <w:color w:val="000"/>
          <w:sz w:val="28"/>
          <w:szCs w:val="28"/>
        </w:rPr>
        <w:t xml:space="preserve">9.村庄绿化（满分8分，自评得分8分）</w:t>
      </w:r>
    </w:p>
    <w:p>
      <w:pPr>
        <w:ind w:left="0" w:right="0" w:firstLine="560"/>
        <w:spacing w:before="450" w:after="450" w:line="312" w:lineRule="auto"/>
      </w:pPr>
      <w:r>
        <w:rPr>
          <w:rFonts w:ascii="宋体" w:hAnsi="宋体" w:eastAsia="宋体" w:cs="宋体"/>
          <w:color w:val="000"/>
          <w:sz w:val="28"/>
          <w:szCs w:val="28"/>
        </w:rPr>
        <w:t xml:space="preserve">全县14个省级中心村均开展对村庄道路两侧、水体沿岸、庭院和村庄周围进行绿化，村庄绿化适地适树，以乔木、乡土树种为主，灌木为辅，倡导自然式种植，绿化效果较好的村庄建成区绿化覆盖率不低于40%，村庄建成区范围内道路、河渠绿化率达90%。</w:t>
      </w:r>
    </w:p>
    <w:p>
      <w:pPr>
        <w:ind w:left="0" w:right="0" w:firstLine="560"/>
        <w:spacing w:before="450" w:after="450" w:line="312" w:lineRule="auto"/>
      </w:pPr>
      <w:r>
        <w:rPr>
          <w:rFonts w:ascii="宋体" w:hAnsi="宋体" w:eastAsia="宋体" w:cs="宋体"/>
          <w:color w:val="000"/>
          <w:sz w:val="28"/>
          <w:szCs w:val="28"/>
        </w:rPr>
        <w:t xml:space="preserve">中心村范围内房前屋后通过因地制宜发展小菜园、小果园、小竹园、小花园、小茶园等，基本实现村庄和庭院美化。其中钱桥镇小街中心村在菜园、果园建设美化方面表现欠佳。</w:t>
      </w:r>
    </w:p>
    <w:p>
      <w:pPr>
        <w:ind w:left="0" w:right="0" w:firstLine="560"/>
        <w:spacing w:before="450" w:after="450" w:line="312" w:lineRule="auto"/>
      </w:pPr>
      <w:r>
        <w:rPr>
          <w:rFonts w:ascii="宋体" w:hAnsi="宋体" w:eastAsia="宋体" w:cs="宋体"/>
          <w:color w:val="000"/>
          <w:sz w:val="28"/>
          <w:szCs w:val="28"/>
        </w:rPr>
        <w:t xml:space="preserve">村庄绿化主要以乡土树种为主，辅以灌木，多采用自然式种植，植被覆盖率高、绿化效果好。禁止过度使用人工草皮、砍伐天然大树。</w:t>
      </w:r>
    </w:p>
    <w:p>
      <w:pPr>
        <w:ind w:left="0" w:right="0" w:firstLine="560"/>
        <w:spacing w:before="450" w:after="450" w:line="312" w:lineRule="auto"/>
      </w:pPr>
      <w:r>
        <w:rPr>
          <w:rFonts w:ascii="宋体" w:hAnsi="宋体" w:eastAsia="宋体" w:cs="宋体"/>
          <w:color w:val="000"/>
          <w:sz w:val="28"/>
          <w:szCs w:val="28"/>
        </w:rPr>
        <w:t xml:space="preserve">10.村庄亮化（满分4分，自评得分4分）</w:t>
      </w:r>
    </w:p>
    <w:p>
      <w:pPr>
        <w:ind w:left="0" w:right="0" w:firstLine="560"/>
        <w:spacing w:before="450" w:after="450" w:line="312" w:lineRule="auto"/>
      </w:pPr>
      <w:r>
        <w:rPr>
          <w:rFonts w:ascii="宋体" w:hAnsi="宋体" w:eastAsia="宋体" w:cs="宋体"/>
          <w:color w:val="000"/>
          <w:sz w:val="28"/>
          <w:szCs w:val="28"/>
        </w:rPr>
        <w:t xml:space="preserve">全县14个省级中心村均在村庄主干道和公共活动区域，安装了太阳能路灯，进行了适度亮化，同时建立了运维制度，安排专人进行排查，确保无损坏、使用正常。</w:t>
      </w:r>
    </w:p>
    <w:p>
      <w:pPr>
        <w:ind w:left="0" w:right="0" w:firstLine="560"/>
        <w:spacing w:before="450" w:after="450" w:line="312" w:lineRule="auto"/>
      </w:pPr>
      <w:r>
        <w:rPr>
          <w:rFonts w:ascii="宋体" w:hAnsi="宋体" w:eastAsia="宋体" w:cs="宋体"/>
          <w:color w:val="000"/>
          <w:sz w:val="28"/>
          <w:szCs w:val="28"/>
        </w:rPr>
        <w:t xml:space="preserve">11.长效管护机制（满分6分，自评得分6分）</w:t>
      </w:r>
    </w:p>
    <w:p>
      <w:pPr>
        <w:ind w:left="0" w:right="0" w:firstLine="560"/>
        <w:spacing w:before="450" w:after="450" w:line="312" w:lineRule="auto"/>
      </w:pPr>
      <w:r>
        <w:rPr>
          <w:rFonts w:ascii="宋体" w:hAnsi="宋体" w:eastAsia="宋体" w:cs="宋体"/>
          <w:color w:val="000"/>
          <w:sz w:val="28"/>
          <w:szCs w:val="28"/>
        </w:rPr>
        <w:t xml:space="preserve">县美丽乡村建设工作领导小组已下发《关于印发枞阳县美丽乡村建设项目后期管护实施办法的通知》（枞美组发〔20xx〕41号），联合县财政局下发了《关于下达美丽乡村20xx年度专项管护经费的通知》（枞财农〔20xx〕324号），基本建立了县、乡财政补助、村集体补贴、住户适量付费、社会资助相结合等经费分担机制，基本做到有制度、有资金、有人员，实现垃圾、污水、改厕、绿化、卫生保洁、公共设施维护等长效管护。</w:t>
      </w:r>
    </w:p>
    <w:p>
      <w:pPr>
        <w:ind w:left="0" w:right="0" w:firstLine="560"/>
        <w:spacing w:before="450" w:after="450" w:line="312" w:lineRule="auto"/>
      </w:pPr>
      <w:r>
        <w:rPr>
          <w:rFonts w:ascii="宋体" w:hAnsi="宋体" w:eastAsia="宋体" w:cs="宋体"/>
          <w:color w:val="000"/>
          <w:sz w:val="28"/>
          <w:szCs w:val="28"/>
        </w:rPr>
        <w:t xml:space="preserve">全县14个省级中心村所在行政村、乡镇皆被评为县级“一村一品”示范村、镇；中心村内有省级以上示范农民专业合作社或示范家庭农场；中心村主导产业突出，其中主导产业产值均达到占总产值50%以上。</w:t>
      </w:r>
    </w:p>
    <w:p>
      <w:pPr>
        <w:ind w:left="0" w:right="0" w:firstLine="560"/>
        <w:spacing w:before="450" w:after="450" w:line="312" w:lineRule="auto"/>
      </w:pPr>
      <w:r>
        <w:rPr>
          <w:rFonts w:ascii="宋体" w:hAnsi="宋体" w:eastAsia="宋体" w:cs="宋体"/>
          <w:color w:val="000"/>
          <w:sz w:val="28"/>
          <w:szCs w:val="28"/>
        </w:rPr>
        <w:t xml:space="preserve">全县14个省级中心村中心村土地（包括耕地、林地、水面）流转适度规范，均超过全县的流转率平均水平。</w:t>
      </w:r>
    </w:p>
    <w:p>
      <w:pPr>
        <w:ind w:left="0" w:right="0" w:firstLine="560"/>
        <w:spacing w:before="450" w:after="450" w:line="312" w:lineRule="auto"/>
      </w:pPr>
      <w:r>
        <w:rPr>
          <w:rFonts w:ascii="宋体" w:hAnsi="宋体" w:eastAsia="宋体" w:cs="宋体"/>
          <w:color w:val="000"/>
          <w:sz w:val="28"/>
          <w:szCs w:val="28"/>
        </w:rPr>
        <w:t xml:space="preserve">全县14个省级中心村村集体年经营性收入达到15万元以上。</w:t>
      </w:r>
    </w:p>
    <w:p>
      <w:pPr>
        <w:ind w:left="0" w:right="0" w:firstLine="560"/>
        <w:spacing w:before="450" w:after="450" w:line="312" w:lineRule="auto"/>
      </w:pPr>
      <w:r>
        <w:rPr>
          <w:rFonts w:ascii="宋体" w:hAnsi="宋体" w:eastAsia="宋体" w:cs="宋体"/>
          <w:color w:val="000"/>
          <w:sz w:val="28"/>
          <w:szCs w:val="28"/>
        </w:rPr>
        <w:t xml:space="preserve">全县14个省级中心村均开展了移风易俗、弘扬时代新风，引导农民践行社会主义核心价值观，建好用好新时代文明实践中心，建立完善“一约四会”（村规民约、道德评议会、红白理事会、村民议事会和禁毒禁赌会）并充分发挥作用，教育引导农民群众尊良俗、去低俗、除恶俗，有效遏制大操大办、厚葬薄养、人情攀比等陈规陋习。</w:t>
      </w:r>
    </w:p>
    <w:p>
      <w:pPr>
        <w:ind w:left="0" w:right="0" w:firstLine="560"/>
        <w:spacing w:before="450" w:after="450" w:line="312" w:lineRule="auto"/>
      </w:pPr>
      <w:r>
        <w:rPr>
          <w:rFonts w:ascii="宋体" w:hAnsi="宋体" w:eastAsia="宋体" w:cs="宋体"/>
          <w:color w:val="000"/>
          <w:sz w:val="28"/>
          <w:szCs w:val="28"/>
        </w:rPr>
        <w:t xml:space="preserve">全县14个省级中心村均开展文明村镇、文明家庭创建，五好家庭、最美家庭、星级文明户、“好儿女、好媳妇、好公婆”评选等群众性精神文明创建活动。</w:t>
      </w:r>
    </w:p>
    <w:p>
      <w:pPr>
        <w:ind w:left="0" w:right="0" w:firstLine="560"/>
        <w:spacing w:before="450" w:after="450" w:line="312" w:lineRule="auto"/>
      </w:pPr>
      <w:r>
        <w:rPr>
          <w:rFonts w:ascii="宋体" w:hAnsi="宋体" w:eastAsia="宋体" w:cs="宋体"/>
          <w:color w:val="000"/>
          <w:sz w:val="28"/>
          <w:szCs w:val="28"/>
        </w:rPr>
        <w:t xml:space="preserve">全县14个省级中心村通过文化墙、公示栏等形式对村规民约合法简约规范进行宣传，群众知晓率高，结合妇联、文旅等部门经常性开展群众喜闻乐见文体活动。</w:t>
      </w:r>
    </w:p>
    <w:p>
      <w:pPr>
        <w:ind w:left="0" w:right="0" w:firstLine="560"/>
        <w:spacing w:before="450" w:after="450" w:line="312" w:lineRule="auto"/>
      </w:pPr>
      <w:r>
        <w:rPr>
          <w:rFonts w:ascii="宋体" w:hAnsi="宋体" w:eastAsia="宋体" w:cs="宋体"/>
          <w:color w:val="000"/>
          <w:sz w:val="28"/>
          <w:szCs w:val="28"/>
        </w:rPr>
        <w:t xml:space="preserve">全县14个省级中心村均不同程度发掘本地本村历史文化、红色文化、山水文化、家风文化、农耕文化等，传承和保护乡村非物质文化，将古树古居保护较好。</w:t>
      </w:r>
    </w:p>
    <w:p>
      <w:pPr>
        <w:ind w:left="0" w:right="0" w:firstLine="560"/>
        <w:spacing w:before="450" w:after="450" w:line="312" w:lineRule="auto"/>
      </w:pPr>
      <w:r>
        <w:rPr>
          <w:rFonts w:ascii="宋体" w:hAnsi="宋体" w:eastAsia="宋体" w:cs="宋体"/>
          <w:color w:val="000"/>
          <w:sz w:val="28"/>
          <w:szCs w:val="28"/>
        </w:rPr>
        <w:t xml:space="preserve">通过实地走访中心村的农户，全县14个省级中心村农户均对中心村范围内环境卫生、基础设施、公共服务、乡风文明改善感到满意，群众满意度较高。中心村在建设过程中均不存在违背群众意愿、损害群众利益、搞面子工程等问题。</w:t>
      </w:r>
    </w:p>
    <w:p>
      <w:pPr>
        <w:ind w:left="0" w:right="0" w:firstLine="560"/>
        <w:spacing w:before="450" w:after="450" w:line="312" w:lineRule="auto"/>
      </w:pPr>
      <w:r>
        <w:rPr>
          <w:rFonts w:ascii="宋体" w:hAnsi="宋体" w:eastAsia="宋体" w:cs="宋体"/>
          <w:color w:val="000"/>
          <w:sz w:val="28"/>
          <w:szCs w:val="28"/>
        </w:rPr>
        <w:t xml:space="preserve">全县14个省级中心村建设自申报阶段起，就要求村民签字同意，整个建设过程中，充分尊重群众意愿，突出农民主体，在村干部带领下，群众参与度较高。</w:t>
      </w:r>
    </w:p>
    <w:p>
      <w:pPr>
        <w:ind w:left="0" w:right="0" w:firstLine="560"/>
        <w:spacing w:before="450" w:after="450" w:line="312" w:lineRule="auto"/>
      </w:pPr>
      <w:r>
        <w:rPr>
          <w:rFonts w:ascii="宋体" w:hAnsi="宋体" w:eastAsia="宋体" w:cs="宋体"/>
          <w:color w:val="000"/>
          <w:sz w:val="28"/>
          <w:szCs w:val="28"/>
        </w:rPr>
        <w:t xml:space="preserve">全县14个省级中心村在建设中，充分考虑当地生态以及环保问题，因地制宜，不同程度充分利用当地资源，做到能就地取材必就地取材，提倡“变废为宝”，如利用废旧的砖、瓦修建巷道、五小园等。</w:t>
      </w:r>
    </w:p>
    <w:p>
      <w:pPr>
        <w:ind w:left="0" w:right="0" w:firstLine="560"/>
        <w:spacing w:before="450" w:after="450" w:line="312" w:lineRule="auto"/>
      </w:pPr>
      <w:r>
        <w:rPr>
          <w:rFonts w:ascii="宋体" w:hAnsi="宋体" w:eastAsia="宋体" w:cs="宋体"/>
          <w:color w:val="000"/>
          <w:sz w:val="28"/>
          <w:szCs w:val="28"/>
        </w:rPr>
        <w:t xml:space="preserve">通过美丽乡村建设后的中心村，农房与院落面貌较好，村庄与周围环境自然和谐，村庄美化绿化，呈现鸟语花香，优美田园风光。</w:t>
      </w:r>
    </w:p>
    <w:p>
      <w:pPr>
        <w:ind w:left="0" w:right="0" w:firstLine="560"/>
        <w:spacing w:before="450" w:after="450" w:line="312" w:lineRule="auto"/>
      </w:pPr>
      <w:r>
        <w:rPr>
          <w:rFonts w:ascii="宋体" w:hAnsi="宋体" w:eastAsia="宋体" w:cs="宋体"/>
          <w:color w:val="000"/>
          <w:sz w:val="28"/>
          <w:szCs w:val="28"/>
        </w:rPr>
        <w:t xml:space="preserve">全县14个省级中心村内均建设了污水管和雨水沟，实现了雨污分流。</w:t>
      </w:r>
    </w:p>
    <w:p>
      <w:pPr>
        <w:ind w:left="0" w:right="0" w:firstLine="560"/>
        <w:spacing w:before="450" w:after="450" w:line="312" w:lineRule="auto"/>
      </w:pPr>
      <w:r>
        <w:rPr>
          <w:rFonts w:ascii="宋体" w:hAnsi="宋体" w:eastAsia="宋体" w:cs="宋体"/>
          <w:color w:val="000"/>
          <w:sz w:val="28"/>
          <w:szCs w:val="28"/>
        </w:rPr>
        <w:t xml:space="preserve">全县14个省级中心村在结合本村实际的基础上，整合文旅相关项目，中心村村内均因地制宜地建设了大小合适的公共服务场所，如健身广场、公厕、文化墙。</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项目绩效自评的报告篇八</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1.立项背景及目的</w:t>
      </w:r>
    </w:p>
    <w:p>
      <w:pPr>
        <w:ind w:left="0" w:right="0" w:firstLine="560"/>
        <w:spacing w:before="450" w:after="450" w:line="312" w:lineRule="auto"/>
      </w:pPr>
      <w:r>
        <w:rPr>
          <w:rFonts w:ascii="宋体" w:hAnsi="宋体" w:eastAsia="宋体" w:cs="宋体"/>
          <w:color w:val="000"/>
          <w:sz w:val="28"/>
          <w:szCs w:val="28"/>
        </w:rPr>
        <w:t xml:space="preserve">大竹县中小河流治理工程对当地防洪形势的改善以及生态环境的美化有着一定的促进作用，对于当前防洪需要，以及场镇社会经济发展都有一定的助益。</w:t>
      </w:r>
    </w:p>
    <w:p>
      <w:pPr>
        <w:ind w:left="0" w:right="0" w:firstLine="560"/>
        <w:spacing w:before="450" w:after="450" w:line="312" w:lineRule="auto"/>
      </w:pPr>
      <w:r>
        <w:rPr>
          <w:rFonts w:ascii="宋体" w:hAnsi="宋体" w:eastAsia="宋体" w:cs="宋体"/>
          <w:color w:val="000"/>
          <w:sz w:val="28"/>
          <w:szCs w:val="28"/>
        </w:rPr>
        <w:t xml:space="preserve">2.预算资金来源及使用情况</w:t>
      </w:r>
    </w:p>
    <w:p>
      <w:pPr>
        <w:ind w:left="0" w:right="0" w:firstLine="560"/>
        <w:spacing w:before="450" w:after="450" w:line="312" w:lineRule="auto"/>
      </w:pPr>
      <w:r>
        <w:rPr>
          <w:rFonts w:ascii="宋体" w:hAnsi="宋体" w:eastAsia="宋体" w:cs="宋体"/>
          <w:color w:val="000"/>
          <w:sz w:val="28"/>
          <w:szCs w:val="28"/>
        </w:rPr>
        <w:t xml:space="preserve">该项目总投资4499.21万元，资金来源为20xx-20xx年中小河流治理中央、省级项目资金1290万元，县本级财政预算3209.21万元。</w:t>
      </w:r>
    </w:p>
    <w:p>
      <w:pPr>
        <w:ind w:left="0" w:right="0" w:firstLine="560"/>
        <w:spacing w:before="450" w:after="450" w:line="312" w:lineRule="auto"/>
      </w:pPr>
      <w:r>
        <w:rPr>
          <w:rFonts w:ascii="宋体" w:hAnsi="宋体" w:eastAsia="宋体" w:cs="宋体"/>
          <w:color w:val="000"/>
          <w:sz w:val="28"/>
          <w:szCs w:val="28"/>
        </w:rPr>
        <w:t xml:space="preserve">3.实施情况</w:t>
      </w:r>
    </w:p>
    <w:p>
      <w:pPr>
        <w:ind w:left="0" w:right="0" w:firstLine="560"/>
        <w:spacing w:before="450" w:after="450" w:line="312" w:lineRule="auto"/>
      </w:pPr>
      <w:r>
        <w:rPr>
          <w:rFonts w:ascii="宋体" w:hAnsi="宋体" w:eastAsia="宋体" w:cs="宋体"/>
          <w:color w:val="000"/>
          <w:sz w:val="28"/>
          <w:szCs w:val="28"/>
        </w:rPr>
        <w:t xml:space="preserve">根据大竹县中小河流洽理项目初设及根据《大竹县发展和改革局关于大竹县中小河流治理项目概算的批复》（竹发改发〔20xx〕226号）批复文件，本单位工程主要建设内容包括：大竹县中小河流治理项目总投资为4493.25万元，治理河段中心线总长7.73km，其中姚市乡清水河工程段、黄滩乡小河坝沟工程段、乌木镇广子河工程段为5年一遇；庙坝镇清水河工程段设计防洪标准为2年一遇；永胜乡清溪河工程段设计防洪标准为10年一遇。工程主要包含堤防工程、疏浚工程、跨河建筑物工程、穿堤建筑物工程、附属工程五部分。以上工程除姚市乡清水河工程尚未完工外，其余工程均已完工并验收合格。</w:t>
      </w:r>
    </w:p>
    <w:p>
      <w:pPr>
        <w:ind w:left="0" w:right="0" w:firstLine="560"/>
        <w:spacing w:before="450" w:after="450" w:line="312" w:lineRule="auto"/>
      </w:pPr>
      <w:r>
        <w:rPr>
          <w:rFonts w:ascii="宋体" w:hAnsi="宋体" w:eastAsia="宋体" w:cs="宋体"/>
          <w:color w:val="000"/>
          <w:sz w:val="28"/>
          <w:szCs w:val="28"/>
        </w:rPr>
        <w:t xml:space="preserve">（二）绩效目标</w:t>
      </w:r>
    </w:p>
    <w:p>
      <w:pPr>
        <w:ind w:left="0" w:right="0" w:firstLine="560"/>
        <w:spacing w:before="450" w:after="450" w:line="312" w:lineRule="auto"/>
      </w:pPr>
      <w:r>
        <w:rPr>
          <w:rFonts w:ascii="宋体" w:hAnsi="宋体" w:eastAsia="宋体" w:cs="宋体"/>
          <w:color w:val="000"/>
          <w:sz w:val="28"/>
          <w:szCs w:val="28"/>
        </w:rPr>
        <w:t xml:space="preserve">总目标：大竹县中小河流治理项目总投资为4493.25万元，治理河段中心线总长7.73km，其中姚市乡清水河工程段、黄滩乡小河坝沟工程段、乌木镇广子河工程段设计防洪标准为5年一遇；庙坝镇清水河工程段设计防洪标准为2年一遇；永胜乡清溪河工程段设计防洪标准为10年一遇。</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1.通过收集项目管理信息和运行信息，对预算执行过程中政府采购制度、合同签订以及合同履约、基建工程等各项管理制度/措施的建设、执行情况。分项工程施工完成情况进行总结归纳，及时、系统地反映项目绩效，提高财政资金的使用效益。</w:t>
      </w:r>
    </w:p>
    <w:p>
      <w:pPr>
        <w:ind w:left="0" w:right="0" w:firstLine="560"/>
        <w:spacing w:before="450" w:after="450" w:line="312" w:lineRule="auto"/>
      </w:pPr>
      <w:r>
        <w:rPr>
          <w:rFonts w:ascii="宋体" w:hAnsi="宋体" w:eastAsia="宋体" w:cs="宋体"/>
          <w:color w:val="000"/>
          <w:sz w:val="28"/>
          <w:szCs w:val="28"/>
        </w:rPr>
        <w:t xml:space="preserve">2.全面反映该项目实际完成情况和取得的实际成效，注重绩效管理链中的管理及事后环节，及时发现问题并及时进行整改，促进绩效目标实现。</w:t>
      </w:r>
    </w:p>
    <w:p>
      <w:pPr>
        <w:ind w:left="0" w:right="0" w:firstLine="560"/>
        <w:spacing w:before="450" w:after="450" w:line="312" w:lineRule="auto"/>
      </w:pPr>
      <w:r>
        <w:rPr>
          <w:rFonts w:ascii="宋体" w:hAnsi="宋体" w:eastAsia="宋体" w:cs="宋体"/>
          <w:color w:val="000"/>
          <w:sz w:val="28"/>
          <w:szCs w:val="28"/>
        </w:rPr>
        <w:t xml:space="preserve">（二）绩效评价原则、评价方法等</w:t>
      </w:r>
    </w:p>
    <w:p>
      <w:pPr>
        <w:ind w:left="0" w:right="0" w:firstLine="560"/>
        <w:spacing w:before="450" w:after="450" w:line="312" w:lineRule="auto"/>
      </w:pPr>
      <w:r>
        <w:rPr>
          <w:rFonts w:ascii="宋体" w:hAnsi="宋体" w:eastAsia="宋体" w:cs="宋体"/>
          <w:color w:val="000"/>
          <w:sz w:val="28"/>
          <w:szCs w:val="28"/>
        </w:rPr>
        <w:t xml:space="preserve">绩效评价的设计、实施以及最终评价需满足以下原则：</w:t>
      </w:r>
    </w:p>
    <w:p>
      <w:pPr>
        <w:ind w:left="0" w:right="0" w:firstLine="560"/>
        <w:spacing w:before="450" w:after="450" w:line="312" w:lineRule="auto"/>
      </w:pPr>
      <w:r>
        <w:rPr>
          <w:rFonts w:ascii="宋体" w:hAnsi="宋体" w:eastAsia="宋体" w:cs="宋体"/>
          <w:color w:val="000"/>
          <w:sz w:val="28"/>
          <w:szCs w:val="28"/>
        </w:rPr>
        <w:t xml:space="preserve">1.科学规范原则：绩效评价应当注重财政支出的经济性、效率性和有效性，严格执行规定的程序、采用定量与定性分析相结合的方法。本项目通过定性指标与定量指标相结合，全面考察项目的实施是否有效提高财政资金使用效益。</w:t>
      </w:r>
    </w:p>
    <w:p>
      <w:pPr>
        <w:ind w:left="0" w:right="0" w:firstLine="560"/>
        <w:spacing w:before="450" w:after="450" w:line="312" w:lineRule="auto"/>
      </w:pPr>
      <w:r>
        <w:rPr>
          <w:rFonts w:ascii="宋体" w:hAnsi="宋体" w:eastAsia="宋体" w:cs="宋体"/>
          <w:color w:val="000"/>
          <w:sz w:val="28"/>
          <w:szCs w:val="28"/>
        </w:rPr>
        <w:t xml:space="preserve">2.公开公正原则：绩效评估应当客观、公正、标准统一、资料可靠，依法公开并接受监督。</w:t>
      </w:r>
    </w:p>
    <w:p>
      <w:pPr>
        <w:ind w:left="0" w:right="0" w:firstLine="560"/>
        <w:spacing w:before="450" w:after="450" w:line="312" w:lineRule="auto"/>
      </w:pPr>
      <w:r>
        <w:rPr>
          <w:rFonts w:ascii="宋体" w:hAnsi="宋体" w:eastAsia="宋体" w:cs="宋体"/>
          <w:color w:val="000"/>
          <w:sz w:val="28"/>
          <w:szCs w:val="28"/>
        </w:rPr>
        <w:t xml:space="preserve">3.绩效相关原则：绩效评价应当针对具体支出及其产出绩效进行，评价结果应清晰反映支出和产出绩效之间的紧密对应关系。本评价报告严格按照绩效评价的标准、原则、方法披露项目预算执行情况与项目实施计划完成情况。</w:t>
      </w:r>
    </w:p>
    <w:p>
      <w:pPr>
        <w:ind w:left="0" w:right="0" w:firstLine="560"/>
        <w:spacing w:before="450" w:after="450" w:line="312" w:lineRule="auto"/>
      </w:pPr>
      <w:r>
        <w:rPr>
          <w:rFonts w:ascii="宋体" w:hAnsi="宋体" w:eastAsia="宋体" w:cs="宋体"/>
          <w:color w:val="000"/>
          <w:sz w:val="28"/>
          <w:szCs w:val="28"/>
        </w:rPr>
        <w:t xml:space="preserve">评价方法：本次绩效评价主要运用的评价方法为因素分析法、比较法、公众评判法。具体运用情况如下：因素分析法：主要应用于指标设计、数据分析环节。从项目概况入手，在分析政策文件材料的基础上，综合考虑项目设立的背景、目的、项目内容、项目预算和资金使用、管理机制等因素，设计相关指标，以全面考察该项目决策、投入管理、项目实施管理、财务管理和产出效果。比较法：主要应用于数据分析环节。项目计划、合同与实际项目开展情况相比较，分析项目实际实施情况。此外，对预算单位制定的绩效目标与实际开展情况进行对比分析，力求客观、科学地反映项目支出和产出绩效之间紧密的\'对应关系。公众评判法：主要应用于问卷调查、走访访谈的工作环节，了解重点项目内容具体实施绩效情况。</w:t>
      </w:r>
    </w:p>
    <w:p>
      <w:pPr>
        <w:ind w:left="0" w:right="0" w:firstLine="560"/>
        <w:spacing w:before="450" w:after="450" w:line="312" w:lineRule="auto"/>
      </w:pPr>
      <w:r>
        <w:rPr>
          <w:rFonts w:ascii="宋体" w:hAnsi="宋体" w:eastAsia="宋体" w:cs="宋体"/>
          <w:color w:val="000"/>
          <w:sz w:val="28"/>
          <w:szCs w:val="28"/>
        </w:rPr>
        <w:t xml:space="preserve">数据采集方法及过程:通过查看项目立项、实施方案，资金预算、拨付资料，相关项目实施具体佐证资料，搜索行业标准，与实际情况进行对比。</w:t>
      </w:r>
    </w:p>
    <w:p>
      <w:pPr>
        <w:ind w:left="0" w:right="0" w:firstLine="560"/>
        <w:spacing w:before="450" w:after="450" w:line="312" w:lineRule="auto"/>
      </w:pPr>
      <w:r>
        <w:rPr>
          <w:rFonts w:ascii="宋体" w:hAnsi="宋体" w:eastAsia="宋体" w:cs="宋体"/>
          <w:color w:val="000"/>
          <w:sz w:val="28"/>
          <w:szCs w:val="28"/>
        </w:rPr>
        <w:t xml:space="preserve">（三）绩效评价实施过程</w:t>
      </w:r>
    </w:p>
    <w:p>
      <w:pPr>
        <w:ind w:left="0" w:right="0" w:firstLine="560"/>
        <w:spacing w:before="450" w:after="450" w:line="312" w:lineRule="auto"/>
      </w:pPr>
      <w:r>
        <w:rPr>
          <w:rFonts w:ascii="宋体" w:hAnsi="宋体" w:eastAsia="宋体" w:cs="宋体"/>
          <w:color w:val="000"/>
          <w:sz w:val="28"/>
          <w:szCs w:val="28"/>
        </w:rPr>
        <w:t xml:space="preserve">20xx年11月，评价组与水务局负责人及财务进行对接，沟通评价项目内容、了解项目背景、项目的组织管理等，正式启动各项具体绩效评价工作，其具体情况如下：</w:t>
      </w:r>
    </w:p>
    <w:p>
      <w:pPr>
        <w:ind w:left="0" w:right="0" w:firstLine="560"/>
        <w:spacing w:before="450" w:after="450" w:line="312" w:lineRule="auto"/>
      </w:pPr>
      <w:r>
        <w:rPr>
          <w:rFonts w:ascii="宋体" w:hAnsi="宋体" w:eastAsia="宋体" w:cs="宋体"/>
          <w:color w:val="000"/>
          <w:sz w:val="28"/>
          <w:szCs w:val="28"/>
        </w:rPr>
        <w:t xml:space="preserve">1.项目对接前准备：前期资料收集、联系对接时间等，了解项目概况进行资料搜集，查阅相关资料并制定资料清单。搜集的资料主要有：预算明细、项目实施方案文本、项目实施记录、政府采购相关资料等。</w:t>
      </w:r>
    </w:p>
    <w:p>
      <w:pPr>
        <w:ind w:left="0" w:right="0" w:firstLine="560"/>
        <w:spacing w:before="450" w:after="450" w:line="312" w:lineRule="auto"/>
      </w:pPr>
      <w:r>
        <w:rPr>
          <w:rFonts w:ascii="宋体" w:hAnsi="宋体" w:eastAsia="宋体" w:cs="宋体"/>
          <w:color w:val="000"/>
          <w:sz w:val="28"/>
          <w:szCs w:val="28"/>
        </w:rPr>
        <w:t xml:space="preserve">2.项目对接：负责人进行联系沟通，交接项目资料，进一步了解项目详细情况，例如：项目管理流程、计划与实际完成情况等。</w:t>
      </w:r>
    </w:p>
    <w:p>
      <w:pPr>
        <w:ind w:left="0" w:right="0" w:firstLine="560"/>
        <w:spacing w:before="450" w:after="450" w:line="312" w:lineRule="auto"/>
      </w:pPr>
      <w:r>
        <w:rPr>
          <w:rFonts w:ascii="宋体" w:hAnsi="宋体" w:eastAsia="宋体" w:cs="宋体"/>
          <w:color w:val="000"/>
          <w:sz w:val="28"/>
          <w:szCs w:val="28"/>
        </w:rPr>
        <w:t xml:space="preserve">3.方案撰写：制定工作计划；资料分析、梳理指标等。</w:t>
      </w:r>
    </w:p>
    <w:p>
      <w:pPr>
        <w:ind w:left="0" w:right="0" w:firstLine="560"/>
        <w:spacing w:before="450" w:after="450" w:line="312" w:lineRule="auto"/>
      </w:pPr>
      <w:r>
        <w:rPr>
          <w:rFonts w:ascii="宋体" w:hAnsi="宋体" w:eastAsia="宋体" w:cs="宋体"/>
          <w:color w:val="000"/>
          <w:sz w:val="28"/>
          <w:szCs w:val="28"/>
        </w:rPr>
        <w:t xml:space="preserve">4.实地调查：资金合规性检查：对会计凭证、财务账册等相关项目资料进行抽查、复印；台账查看：对项目实施记录等相关项目资料进行抽查、复印；走访、访谈：根据拟定的访谈大纲进行上门走访及访谈。</w:t>
      </w:r>
    </w:p>
    <w:p>
      <w:pPr>
        <w:ind w:left="0" w:right="0" w:firstLine="560"/>
        <w:spacing w:before="450" w:after="450" w:line="312" w:lineRule="auto"/>
      </w:pPr>
      <w:r>
        <w:rPr>
          <w:rFonts w:ascii="宋体" w:hAnsi="宋体" w:eastAsia="宋体" w:cs="宋体"/>
          <w:color w:val="000"/>
          <w:sz w:val="28"/>
          <w:szCs w:val="28"/>
        </w:rPr>
        <w:t xml:space="preserve">5.报告撰写将前期搜集的材料进行分类、分析，了解项目实施的背景、目的及工作开展情况，根据方案确定的评价指标、评价规则对各指标逐项进行评判，并重点关注预算资金的实际使用情况、财务制度与项目管理制度的落实情况及项目产出计划完成情况和实现效果等内容，做好底稿记录。对评判结果较好的指标进行经验总结，对评判结果偏低的指标进行原因分析并提出解决建议。</w:t>
      </w:r>
    </w:p>
    <w:p>
      <w:pPr>
        <w:ind w:left="0" w:right="0" w:firstLine="560"/>
        <w:spacing w:before="450" w:after="450" w:line="312" w:lineRule="auto"/>
      </w:pPr>
      <w:r>
        <w:rPr>
          <w:rFonts w:ascii="宋体" w:hAnsi="宋体" w:eastAsia="宋体" w:cs="宋体"/>
          <w:color w:val="000"/>
          <w:sz w:val="28"/>
          <w:szCs w:val="28"/>
        </w:rPr>
        <w:t xml:space="preserve">（四）绩效评价的局限性</w:t>
      </w:r>
    </w:p>
    <w:p>
      <w:pPr>
        <w:ind w:left="0" w:right="0" w:firstLine="560"/>
        <w:spacing w:before="450" w:after="450" w:line="312" w:lineRule="auto"/>
      </w:pPr>
      <w:r>
        <w:rPr>
          <w:rFonts w:ascii="宋体" w:hAnsi="宋体" w:eastAsia="宋体" w:cs="宋体"/>
          <w:color w:val="000"/>
          <w:sz w:val="28"/>
          <w:szCs w:val="28"/>
        </w:rPr>
        <w:t xml:space="preserve">水利设施项目社会效益难以直观判断，仅能依靠验收记录和访谈进行确定，存在不确定性。</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1.评价结果:本项目评价综合得分76.2分，等级为“中等”；决策类满分12分，得6.2分，得分率为51.67%；项目实施类满分24分，得20分，得分率83.3%；完成类满分24分，得18分，得分率为75%；效果类满分40分，得32分，得分率80%。项目总体完成情况良好，基本实现立项目标，但在前期设计、项目管理等方面有待改进。</w:t>
      </w:r>
    </w:p>
    <w:p>
      <w:pPr>
        <w:ind w:left="0" w:right="0" w:firstLine="560"/>
        <w:spacing w:before="450" w:after="450" w:line="312" w:lineRule="auto"/>
      </w:pPr>
      <w:r>
        <w:rPr>
          <w:rFonts w:ascii="宋体" w:hAnsi="宋体" w:eastAsia="宋体" w:cs="宋体"/>
          <w:color w:val="000"/>
          <w:sz w:val="28"/>
          <w:szCs w:val="28"/>
        </w:rPr>
        <w:t xml:space="preserve">2.主要绩效：除姚市乡清水河工程尚未完工外，其余工程均已完工并验收合格，已完成部分能够达到保护产业及预防洪涝灾害的预期效果。</w:t>
      </w:r>
    </w:p>
    <w:p>
      <w:pPr>
        <w:ind w:left="0" w:right="0" w:firstLine="560"/>
        <w:spacing w:before="450" w:after="450" w:line="312" w:lineRule="auto"/>
      </w:pPr>
      <w:r>
        <w:rPr>
          <w:rFonts w:ascii="宋体" w:hAnsi="宋体" w:eastAsia="宋体" w:cs="宋体"/>
          <w:color w:val="000"/>
          <w:sz w:val="28"/>
          <w:szCs w:val="28"/>
        </w:rPr>
        <w:t xml:space="preserve">（二）具体绩效分析</w:t>
      </w:r>
    </w:p>
    <w:p>
      <w:pPr>
        <w:ind w:left="0" w:right="0" w:firstLine="560"/>
        <w:spacing w:before="450" w:after="450" w:line="312" w:lineRule="auto"/>
      </w:pPr>
      <w:r>
        <w:rPr>
          <w:rFonts w:ascii="宋体" w:hAnsi="宋体" w:eastAsia="宋体" w:cs="宋体"/>
          <w:color w:val="000"/>
          <w:sz w:val="28"/>
          <w:szCs w:val="28"/>
        </w:rPr>
        <w:t xml:space="preserve">1.项目决策环节</w:t>
      </w:r>
    </w:p>
    <w:p>
      <w:pPr>
        <w:ind w:left="0" w:right="0" w:firstLine="560"/>
        <w:spacing w:before="450" w:after="450" w:line="312" w:lineRule="auto"/>
      </w:pPr>
      <w:r>
        <w:rPr>
          <w:rFonts w:ascii="宋体" w:hAnsi="宋体" w:eastAsia="宋体" w:cs="宋体"/>
          <w:color w:val="000"/>
          <w:sz w:val="28"/>
          <w:szCs w:val="28"/>
        </w:rPr>
        <w:t xml:space="preserve">1.1项目立项程序严密得3.2分。该项目经过论证，该项目沿用单位制定的财务制度，内控制度及项目管理制度，没有针对该项目细化管理制度。</w:t>
      </w:r>
    </w:p>
    <w:p>
      <w:pPr>
        <w:ind w:left="0" w:right="0" w:firstLine="560"/>
        <w:spacing w:before="450" w:after="450" w:line="312" w:lineRule="auto"/>
      </w:pPr>
      <w:r>
        <w:rPr>
          <w:rFonts w:ascii="宋体" w:hAnsi="宋体" w:eastAsia="宋体" w:cs="宋体"/>
          <w:color w:val="000"/>
          <w:sz w:val="28"/>
          <w:szCs w:val="28"/>
        </w:rPr>
        <w:t xml:space="preserve">1.2规划合理得4分。该项目符合发展实际，但也存在缺乏中长期规划情况，应全县统筹按实际情况划分年度有序解决。</w:t>
      </w:r>
    </w:p>
    <w:p>
      <w:pPr>
        <w:ind w:left="0" w:right="0" w:firstLine="560"/>
        <w:spacing w:before="450" w:after="450" w:line="312" w:lineRule="auto"/>
      </w:pPr>
      <w:r>
        <w:rPr>
          <w:rFonts w:ascii="宋体" w:hAnsi="宋体" w:eastAsia="宋体" w:cs="宋体"/>
          <w:color w:val="000"/>
          <w:sz w:val="28"/>
          <w:szCs w:val="28"/>
        </w:rPr>
        <w:t xml:space="preserve">1.3项目目标得0分。并未有设定相应的绩效目标。</w:t>
      </w:r>
    </w:p>
    <w:p>
      <w:pPr>
        <w:ind w:left="0" w:right="0" w:firstLine="560"/>
        <w:spacing w:before="450" w:after="450" w:line="312" w:lineRule="auto"/>
      </w:pPr>
      <w:r>
        <w:rPr>
          <w:rFonts w:ascii="宋体" w:hAnsi="宋体" w:eastAsia="宋体" w:cs="宋体"/>
          <w:color w:val="000"/>
          <w:sz w:val="28"/>
          <w:szCs w:val="28"/>
        </w:rPr>
        <w:t xml:space="preserve">2.项目实施环节</w:t>
      </w:r>
    </w:p>
    <w:p>
      <w:pPr>
        <w:ind w:left="0" w:right="0" w:firstLine="560"/>
        <w:spacing w:before="450" w:after="450" w:line="312" w:lineRule="auto"/>
      </w:pPr>
      <w:r>
        <w:rPr>
          <w:rFonts w:ascii="宋体" w:hAnsi="宋体" w:eastAsia="宋体" w:cs="宋体"/>
          <w:color w:val="000"/>
          <w:sz w:val="28"/>
          <w:szCs w:val="28"/>
        </w:rPr>
        <w:t xml:space="preserve">2.1资金管理得11分。资金使用合规，但该项目沿用单位制定的财务制度，未建立项目财务制度。</w:t>
      </w:r>
    </w:p>
    <w:p>
      <w:pPr>
        <w:ind w:left="0" w:right="0" w:firstLine="560"/>
        <w:spacing w:before="450" w:after="450" w:line="312" w:lineRule="auto"/>
      </w:pPr>
      <w:r>
        <w:rPr>
          <w:rFonts w:ascii="宋体" w:hAnsi="宋体" w:eastAsia="宋体" w:cs="宋体"/>
          <w:color w:val="000"/>
          <w:sz w:val="28"/>
          <w:szCs w:val="28"/>
        </w:rPr>
        <w:t xml:space="preserve">2.2业务管理得9分。沿用日常项目管理制度，未针对性制定该项目的管理制度。经了解查看，该项目于20xx年6月24日完工，相关单位竣工验收时间为20xx年10月13日，未完工。得8分。</w:t>
      </w:r>
    </w:p>
    <w:p>
      <w:pPr>
        <w:ind w:left="0" w:right="0" w:firstLine="560"/>
        <w:spacing w:before="450" w:after="450" w:line="312" w:lineRule="auto"/>
      </w:pPr>
      <w:r>
        <w:rPr>
          <w:rFonts w:ascii="宋体" w:hAnsi="宋体" w:eastAsia="宋体" w:cs="宋体"/>
          <w:color w:val="000"/>
          <w:sz w:val="28"/>
          <w:szCs w:val="28"/>
        </w:rPr>
        <w:t xml:space="preserve">3.项目完成</w:t>
      </w:r>
    </w:p>
    <w:p>
      <w:pPr>
        <w:ind w:left="0" w:right="0" w:firstLine="560"/>
        <w:spacing w:before="450" w:after="450" w:line="312" w:lineRule="auto"/>
      </w:pPr>
      <w:r>
        <w:rPr>
          <w:rFonts w:ascii="宋体" w:hAnsi="宋体" w:eastAsia="宋体" w:cs="宋体"/>
          <w:color w:val="000"/>
          <w:sz w:val="28"/>
          <w:szCs w:val="28"/>
        </w:rPr>
        <w:t xml:space="preserve">3.1预算执行率得4分，预算资金3481.88万元，实际到位资金2149万元，实际支付2149万元，截止评价时点项目资金的实际支出情况：一标段541万元；二标段1608万元。</w:t>
      </w:r>
    </w:p>
    <w:p>
      <w:pPr>
        <w:ind w:left="0" w:right="0" w:firstLine="560"/>
        <w:spacing w:before="450" w:after="450" w:line="312" w:lineRule="auto"/>
      </w:pPr>
      <w:r>
        <w:rPr>
          <w:rFonts w:ascii="宋体" w:hAnsi="宋体" w:eastAsia="宋体" w:cs="宋体"/>
          <w:color w:val="000"/>
          <w:sz w:val="28"/>
          <w:szCs w:val="28"/>
        </w:rPr>
        <w:t xml:space="preserve">3.3产出数量4分：提炼5个数量指标，完成度为80%。</w:t>
      </w:r>
    </w:p>
    <w:p>
      <w:pPr>
        <w:ind w:left="0" w:right="0" w:firstLine="560"/>
        <w:spacing w:before="450" w:after="450" w:line="312" w:lineRule="auto"/>
      </w:pPr>
      <w:r>
        <w:rPr>
          <w:rFonts w:ascii="宋体" w:hAnsi="宋体" w:eastAsia="宋体" w:cs="宋体"/>
          <w:color w:val="000"/>
          <w:sz w:val="28"/>
          <w:szCs w:val="28"/>
        </w:rPr>
        <w:t xml:space="preserve">3.4产出质量4分：其中一个河段未完工。</w:t>
      </w:r>
    </w:p>
    <w:p>
      <w:pPr>
        <w:ind w:left="0" w:right="0" w:firstLine="560"/>
        <w:spacing w:before="450" w:after="450" w:line="312" w:lineRule="auto"/>
      </w:pPr>
      <w:r>
        <w:rPr>
          <w:rFonts w:ascii="宋体" w:hAnsi="宋体" w:eastAsia="宋体" w:cs="宋体"/>
          <w:color w:val="000"/>
          <w:sz w:val="28"/>
          <w:szCs w:val="28"/>
        </w:rPr>
        <w:t xml:space="preserve">3.5产出时效3分：合同于20xx年12月30日签订；计划竣工时间20xx年12月30日。</w:t>
      </w:r>
    </w:p>
    <w:p>
      <w:pPr>
        <w:ind w:left="0" w:right="0" w:firstLine="560"/>
        <w:spacing w:before="450" w:after="450" w:line="312" w:lineRule="auto"/>
      </w:pPr>
      <w:r>
        <w:rPr>
          <w:rFonts w:ascii="宋体" w:hAnsi="宋体" w:eastAsia="宋体" w:cs="宋体"/>
          <w:color w:val="000"/>
          <w:sz w:val="28"/>
          <w:szCs w:val="28"/>
        </w:rPr>
        <w:t xml:space="preserve">实际至本次检查时尚有未完成部分，该单位出具竣工验收鉴定书时间20xx年6月29日。</w:t>
      </w:r>
    </w:p>
    <w:p>
      <w:pPr>
        <w:ind w:left="0" w:right="0" w:firstLine="560"/>
        <w:spacing w:before="450" w:after="450" w:line="312" w:lineRule="auto"/>
      </w:pPr>
      <w:r>
        <w:rPr>
          <w:rFonts w:ascii="宋体" w:hAnsi="宋体" w:eastAsia="宋体" w:cs="宋体"/>
          <w:color w:val="000"/>
          <w:sz w:val="28"/>
          <w:szCs w:val="28"/>
        </w:rPr>
        <w:t xml:space="preserve">4.共性指标</w:t>
      </w:r>
    </w:p>
    <w:p>
      <w:pPr>
        <w:ind w:left="0" w:right="0" w:firstLine="560"/>
        <w:spacing w:before="450" w:after="450" w:line="312" w:lineRule="auto"/>
      </w:pPr>
      <w:r>
        <w:rPr>
          <w:rFonts w:ascii="宋体" w:hAnsi="宋体" w:eastAsia="宋体" w:cs="宋体"/>
          <w:color w:val="000"/>
          <w:sz w:val="28"/>
          <w:szCs w:val="28"/>
        </w:rPr>
        <w:t xml:space="preserve">4.1项目的功能性得8分：项目完成部分能够达到计划能力并运行良好，延续性达到预期。</w:t>
      </w:r>
    </w:p>
    <w:p>
      <w:pPr>
        <w:ind w:left="0" w:right="0" w:firstLine="560"/>
        <w:spacing w:before="450" w:after="450" w:line="312" w:lineRule="auto"/>
      </w:pPr>
      <w:r>
        <w:rPr>
          <w:rFonts w:ascii="宋体" w:hAnsi="宋体" w:eastAsia="宋体" w:cs="宋体"/>
          <w:color w:val="000"/>
          <w:sz w:val="28"/>
          <w:szCs w:val="28"/>
        </w:rPr>
        <w:t xml:space="preserve">5.特性指标</w:t>
      </w:r>
    </w:p>
    <w:p>
      <w:pPr>
        <w:ind w:left="0" w:right="0" w:firstLine="560"/>
        <w:spacing w:before="450" w:after="450" w:line="312" w:lineRule="auto"/>
      </w:pPr>
      <w:r>
        <w:rPr>
          <w:rFonts w:ascii="宋体" w:hAnsi="宋体" w:eastAsia="宋体" w:cs="宋体"/>
          <w:color w:val="000"/>
          <w:sz w:val="28"/>
          <w:szCs w:val="28"/>
        </w:rPr>
        <w:t xml:space="preserve">5.1项目效果得24分</w:t>
      </w:r>
    </w:p>
    <w:p>
      <w:pPr>
        <w:ind w:left="0" w:right="0" w:firstLine="560"/>
        <w:spacing w:before="450" w:after="450" w:line="312" w:lineRule="auto"/>
      </w:pPr>
      <w:r>
        <w:rPr>
          <w:rFonts w:ascii="宋体" w:hAnsi="宋体" w:eastAsia="宋体" w:cs="宋体"/>
          <w:color w:val="000"/>
          <w:sz w:val="28"/>
          <w:szCs w:val="28"/>
        </w:rPr>
        <w:t xml:space="preserve">完成质量：该项目涉及庙坝清水河、姚市清水河、黄滩小河坝沟、乌木广子、永胜清溪河、根据实地查看尚有一处并未完工，其余完工地段达到验收标准。得8分。</w:t>
      </w:r>
    </w:p>
    <w:p>
      <w:pPr>
        <w:ind w:left="0" w:right="0" w:firstLine="560"/>
        <w:spacing w:before="450" w:after="450" w:line="312" w:lineRule="auto"/>
      </w:pPr>
      <w:r>
        <w:rPr>
          <w:rFonts w:ascii="宋体" w:hAnsi="宋体" w:eastAsia="宋体" w:cs="宋体"/>
          <w:color w:val="000"/>
          <w:sz w:val="28"/>
          <w:szCs w:val="28"/>
        </w:rPr>
        <w:t xml:space="preserve">社会效益：已完成部分能够保护产业及预防洪涝灾害。但尚有未完工部分无法评价。得8分。</w:t>
      </w:r>
    </w:p>
    <w:p>
      <w:pPr>
        <w:ind w:left="0" w:right="0" w:firstLine="560"/>
        <w:spacing w:before="450" w:after="450" w:line="312" w:lineRule="auto"/>
      </w:pPr>
      <w:r>
        <w:rPr>
          <w:rFonts w:ascii="宋体" w:hAnsi="宋体" w:eastAsia="宋体" w:cs="宋体"/>
          <w:color w:val="000"/>
          <w:sz w:val="28"/>
          <w:szCs w:val="28"/>
        </w:rPr>
        <w:t xml:space="preserve">生态效益：已完成部分能起到保护当地耕地及部分林木的效果。得4分。</w:t>
      </w:r>
    </w:p>
    <w:p>
      <w:pPr>
        <w:ind w:left="0" w:right="0" w:firstLine="560"/>
        <w:spacing w:before="450" w:after="450" w:line="312" w:lineRule="auto"/>
      </w:pPr>
      <w:r>
        <w:rPr>
          <w:rFonts w:ascii="宋体" w:hAnsi="宋体" w:eastAsia="宋体" w:cs="宋体"/>
          <w:color w:val="000"/>
          <w:sz w:val="28"/>
          <w:szCs w:val="28"/>
        </w:rPr>
        <w:t xml:space="preserve">满意度：周边群众对园区满意度为80%。得4分。满意度：周边群众满意度为80%。得3.2分。</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1.没有设定明确的绩效目标，绩效目标的设立有利于项目的精细化管理，对项目的推动及施工进度有一定的助益。</w:t>
      </w:r>
    </w:p>
    <w:p>
      <w:pPr>
        <w:ind w:left="0" w:right="0" w:firstLine="560"/>
        <w:spacing w:before="450" w:after="450" w:line="312" w:lineRule="auto"/>
      </w:pPr>
      <w:r>
        <w:rPr>
          <w:rFonts w:ascii="宋体" w:hAnsi="宋体" w:eastAsia="宋体" w:cs="宋体"/>
          <w:color w:val="000"/>
          <w:sz w:val="28"/>
          <w:szCs w:val="28"/>
        </w:rPr>
        <w:t xml:space="preserve">2.项目前期准备不足，因为事前未取得相关用地手续，导致姚市清水河段施工入场拖沓，至今尚未完工。</w:t>
      </w:r>
    </w:p>
    <w:p>
      <w:pPr>
        <w:ind w:left="0" w:right="0" w:firstLine="560"/>
        <w:spacing w:before="450" w:after="450" w:line="312" w:lineRule="auto"/>
      </w:pPr>
      <w:r>
        <w:rPr>
          <w:rFonts w:ascii="宋体" w:hAnsi="宋体" w:eastAsia="宋体" w:cs="宋体"/>
          <w:color w:val="000"/>
          <w:sz w:val="28"/>
          <w:szCs w:val="28"/>
        </w:rPr>
        <w:t xml:space="preserve">3.项目合理规划不足，应全县统筹按实际情况划分年度，按轻重缓急有序解决。</w:t>
      </w:r>
    </w:p>
    <w:p>
      <w:pPr>
        <w:ind w:left="0" w:right="0" w:firstLine="560"/>
        <w:spacing w:before="450" w:after="450" w:line="312" w:lineRule="auto"/>
      </w:pPr>
      <w:r>
        <w:rPr>
          <w:rFonts w:ascii="宋体" w:hAnsi="宋体" w:eastAsia="宋体" w:cs="宋体"/>
          <w:color w:val="000"/>
          <w:sz w:val="28"/>
          <w:szCs w:val="28"/>
        </w:rPr>
        <w:t xml:space="preserve">4.项目管理相对薄弱，没有制定相应的项目管理办法。</w:t>
      </w:r>
    </w:p>
    <w:p>
      <w:pPr>
        <w:ind w:left="0" w:right="0" w:firstLine="560"/>
        <w:spacing w:before="450" w:after="450" w:line="312" w:lineRule="auto"/>
      </w:pPr>
      <w:r>
        <w:rPr>
          <w:rFonts w:ascii="宋体" w:hAnsi="宋体" w:eastAsia="宋体" w:cs="宋体"/>
          <w:color w:val="000"/>
          <w:sz w:val="28"/>
          <w:szCs w:val="28"/>
        </w:rPr>
        <w:t xml:space="preserve">（二）建议和改进措施</w:t>
      </w:r>
    </w:p>
    <w:p>
      <w:pPr>
        <w:ind w:left="0" w:right="0" w:firstLine="560"/>
        <w:spacing w:before="450" w:after="450" w:line="312" w:lineRule="auto"/>
      </w:pPr>
      <w:r>
        <w:rPr>
          <w:rFonts w:ascii="宋体" w:hAnsi="宋体" w:eastAsia="宋体" w:cs="宋体"/>
          <w:color w:val="000"/>
          <w:sz w:val="28"/>
          <w:szCs w:val="28"/>
        </w:rPr>
        <w:t xml:space="preserve">政策建议：应立足长远制定大竹县中小河流整治发展规划，要充分完善项目前期所有准备工作。</w:t>
      </w:r>
    </w:p>
    <w:p>
      <w:pPr>
        <w:ind w:left="0" w:right="0" w:firstLine="560"/>
        <w:spacing w:before="450" w:after="450" w:line="312" w:lineRule="auto"/>
      </w:pPr>
      <w:r>
        <w:rPr>
          <w:rFonts w:ascii="宋体" w:hAnsi="宋体" w:eastAsia="宋体" w:cs="宋体"/>
          <w:color w:val="000"/>
          <w:sz w:val="28"/>
          <w:szCs w:val="28"/>
        </w:rPr>
        <w:t xml:space="preserve">改进措施:按照设计要求，加快姚市清水河段施工进度，保证达到设计效果。</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项目绩效自评的报告篇九</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按照《红河州财政局红河州卫生健康委员会关于下达20xx年医疗服务与保障能力提升补助资金（中医药事业传承与发展部分）中央财政补助资金的通知》（红财社发20xx25号）文件精神，通过开展中医药服务能力提升、中医药人才培养、中医药传承与文化传播等项目，提高中医药服务能力和水平，营造中医药事业发展的良好社会氛围，全面推进我县中医药事业健康发展。</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1、项目绩效总目标。</w:t>
      </w:r>
    </w:p>
    <w:p>
      <w:pPr>
        <w:ind w:left="0" w:right="0" w:firstLine="560"/>
        <w:spacing w:before="450" w:after="450" w:line="312" w:lineRule="auto"/>
      </w:pPr>
      <w:r>
        <w:rPr>
          <w:rFonts w:ascii="宋体" w:hAnsi="宋体" w:eastAsia="宋体" w:cs="宋体"/>
          <w:color w:val="000"/>
          <w:sz w:val="28"/>
          <w:szCs w:val="28"/>
        </w:rPr>
        <w:t xml:space="preserve">通过开展中医药服务能力提升、中医药人才培养、中医药传承与文化传播等项目，提高中医药服务能力和水平，营造中医药事业发展的良好社会氛围，全面推进我县中医药事业健康发展。</w:t>
      </w:r>
    </w:p>
    <w:p>
      <w:pPr>
        <w:ind w:left="0" w:right="0" w:firstLine="560"/>
        <w:spacing w:before="450" w:after="450" w:line="312" w:lineRule="auto"/>
      </w:pPr>
      <w:r>
        <w:rPr>
          <w:rFonts w:ascii="宋体" w:hAnsi="宋体" w:eastAsia="宋体" w:cs="宋体"/>
          <w:color w:val="000"/>
          <w:sz w:val="28"/>
          <w:szCs w:val="28"/>
        </w:rPr>
        <w:t xml:space="preserve">2.项目绩效阶段性目标。</w:t>
      </w:r>
    </w:p>
    <w:p>
      <w:pPr>
        <w:ind w:left="0" w:right="0" w:firstLine="560"/>
        <w:spacing w:before="450" w:after="450" w:line="312" w:lineRule="auto"/>
      </w:pPr>
      <w:r>
        <w:rPr>
          <w:rFonts w:ascii="宋体" w:hAnsi="宋体" w:eastAsia="宋体" w:cs="宋体"/>
          <w:color w:val="000"/>
          <w:sz w:val="28"/>
          <w:szCs w:val="28"/>
        </w:rPr>
        <w:t xml:space="preserve">改善中医诊疗环境，将中医药科室集中设置，形成相对独立的中医药特色诊疗区域，集中开展基本医疗、预防保健、养生康复等一体化中医药服务；提高中医药技术水平，重点加强针刺类、炙类、刮痧类、拔罐类、中医微创类、推拿类等中医药技术方法的开展与规范化操作；配置中医诊疗设备，按照“填平补齐”的原则，为10家乡镇卫生院配备中医适宜技术诊疗设备；加强县级中医适宜技术推广，县级中医医院能够规范开展45项以上中医适宜技术，并遴选不少于10项以上中医适宜技术向辖区内基层医疗卫生机构推广。</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按照医疗服务能力提升的总体要求，通过前期召开乡镇卫生院中医药服务能力提升启动会，医院分管领导及相关科室负责人实地核实等方式，充分了解乡镇卫生院中医适宜技术的\'需求，配置中医适宜技术设备，加强县级中医医院管理、人才培训等方面，提升医疗服务能力和技术水平。</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提高认识，加强领导，明确职责分工，各尽其责，齐抓共管。统筹协调，财务部门牵头，相关科室配合，提高工作质量。强化监督检查，进一步完善资金支出管理制度。</w:t>
      </w:r>
    </w:p>
    <w:p>
      <w:pPr>
        <w:ind w:left="0" w:right="0" w:firstLine="560"/>
        <w:spacing w:before="450" w:after="450" w:line="312" w:lineRule="auto"/>
      </w:pPr>
      <w:r>
        <w:rPr>
          <w:rFonts w:ascii="宋体" w:hAnsi="宋体" w:eastAsia="宋体" w:cs="宋体"/>
          <w:color w:val="000"/>
          <w:sz w:val="28"/>
          <w:szCs w:val="28"/>
        </w:rPr>
        <w:t xml:space="preserve">3.分析评价。</w:t>
      </w:r>
    </w:p>
    <w:p>
      <w:pPr>
        <w:ind w:left="0" w:right="0" w:firstLine="560"/>
        <w:spacing w:before="450" w:after="450" w:line="312" w:lineRule="auto"/>
      </w:pPr>
      <w:r>
        <w:rPr>
          <w:rFonts w:ascii="宋体" w:hAnsi="宋体" w:eastAsia="宋体" w:cs="宋体"/>
          <w:color w:val="000"/>
          <w:sz w:val="28"/>
          <w:szCs w:val="28"/>
        </w:rPr>
        <w:t xml:space="preserve">按照我院中医药事业传承与发展实施方案，由专人负责项目执行和具体的实施工作，管好用好项目资金，实行专款专用，加快项目执行进度，确保在规定建设期内保质保量完成各项建设任务，有效确保项目资金使用合理、安全、平衡、顺利达标。从而提高中医药服务能力和水平，营造中医药事业发展的良好社会氛围，全面推进我县中医药事业健康发展。</w:t>
      </w:r>
    </w:p>
    <w:p>
      <w:pPr>
        <w:ind w:left="0" w:right="0" w:firstLine="560"/>
        <w:spacing w:before="450" w:after="450" w:line="312" w:lineRule="auto"/>
      </w:pPr>
      <w:r>
        <w:rPr>
          <w:rFonts w:ascii="宋体" w:hAnsi="宋体" w:eastAsia="宋体" w:cs="宋体"/>
          <w:color w:val="000"/>
          <w:sz w:val="28"/>
          <w:szCs w:val="28"/>
        </w:rPr>
        <w:t xml:space="preserve">（一）项目资金情况分析。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w:t>
      </w:r>
    </w:p>
    <w:p>
      <w:pPr>
        <w:ind w:left="0" w:right="0" w:firstLine="560"/>
        <w:spacing w:before="450" w:after="450" w:line="312" w:lineRule="auto"/>
      </w:pPr>
      <w:r>
        <w:rPr>
          <w:rFonts w:ascii="宋体" w:hAnsi="宋体" w:eastAsia="宋体" w:cs="宋体"/>
          <w:color w:val="000"/>
          <w:sz w:val="28"/>
          <w:szCs w:val="28"/>
        </w:rPr>
        <w:t xml:space="preserve">20xx年3月16日，根据红财社〔20xx〕25号文件泸西县财政局拨付中央资金200万元。</w:t>
      </w:r>
    </w:p>
    <w:p>
      <w:pPr>
        <w:ind w:left="0" w:right="0" w:firstLine="560"/>
        <w:spacing w:before="450" w:after="450" w:line="312" w:lineRule="auto"/>
      </w:pPr>
      <w:r>
        <w:rPr>
          <w:rFonts w:ascii="宋体" w:hAnsi="宋体" w:eastAsia="宋体" w:cs="宋体"/>
          <w:color w:val="000"/>
          <w:sz w:val="28"/>
          <w:szCs w:val="28"/>
        </w:rPr>
        <w:t xml:space="preserve">2.项目资金使用情况分析。</w:t>
      </w:r>
    </w:p>
    <w:p>
      <w:pPr>
        <w:ind w:left="0" w:right="0" w:firstLine="560"/>
        <w:spacing w:before="450" w:after="450" w:line="312" w:lineRule="auto"/>
      </w:pPr>
      <w:r>
        <w:rPr>
          <w:rFonts w:ascii="宋体" w:hAnsi="宋体" w:eastAsia="宋体" w:cs="宋体"/>
          <w:color w:val="000"/>
          <w:sz w:val="28"/>
          <w:szCs w:val="28"/>
        </w:rPr>
        <w:t xml:space="preserve">该项目资金主要用于医疗服务与保障能力提升（中医药事业传承与发展建设项目，使用明细如下：共使用1，679，703.66元。完成率83.98%，其中：全县中医适宜技术十二项培训及医务人员到玉溪市中医医院进修培训费用35，170.03元、中医药健康文化名老中医走基层惠民义诊活动39，583元，中医服务医疗设备购买1，225，886元，已支付款项1，164，591、70元，中医药文化建设（中医馆）440，358.93元。</w:t>
      </w:r>
    </w:p>
    <w:p>
      <w:pPr>
        <w:ind w:left="0" w:right="0" w:firstLine="560"/>
        <w:spacing w:before="450" w:after="450" w:line="312" w:lineRule="auto"/>
      </w:pPr>
      <w:r>
        <w:rPr>
          <w:rFonts w:ascii="宋体" w:hAnsi="宋体" w:eastAsia="宋体" w:cs="宋体"/>
          <w:color w:val="000"/>
          <w:sz w:val="28"/>
          <w:szCs w:val="28"/>
        </w:rPr>
        <w:t xml:space="preserve">3.项目资金管理情况分析。</w:t>
      </w:r>
    </w:p>
    <w:p>
      <w:pPr>
        <w:ind w:left="0" w:right="0" w:firstLine="560"/>
        <w:spacing w:before="450" w:after="450" w:line="312" w:lineRule="auto"/>
      </w:pPr>
      <w:r>
        <w:rPr>
          <w:rFonts w:ascii="宋体" w:hAnsi="宋体" w:eastAsia="宋体" w:cs="宋体"/>
          <w:color w:val="000"/>
          <w:sz w:val="28"/>
          <w:szCs w:val="28"/>
        </w:rPr>
        <w:t xml:space="preserve">该项目资金的管理和使用坚持“公开透明、专款专用”的原则，无截留、挤</w:t>
      </w:r>
    </w:p>
    <w:p>
      <w:pPr>
        <w:ind w:left="0" w:right="0" w:firstLine="560"/>
        <w:spacing w:before="450" w:after="450" w:line="312" w:lineRule="auto"/>
      </w:pPr>
      <w:r>
        <w:rPr>
          <w:rFonts w:ascii="宋体" w:hAnsi="宋体" w:eastAsia="宋体" w:cs="宋体"/>
          <w:color w:val="000"/>
          <w:sz w:val="28"/>
          <w:szCs w:val="28"/>
        </w:rPr>
        <w:t xml:space="preserve">占、挪用专项资金情况，全部支出使用合法票据，无虚列项目成本，所有支出均通过转账结算，均按规定标准执行。</w:t>
      </w:r>
    </w:p>
    <w:p>
      <w:pPr>
        <w:ind w:left="0" w:right="0" w:firstLine="560"/>
        <w:spacing w:before="450" w:after="450" w:line="312" w:lineRule="auto"/>
      </w:pPr>
      <w:r>
        <w:rPr>
          <w:rFonts w:ascii="宋体" w:hAnsi="宋体" w:eastAsia="宋体" w:cs="宋体"/>
          <w:color w:val="000"/>
          <w:sz w:val="28"/>
          <w:szCs w:val="28"/>
        </w:rPr>
        <w:t xml:space="preserve">（二）项目管理情况分析。</w:t>
      </w:r>
    </w:p>
    <w:p>
      <w:pPr>
        <w:ind w:left="0" w:right="0" w:firstLine="560"/>
        <w:spacing w:before="450" w:after="450" w:line="312" w:lineRule="auto"/>
      </w:pPr>
      <w:r>
        <w:rPr>
          <w:rFonts w:ascii="宋体" w:hAnsi="宋体" w:eastAsia="宋体" w:cs="宋体"/>
          <w:color w:val="000"/>
          <w:sz w:val="28"/>
          <w:szCs w:val="28"/>
        </w:rPr>
        <w:t xml:space="preserve">按照实施方案的要求，我院从改善中医诊疗环境、提高中医药技术水平、配置中医诊疗设备等方面加强中医药服务能力提升建设，将中医药科室集中设置，形成相对独立的中医药特色诊疗区域，突出传统文化特色，集中开展基本医疗、预防保健、养生康复等一体化中医药服务，重点加强针刺类、推拿类、炙类等中医药技术方法的开展与规范化操作；按照“填平补齐”的原则，配备必要和中医诊疗设备，为乡、社区居民提供多样化的中医药服务。整个项目有序有效的进行。</w:t>
      </w:r>
    </w:p>
    <w:p>
      <w:pPr>
        <w:ind w:left="0" w:right="0" w:firstLine="560"/>
        <w:spacing w:before="450" w:after="450" w:line="312" w:lineRule="auto"/>
      </w:pPr>
      <w:r>
        <w:rPr>
          <w:rFonts w:ascii="宋体" w:hAnsi="宋体" w:eastAsia="宋体" w:cs="宋体"/>
          <w:color w:val="000"/>
          <w:sz w:val="28"/>
          <w:szCs w:val="28"/>
        </w:rPr>
        <w:t xml:space="preserve">（三）项目绩效情况分析。</w:t>
      </w:r>
    </w:p>
    <w:p>
      <w:pPr>
        <w:ind w:left="0" w:right="0" w:firstLine="560"/>
        <w:spacing w:before="450" w:after="450" w:line="312" w:lineRule="auto"/>
      </w:pPr>
      <w:r>
        <w:rPr>
          <w:rFonts w:ascii="宋体" w:hAnsi="宋体" w:eastAsia="宋体" w:cs="宋体"/>
          <w:color w:val="000"/>
          <w:sz w:val="28"/>
          <w:szCs w:val="28"/>
        </w:rPr>
        <w:t xml:space="preserve">1、项目成本（预算）控制情况。</w:t>
      </w:r>
    </w:p>
    <w:p>
      <w:pPr>
        <w:ind w:left="0" w:right="0" w:firstLine="560"/>
        <w:spacing w:before="450" w:after="450" w:line="312" w:lineRule="auto"/>
      </w:pPr>
      <w:r>
        <w:rPr>
          <w:rFonts w:ascii="宋体" w:hAnsi="宋体" w:eastAsia="宋体" w:cs="宋体"/>
          <w:color w:val="000"/>
          <w:sz w:val="28"/>
          <w:szCs w:val="28"/>
        </w:rPr>
        <w:t xml:space="preserve">按照绩效指标该项目200万元，成本指标完成83.98%，预计成本控制100%达标。</w:t>
      </w:r>
    </w:p>
    <w:p>
      <w:pPr>
        <w:ind w:left="0" w:right="0" w:firstLine="560"/>
        <w:spacing w:before="450" w:after="450" w:line="312" w:lineRule="auto"/>
      </w:pPr>
      <w:r>
        <w:rPr>
          <w:rFonts w:ascii="宋体" w:hAnsi="宋体" w:eastAsia="宋体" w:cs="宋体"/>
          <w:color w:val="000"/>
          <w:sz w:val="28"/>
          <w:szCs w:val="28"/>
        </w:rPr>
        <w:t xml:space="preserve">2.项目完成质量。</w:t>
      </w:r>
    </w:p>
    <w:p>
      <w:pPr>
        <w:ind w:left="0" w:right="0" w:firstLine="560"/>
        <w:spacing w:before="450" w:after="450" w:line="312" w:lineRule="auto"/>
      </w:pPr>
      <w:r>
        <w:rPr>
          <w:rFonts w:ascii="宋体" w:hAnsi="宋体" w:eastAsia="宋体" w:cs="宋体"/>
          <w:color w:val="000"/>
          <w:sz w:val="28"/>
          <w:szCs w:val="28"/>
        </w:rPr>
        <w:t xml:space="preserve">按照绩效指标中医能力县域医共体、中医服务能力区域设置1个、我院培训人次113人次，人才培养合格率95%，指标达标。</w:t>
      </w:r>
    </w:p>
    <w:p>
      <w:pPr>
        <w:ind w:left="0" w:right="0" w:firstLine="560"/>
        <w:spacing w:before="450" w:after="450" w:line="312" w:lineRule="auto"/>
      </w:pPr>
      <w:r>
        <w:rPr>
          <w:rFonts w:ascii="宋体" w:hAnsi="宋体" w:eastAsia="宋体" w:cs="宋体"/>
          <w:color w:val="000"/>
          <w:sz w:val="28"/>
          <w:szCs w:val="28"/>
        </w:rPr>
        <w:t xml:space="preserve">3.项目的效益性分析。</w:t>
      </w:r>
    </w:p>
    <w:p>
      <w:pPr>
        <w:ind w:left="0" w:right="0" w:firstLine="560"/>
        <w:spacing w:before="450" w:after="450" w:line="312" w:lineRule="auto"/>
      </w:pPr>
      <w:r>
        <w:rPr>
          <w:rFonts w:ascii="宋体" w:hAnsi="宋体" w:eastAsia="宋体" w:cs="宋体"/>
          <w:color w:val="000"/>
          <w:sz w:val="28"/>
          <w:szCs w:val="28"/>
        </w:rPr>
        <w:t xml:space="preserve">（1）项目预期目标完成程度。</w:t>
      </w:r>
    </w:p>
    <w:p>
      <w:pPr>
        <w:ind w:left="0" w:right="0" w:firstLine="560"/>
        <w:spacing w:before="450" w:after="450" w:line="312" w:lineRule="auto"/>
      </w:pPr>
      <w:r>
        <w:rPr>
          <w:rFonts w:ascii="宋体" w:hAnsi="宋体" w:eastAsia="宋体" w:cs="宋体"/>
          <w:color w:val="000"/>
          <w:sz w:val="28"/>
          <w:szCs w:val="28"/>
        </w:rPr>
        <w:t xml:space="preserve">按照绩效指标该项目完成率83.98%，预计20xx年年底项目完成率100%</w:t>
      </w:r>
    </w:p>
    <w:p>
      <w:pPr>
        <w:ind w:left="0" w:right="0" w:firstLine="560"/>
        <w:spacing w:before="450" w:after="450" w:line="312" w:lineRule="auto"/>
      </w:pPr>
      <w:r>
        <w:rPr>
          <w:rFonts w:ascii="宋体" w:hAnsi="宋体" w:eastAsia="宋体" w:cs="宋体"/>
          <w:color w:val="000"/>
          <w:sz w:val="28"/>
          <w:szCs w:val="28"/>
        </w:rPr>
        <w:t xml:space="preserve">（2）项目实施对经济和社会的影响。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2025-01-18T21:10:51+08:00</dcterms:created>
  <dcterms:modified xsi:type="dcterms:W3CDTF">2025-01-18T21:10:51+08:00</dcterms:modified>
</cp:coreProperties>
</file>

<file path=docProps/custom.xml><?xml version="1.0" encoding="utf-8"?>
<Properties xmlns="http://schemas.openxmlformats.org/officeDocument/2006/custom-properties" xmlns:vt="http://schemas.openxmlformats.org/officeDocument/2006/docPropsVTypes"/>
</file>