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最新环卫管理人员工作总结及计划 环卫半年工作总结与计划(精选10篇)</w:t>
      </w:r>
      <w:bookmarkEnd w:id="1"/>
    </w:p>
    <w:p>
      <w:pPr>
        <w:jc w:val="center"/>
        <w:spacing w:before="0" w:after="450"/>
      </w:pPr>
      <w:r>
        <w:rPr>
          <w:rFonts w:ascii="Arial" w:hAnsi="Arial" w:eastAsia="Arial" w:cs="Arial"/>
          <w:color w:val="999999"/>
          <w:sz w:val="20"/>
          <w:szCs w:val="20"/>
        </w:rPr>
        <w:t xml:space="preserve">来源：网络  作者：眉眼如画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我给大家整理的计划范文，欢迎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环卫管理人员工作总结及计划篇一</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xx年半年已过去了，回首这半年来的工作，虽平常单调，但一路走来仍有不少心得体会，现就半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20xx年上半年，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环卫管理人员工作总结及计划篇二</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环卫管理人员工作总结及计划篇三</w:t>
      </w:r>
    </w:p>
    <w:p>
      <w:pPr>
        <w:ind w:left="0" w:right="0" w:firstLine="560"/>
        <w:spacing w:before="450" w:after="450" w:line="312" w:lineRule="auto"/>
      </w:pPr>
      <w:r>
        <w:rPr>
          <w:rFonts w:ascii="宋体" w:hAnsi="宋体" w:eastAsia="宋体" w:cs="宋体"/>
          <w:color w:val="000"/>
          <w:sz w:val="28"/>
          <w:szCs w:val="28"/>
        </w:rPr>
        <w:t xml:space="preserve">转眼20某某年半年已过去了，回首这半年来的工作，虽平常单调，但一路走来仍有不少心得体会，现就半年来的工作总结如下：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环卫管理人员工作总结及计划篇四</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56班次，巡查125人次；深入社区、开发小区、主要街道等宣传发动58次；发现违规排放建筑垃圾65次，规范教育临街铺面市民及时清运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2、清运大队出动66人次、装载机65台次、运输车出动60班次，累计清运违规排放建筑渣土约3500m，平整约8000m2。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生活垃圾进场量27900t，日均日均900t（仓储21700t，日均日均900t，其中北控运输14500t，城区自行运输13400t，卫生填埋0t）；焚烧厂焚烧生活垃圾27000t，日均870.9t。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助脱贫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环卫管理人员工作总结及计划篇五</w:t>
      </w:r>
    </w:p>
    <w:p>
      <w:pPr>
        <w:ind w:left="0" w:right="0" w:firstLine="560"/>
        <w:spacing w:before="450" w:after="450" w:line="312" w:lineRule="auto"/>
      </w:pPr>
      <w:r>
        <w:rPr>
          <w:rFonts w:ascii="宋体" w:hAnsi="宋体" w:eastAsia="宋体" w:cs="宋体"/>
          <w:color w:val="000"/>
          <w:sz w:val="28"/>
          <w:szCs w:val="28"/>
        </w:rPr>
        <w:t xml:space="preserve">20xx我站在上级主管部门正确领导下，在环卫站全体员工辛勤努力下，我县环卫工作取得了一定的成绩，县城的环境卫生质量得到了进一步的改善，现将上半年的工作情况汇报如下：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一、基本情况及工作职责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环卫站目前在岗人数12人，其中站长1人，副站长1人，会计2人(其中1人今年退休)，出纳1人，监察员3人，收费员4人。</w:t>
      </w:r>
    </w:p>
    <w:p>
      <w:pPr>
        <w:ind w:left="0" w:right="0" w:firstLine="560"/>
        <w:spacing w:before="450" w:after="450" w:line="312" w:lineRule="auto"/>
      </w:pPr>
      <w:r>
        <w:rPr>
          <w:rFonts w:ascii="宋体" w:hAnsi="宋体" w:eastAsia="宋体" w:cs="宋体"/>
          <w:color w:val="000"/>
          <w:sz w:val="28"/>
          <w:szCs w:val="28"/>
        </w:rPr>
        <w:t xml:space="preserve">(二)工作主要负责</w:t>
      </w:r>
    </w:p>
    <w:p>
      <w:pPr>
        <w:ind w:left="0" w:right="0" w:firstLine="560"/>
        <w:spacing w:before="450" w:after="450" w:line="312" w:lineRule="auto"/>
      </w:pPr>
      <w:r>
        <w:rPr>
          <w:rFonts w:ascii="宋体" w:hAnsi="宋体" w:eastAsia="宋体" w:cs="宋体"/>
          <w:color w:val="000"/>
          <w:sz w:val="28"/>
          <w:szCs w:val="28"/>
        </w:rPr>
        <w:t xml:space="preserve">3、负责象州县城中转站的日常运营及管理。</w:t>
      </w:r>
    </w:p>
    <w:p>
      <w:pPr>
        <w:ind w:left="0" w:right="0" w:firstLine="560"/>
        <w:spacing w:before="450" w:after="450" w:line="312" w:lineRule="auto"/>
      </w:pPr>
      <w:r>
        <w:rPr>
          <w:rFonts w:ascii="宋体" w:hAnsi="宋体" w:eastAsia="宋体" w:cs="宋体"/>
          <w:color w:val="000"/>
          <w:sz w:val="28"/>
          <w:szCs w:val="28"/>
        </w:rPr>
        <w:t xml:space="preserve">(三)垃圾处理费的收费工作等。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(一)收费方面</w:t>
      </w:r>
    </w:p>
    <w:p>
      <w:pPr>
        <w:ind w:left="0" w:right="0" w:firstLine="560"/>
        <w:spacing w:before="450" w:after="450" w:line="312" w:lineRule="auto"/>
      </w:pPr>
      <w:r>
        <w:rPr>
          <w:rFonts w:ascii="宋体" w:hAnsi="宋体" w:eastAsia="宋体" w:cs="宋体"/>
          <w:color w:val="000"/>
          <w:sz w:val="28"/>
          <w:szCs w:val="28"/>
        </w:rPr>
        <w:t xml:space="preserve">在上级主管部门的协调及县自来水公司、县工商局的大力支持下，我县城镇居民的垃圾处理费由水厂按水表一表一户每月五元征收。各门面经营户及各单位的垃圾处理费的收取已步入正轨。</w:t>
      </w:r>
    </w:p>
    <w:p>
      <w:pPr>
        <w:ind w:left="0" w:right="0" w:firstLine="560"/>
        <w:spacing w:before="450" w:after="450" w:line="312" w:lineRule="auto"/>
      </w:pPr>
      <w:r>
        <w:rPr>
          <w:rFonts w:ascii="宋体" w:hAnsi="宋体" w:eastAsia="宋体" w:cs="宋体"/>
          <w:color w:val="000"/>
          <w:sz w:val="28"/>
          <w:szCs w:val="28"/>
        </w:rPr>
        <w:t xml:space="preserve">(二)清扫保洁方面</w:t>
      </w:r>
    </w:p>
    <w:p>
      <w:pPr>
        <w:ind w:left="0" w:right="0" w:firstLine="560"/>
        <w:spacing w:before="450" w:after="450" w:line="312" w:lineRule="auto"/>
      </w:pPr>
      <w:r>
        <w:rPr>
          <w:rFonts w:ascii="宋体" w:hAnsi="宋体" w:eastAsia="宋体" w:cs="宋体"/>
          <w:color w:val="000"/>
          <w:sz w:val="28"/>
          <w:szCs w:val="28"/>
        </w:rPr>
        <w:t xml:space="preserve">由于环卫工作的特殊性，环卫工人必须每天上岗作业，没有星期天和节假日，别人放假休息时，城区人口相对集中，流动量大，纸屑、塑料袋等生活垃圾相对较多，工作量大;同时环卫工作极易反弹，特别是雨后天晴，车辆轮胎带的泥土抛洒到路面，严重影响环境卫生质量，因此，一季度来我们采取了一系列措施，努力提高环境卫生质量。</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(一)加大内部督察力度。实施有计划、有步骤、有落实的督察办法，坚持做到日日有督察、月月有考评。在具体工作中，对每次发现的问题，详细记录、及时反馈、限期整改、当月兑现奖罚。</w:t>
      </w:r>
    </w:p>
    <w:p>
      <w:pPr>
        <w:ind w:left="0" w:right="0" w:firstLine="560"/>
        <w:spacing w:before="450" w:after="450" w:line="312" w:lineRule="auto"/>
      </w:pPr>
      <w:r>
        <w:rPr>
          <w:rFonts w:ascii="宋体" w:hAnsi="宋体" w:eastAsia="宋体" w:cs="宋体"/>
          <w:color w:val="000"/>
          <w:sz w:val="28"/>
          <w:szCs w:val="28"/>
        </w:rPr>
        <w:t xml:space="preserve">(二)加强清扫、保洁、垃圾收集和清运管理。根据路段的繁华程度、人流、车流量的大小及环卫设施配置情况，进行“定等级、定路段、定标准、定人员、定处罚”的细化管理。</w:t>
      </w:r>
    </w:p>
    <w:p>
      <w:pPr>
        <w:ind w:left="0" w:right="0" w:firstLine="560"/>
        <w:spacing w:before="450" w:after="450" w:line="312" w:lineRule="auto"/>
      </w:pPr>
      <w:r>
        <w:rPr>
          <w:rFonts w:ascii="宋体" w:hAnsi="宋体" w:eastAsia="宋体" w:cs="宋体"/>
          <w:color w:val="000"/>
          <w:sz w:val="28"/>
          <w:szCs w:val="28"/>
        </w:rPr>
        <w:t xml:space="preserve">(三)规范管理、落实责任、严管重罚。杜绝推诿现象的发生。</w:t>
      </w:r>
    </w:p>
    <w:p>
      <w:pPr>
        <w:ind w:left="0" w:right="0" w:firstLine="560"/>
        <w:spacing w:before="450" w:after="450" w:line="312" w:lineRule="auto"/>
      </w:pPr>
      <w:r>
        <w:rPr>
          <w:rFonts w:ascii="宋体" w:hAnsi="宋体" w:eastAsia="宋体" w:cs="宋体"/>
          <w:color w:val="000"/>
          <w:sz w:val="28"/>
          <w:szCs w:val="28"/>
        </w:rPr>
        <w:t xml:space="preserve">(四)加大垃圾处理收费工作力度。严格收费标准，要求收费员勤走、耐心、细致，确保垃圾处理费不流失，确保垃圾清运工作能正常运转。</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环卫管理人员工作总结及计划篇六</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按照区党委政府的指示精神，结合我站工作实际，20xx年主要围绕“创建国家卫生城市”工作任务要求，提高思想认识和认真学习中央、自治区经济工作会议和市委十届九次全会精神作为中心工作紧抓不放。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共产党党员干部廉洁从政若干准则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年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年个，喷洒鼠药0.014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无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14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治城中村三个月。我站从20xx年6月20日起在人员紧张的情况下，抽派部分管理人员参加综合整治活动，在保证完成城中村清理任务的同时，环卫工人加班加点做好日常的道路清扫保洁工作。今年创“国家卫生城”和对城中村的集中整治给环卫站造成了很大开支，车辆维修费比去年增加开支.879万元、耗油量同比去年增加支出58.97%。目前人员缺少加上住户对供水企业代收垃圾处理费进入观望期，造成14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xx年，我站各项工作取得了一定的成绩，这是城区党委、政府正确领导的结果，是环卫站各部门和广大干部职工共同努力的结果。在取得成绩的同时，我们也清醒地看到，市创建“国家卫生城”是一项艰巨的任务，对环卫工作的`要求更高。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环卫管理人员工作总结及计划篇七</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环卫管理人员工作总结及计划篇八</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环卫管理人员工作总结及计划篇九</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时间匆匆忙忙，但我们的脚步却不会停下。为了守护这个城市的美丽，我会继续努力，继续完成自己的职责！让__市更加的美丽，更加的繁荣！</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环卫管理人员工作总结及计划篇十</w:t>
      </w:r>
    </w:p>
    <w:p>
      <w:pPr>
        <w:ind w:left="0" w:right="0" w:firstLine="560"/>
        <w:spacing w:before="450" w:after="450" w:line="312" w:lineRule="auto"/>
      </w:pPr>
      <w:r>
        <w:rPr>
          <w:rFonts w:ascii="宋体" w:hAnsi="宋体" w:eastAsia="宋体" w:cs="宋体"/>
          <w:color w:val="000"/>
          <w:sz w:val="28"/>
          <w:szCs w:val="28"/>
        </w:rPr>
        <w:t xml:space="preserve">20xx年上半年，在区委、区政府的领导和市市容环卫局的指导下，坚持以邓小平理论和“三个代表”重要思想为指导，以改革求发展、创新促管理、争当排头兵为工作目标，与时俱进，结合创建国家卫生城市，重点推进市容环卫管理体制改革、垃圾收运方式改革、生活垃圾收费改革工作，进一步规范市容环境卫生管理，加快环卫基础设施建设，取得了新的成绩。</w:t>
      </w:r>
    </w:p>
    <w:p>
      <w:pPr>
        <w:ind w:left="0" w:right="0" w:firstLine="560"/>
        <w:spacing w:before="450" w:after="450" w:line="312" w:lineRule="auto"/>
      </w:pPr>
      <w:r>
        <w:rPr>
          <w:rFonts w:ascii="宋体" w:hAnsi="宋体" w:eastAsia="宋体" w:cs="宋体"/>
          <w:color w:val="000"/>
          <w:sz w:val="28"/>
          <w:szCs w:val="28"/>
        </w:rPr>
        <w:t xml:space="preserve">一、上半年主要情况</w:t>
      </w:r>
    </w:p>
    <w:p>
      <w:pPr>
        <w:ind w:left="0" w:right="0" w:firstLine="560"/>
        <w:spacing w:before="450" w:after="450" w:line="312" w:lineRule="auto"/>
      </w:pPr>
      <w:r>
        <w:rPr>
          <w:rFonts w:ascii="宋体" w:hAnsi="宋体" w:eastAsia="宋体" w:cs="宋体"/>
          <w:color w:val="000"/>
          <w:sz w:val="28"/>
          <w:szCs w:val="28"/>
        </w:rPr>
        <w:t xml:space="preserve">(一)深入开展调研活动，稳步推进市容环卫管理各项改革工作市容环卫管理体制改革是区委九届二次全会确定的一项重要工作任务，各级领导高度重视，区委书记谭应华、区长马鄂生、副区长路瓯先后多次与我局共同研究，要求将市容环卫管理体制改革、生活垃圾收费方式改革、垃圾收运方式改革结合起来，把改革方案做好、做细。我们根据区委、区政府领导的指示精神结合我区、局实际情况，拟定了工作方案，积极深入开展了各项调研工作。1.改进生活垃圾收费方式根据张广宁市长的指示和市长办公会议(穗[2024]4号)决定，为了理顺生活垃圾收费方式，提高生活垃圾收费率，加快推进市容环卫管理体制改革，广州市确定将生活垃圾费委托市供水部门收费系统收取，并在我区试点进行。根据市局、区领导的指示，接到试点任务后，我局制定了《越秀区改进城市生活垃圾收费方式试点工作方案》(该方案已得到区政府同意实施的批复)。分别召开了10条街道环卫站站长、收费员座谈会，广泛听取和征求了环卫站站长和一线人员的意见，形成了《越秀区生活垃圾收费工作调研情况汇报》，为工作的开展提供了依据。同时积极与供水所联系，协商衔接工作。2.改革生活垃圾收运方式目前全区日均收运垃圾约400吨，除约90吨垃圾由4个压缩站中转运载外，主要依靠63个路边临时装车点，每天6：30-7：30、12：30-14：30、18：30-23：00的时间进行装载运输。由于我区人口密度大，虽然临时装车点已尽可能选用远离民居和路面较宽的地方，但仍造成二次污染、噪音扰民、阻碍交通。为了改变目前状况，坚持以人为本思想，营造良好的城区环境，改革生活垃圾收运方式势在必行。我局计划安排，正在对东风小区、小石街、火车站西广场3座压缩中转站进行改造。采用塑料桶代替现在的果皮箱、由小型机动车辆收集桶装垃圾运到压缩站压缩中转，以取代保洁车装垃圾在路边直接压缩的方式，并将机团单位、居民生活和马路保洁的垃圾按成分不同，分别用不同颜色的塑料桶装，由小型汽车按颜色标识分别收集运输，实施分站压缩。这样，可取消部分路边临时装车点，特别是群众投诉较多的地点，使我区垃圾收运工作得以改进。3.稳步推进市容环卫管理体制的改革去年以来，我局召集区有关职能部门、街道办事处、环卫站、局直属单位人员，多次召开座谈会，听取意见，并形成了市容环卫管理体制改革方案，呈报区政府待审批。</w:t>
      </w:r>
    </w:p>
    <w:p>
      <w:pPr>
        <w:ind w:left="0" w:right="0" w:firstLine="560"/>
        <w:spacing w:before="450" w:after="450" w:line="312" w:lineRule="auto"/>
      </w:pPr>
      <w:r>
        <w:rPr>
          <w:rFonts w:ascii="宋体" w:hAnsi="宋体" w:eastAsia="宋体" w:cs="宋体"/>
          <w:color w:val="000"/>
          <w:sz w:val="28"/>
          <w:szCs w:val="28"/>
        </w:rPr>
        <w:t xml:space="preserve">(二)根据双竞赛方案要求，进一步落实环卫各工种的工作1.加强保洁，坚持做到路见本色。规范夜间冲洗人行道，主要路段实行18小时保洁。主干道更换和翻新果皮箱650个，为一线工人重新购置了反光衣，以整洁的环境卫生接受“申亚”考察团到广州市考察。合理调整火车站广场和北片流花地区的作业范围，加大保洁力度，从而在春运期间、“五一”黄金周期间以高标准完成清扫保洁任务，受到省、市、区领导的一致好评。2.加大对环卫站的业务指导，提升内街保洁水平。要求各环卫站在内街保洁方面要严格执行12小时保洁，按照服务承诺，每天上门收集居民生活垃圾1次、每天上门收集店铺垃圾2次、每周为居民清扫(洗)楼梯1次，以群众满意不满为标准，广泛听取群众意见，及时改进内街保洁工作方式方法。3、规范车队管理，保证垃圾日产日清。据统计至5月底，我区共清运生活垃圾102515吨。自去年李坑生活垃圾填埋场封闭后，我区垃圾按规定运往兴丰生活垃圾填埋场，运输路程大大增加，我局及时对车辆和装车点作出调整，因此没有出现因路程远和车辆衔接不上而造成垃圾滞运或垃圾过夜等现象。对车辆防滴漏工作紧抓不放，减少了沿路的污染。协调做好垃圾压缩站改造期间的装运工作，合理选定临时装运点，使装运工作和压缩站改建得以顺利进行，大大减少了群众的投诉。加强机械化清扫作业巡查，调整了作业车辆的清扫路线，保证了清扫质量。4、规范公厕管理。通过一系列的改革，我局统筹安排监理所和无害化管理所分工管理好公厕，使厕所管理实现规范化。今年我们海参照市双竞赛方案的检查方法，采取随机不定时暗检，确保每月检查不少于一次，发现问题及时协调处理，并以群众投诉作为检评的主要依据。</w:t>
      </w:r>
    </w:p>
    <w:p>
      <w:pPr>
        <w:ind w:left="0" w:right="0" w:firstLine="560"/>
        <w:spacing w:before="450" w:after="450" w:line="312" w:lineRule="auto"/>
      </w:pPr>
      <w:r>
        <w:rPr>
          <w:rFonts w:ascii="宋体" w:hAnsi="宋体" w:eastAsia="宋体" w:cs="宋体"/>
          <w:color w:val="000"/>
          <w:sz w:val="28"/>
          <w:szCs w:val="28"/>
        </w:rPr>
        <w:t xml:space="preserve">(三)加大市容管理整治力度，市容市貌得到进一步改善。1、贯彻《整治不规范防盗网通告》精神，继续推进不规范防盗网、飘雨蓬的整治。按照区的统一安排，我局组织人员对各街拟创建的绿色社区及景观工程项目周边需整治的防盗网、飘雨蓬进行调查、摸底，要求各街制定方案，做好宣传发动，使群众都能按通知书的要求自拆或配合街道施工队伍进行整治不规范防盗网、飘雨蓬。到目前为止，全区共整治不规范防盗网190户、3805平方米，飘雨蓬356个。2、落实门前市容环境卫生管理。门前市容环境卫生管理工作是市容管理的重点之一。我局每天安排16名专职人员对全区马路全面巡查清擦，另外安排3-5人巡查市容，由于监督管理到位，使我区的市容市貌保持在较高的水平。据统计：今年1-5月份，共清理乱张贴270457张，清擦乱涂画71755处，清理乱拉挂横额630条，彩旗682支，对教育和纠正垃圾扫地出门的店铺158宗，乱丢乱吐25宗，在巡查过程中，抓获乱张贴人员241人，有效制止了乱张贴、乱涂画的蔓延。3、规范余泥渣土排放管理。余泥所贯彻依法办事、强化管理、优质服务的工作要求，扎实工作。据统计，至6月10日止，办理余泥渣土排放手续108宗，组织排放余泥渣土110194立方米。办理车辆准运手续268宗，发准运证1199个。组织早、晚巡查63次，共196人次参加。工地监督员出勤1719人次，派驻工地1090个次，检查运输车辆8367台次，有效抓好了源头管理。</w:t>
      </w:r>
    </w:p>
    <w:p>
      <w:pPr>
        <w:ind w:left="0" w:right="0" w:firstLine="560"/>
        <w:spacing w:before="450" w:after="450" w:line="312" w:lineRule="auto"/>
      </w:pPr>
      <w:r>
        <w:rPr>
          <w:rFonts w:ascii="宋体" w:hAnsi="宋体" w:eastAsia="宋体" w:cs="宋体"/>
          <w:color w:val="000"/>
          <w:sz w:val="28"/>
          <w:szCs w:val="28"/>
        </w:rPr>
        <w:t xml:space="preserve">(四)加大投入，环卫公共设施有较大改善。</w:t>
      </w:r>
    </w:p>
    <w:p>
      <w:pPr>
        <w:ind w:left="0" w:right="0" w:firstLine="560"/>
        <w:spacing w:before="450" w:after="450" w:line="312" w:lineRule="auto"/>
      </w:pPr>
      <w:r>
        <w:rPr>
          <w:rFonts w:ascii="宋体" w:hAnsi="宋体" w:eastAsia="宋体" w:cs="宋体"/>
          <w:color w:val="000"/>
          <w:sz w:val="28"/>
          <w:szCs w:val="28"/>
        </w:rPr>
        <w:t xml:space="preserve">1、加强垃圾压缩站的管理与建设。解决垃圾压缩站噪音和臭气扰民的问题。对东风小区、小北路小石街两座垃圾压缩站进行改造，完成了火车站西广场垃圾压缩站改造的设计方案和海珠北路仓前街新建垃圾压缩站主体工程的施工。</w:t>
      </w:r>
    </w:p>
    <w:p>
      <w:pPr>
        <w:ind w:left="0" w:right="0" w:firstLine="560"/>
        <w:spacing w:before="450" w:after="450" w:line="312" w:lineRule="auto"/>
      </w:pPr>
      <w:r>
        <w:rPr>
          <w:rFonts w:ascii="宋体" w:hAnsi="宋体" w:eastAsia="宋体" w:cs="宋体"/>
          <w:color w:val="000"/>
          <w:sz w:val="28"/>
          <w:szCs w:val="28"/>
        </w:rPr>
        <w:t xml:space="preserve">2、加强公厕设施的维护与管理。制定了今年大修公厕方案及施工设计图，已完成大新路白米巷、解放南路南胜西、海珠南路48号、火车站西广场、泰康路沙洲巷等6座公厕的改造方案，并已报市市容环卫局审批。(五)实践“三个代表”重要思想，有效促进行业精神文明建设。1、加强党员干部教育。采取中心组集中学习讨论、观看电教片和自学等形式，组织学习了《中国共产党纪律处分条例》、《中国共产党党内监督条例(试行)》及上级有关文件。</w:t>
      </w:r>
    </w:p>
    <w:p>
      <w:pPr>
        <w:ind w:left="0" w:right="0" w:firstLine="560"/>
        <w:spacing w:before="450" w:after="450" w:line="312" w:lineRule="auto"/>
      </w:pPr>
      <w:r>
        <w:rPr>
          <w:rFonts w:ascii="宋体" w:hAnsi="宋体" w:eastAsia="宋体" w:cs="宋体"/>
          <w:color w:val="000"/>
          <w:sz w:val="28"/>
          <w:szCs w:val="28"/>
        </w:rPr>
        <w:t xml:space="preserve">根据市、区要求，制订了《纪律教育学习月活动安排》，召开了基层副职以上干部、机关全体工作人员参加的纪律教育学习月活动动员大会，加强对党员干部的廉洁勤政教育。结合《广州市国家行政机关及其公务员公共服务行为规范试行规定》的实施，组织学习《行政许可法》，加大依法行政力度。2、加强社会宣传，提高市民环境卫生意识。一方面依靠新闻媒介，加大环卫的社会宣传，努力塑造环卫行业新形象;另一方面通过咨询活动，派发宣传单张，争取市民群众的支持和参与，共同维护良好的市容环境卫生。3、积极处理群众反映的环境卫生问题。设立24小时值班投诉电话，接受群众投诉，群众反映的市容环境卫生的热点难点问题都及时得到解决，件件有回复有落实。4、积极为干部职工排忧解难。主动与教育部门联系，为35名临工子女办理了入学手续，尽力解决临工们的后顾之忧。组织消防安全生产卫生大检查3次，对安全隐患、卫生问题及时发现，及时整改。落实防暑措施，保障一线工人劳保防护用品的供给。</w:t>
      </w:r>
    </w:p>
    <w:p>
      <w:pPr>
        <w:ind w:left="0" w:right="0" w:firstLine="560"/>
        <w:spacing w:before="450" w:after="450" w:line="312" w:lineRule="auto"/>
      </w:pPr>
      <w:r>
        <w:rPr>
          <w:rFonts w:ascii="宋体" w:hAnsi="宋体" w:eastAsia="宋体" w:cs="宋体"/>
          <w:color w:val="000"/>
          <w:sz w:val="28"/>
          <w:szCs w:val="28"/>
        </w:rPr>
        <w:t xml:space="preserve">上半年，市容环卫工作也存在着一些问题，如环卫设施建设，特别是垃圾压缩站、环卫工具房的建设选址难度大;城市管理衔接不紧，市容环境卫生的执法工作有待加强和进一步落实到位。</w:t>
      </w:r>
    </w:p>
    <w:p>
      <w:pPr>
        <w:ind w:left="0" w:right="0" w:firstLine="560"/>
        <w:spacing w:before="450" w:after="450" w:line="312" w:lineRule="auto"/>
      </w:pPr>
      <w:r>
        <w:rPr>
          <w:rFonts w:ascii="宋体" w:hAnsi="宋体" w:eastAsia="宋体" w:cs="宋体"/>
          <w:color w:val="000"/>
          <w:sz w:val="28"/>
          <w:szCs w:val="28"/>
        </w:rPr>
        <w:t xml:space="preserve">二、下半年的主要任务</w:t>
      </w:r>
    </w:p>
    <w:p>
      <w:pPr>
        <w:ind w:left="0" w:right="0" w:firstLine="560"/>
        <w:spacing w:before="450" w:after="450" w:line="312" w:lineRule="auto"/>
      </w:pPr>
      <w:r>
        <w:rPr>
          <w:rFonts w:ascii="宋体" w:hAnsi="宋体" w:eastAsia="宋体" w:cs="宋体"/>
          <w:color w:val="000"/>
          <w:sz w:val="28"/>
          <w:szCs w:val="28"/>
        </w:rPr>
        <w:t xml:space="preserve">下半年，我们要按照“三个代表”的要求，以改革、创新、发展为主题，高标准、严要求做好以下几方面的工作。</w:t>
      </w:r>
    </w:p>
    <w:p>
      <w:pPr>
        <w:ind w:left="0" w:right="0" w:firstLine="560"/>
        <w:spacing w:before="450" w:after="450" w:line="312" w:lineRule="auto"/>
      </w:pPr>
      <w:r>
        <w:rPr>
          <w:rFonts w:ascii="宋体" w:hAnsi="宋体" w:eastAsia="宋体" w:cs="宋体"/>
          <w:color w:val="000"/>
          <w:sz w:val="28"/>
          <w:szCs w:val="28"/>
        </w:rPr>
        <w:t xml:space="preserve">(一)稳步推进环卫管理体制改革。在前期对环卫体制改革广泛调研、方案分析的基础上，进一步完善改革方案，按审批方案组织实施，力争在年底前完成站、所改革，将环卫作业推向社会，同时，建立健全市容环卫监督管理所和监督管理机制。</w:t>
      </w:r>
    </w:p>
    <w:p>
      <w:pPr>
        <w:ind w:left="0" w:right="0" w:firstLine="560"/>
        <w:spacing w:before="450" w:after="450" w:line="312" w:lineRule="auto"/>
      </w:pPr>
      <w:r>
        <w:rPr>
          <w:rFonts w:ascii="宋体" w:hAnsi="宋体" w:eastAsia="宋体" w:cs="宋体"/>
          <w:color w:val="000"/>
          <w:sz w:val="28"/>
          <w:szCs w:val="28"/>
        </w:rPr>
        <w:t xml:space="preserve">(二)改革垃圾收费方式，提高垃圾收费率。按照《越秀区改进城市生活垃圾收费方式试点工作方案》，有计划、有步骤地开展收费改革。进一步做好对环卫站收费资料的统计工作，核实环卫收费，按计划做好对环卫站收费人员培训工作，并通报工作情况到街道办事处，争取街道办事处对生活垃圾收费改革工作的支持。</w:t>
      </w:r>
    </w:p>
    <w:p>
      <w:pPr>
        <w:ind w:left="0" w:right="0" w:firstLine="560"/>
        <w:spacing w:before="450" w:after="450" w:line="312" w:lineRule="auto"/>
      </w:pPr>
      <w:r>
        <w:rPr>
          <w:rFonts w:ascii="宋体" w:hAnsi="宋体" w:eastAsia="宋体" w:cs="宋体"/>
          <w:color w:val="000"/>
          <w:sz w:val="28"/>
          <w:szCs w:val="28"/>
        </w:rPr>
        <w:t xml:space="preserve">(三)落实市容环境卫生管理长效机制。健全和完善市容环卫监督管理工作制度，将市容环卫的巡查监督和协助综合执法大队查处污染环境卫生行为，纳入制度化管理。监理所及监督队员要全面负责对市容市貌和环卫各工种作业质量的检查监督，清擦乱张贴、乱涂画，协助综合执法大队查处违反《广州市城市市容环境卫生管理规定》的行为，严格执行岗位责任制度、巡查登记报告制度及考核奖惩制度。</w:t>
      </w:r>
    </w:p>
    <w:p>
      <w:pPr>
        <w:ind w:left="0" w:right="0" w:firstLine="560"/>
        <w:spacing w:before="450" w:after="450" w:line="312" w:lineRule="auto"/>
      </w:pPr>
      <w:r>
        <w:rPr>
          <w:rFonts w:ascii="宋体" w:hAnsi="宋体" w:eastAsia="宋体" w:cs="宋体"/>
          <w:color w:val="000"/>
          <w:sz w:val="28"/>
          <w:szCs w:val="28"/>
        </w:rPr>
        <w:t xml:space="preserve">(四)加大市容整治与建设并重，打造市容市貌新景观。大力推进防盗网、飘雨篷的整治，按计划完成整治任务;继续创建市容样板路;严格审核户外广告、彩旗、横幅，加大整治乱张贴、乱涂画、乱拉挂力度;进一步规范机动车清洗站管理;进一步规范余泥渣土排放管理，大力打击余泥漏洒、偷倒行为，倡导居民装修后的零星垃圾杂物用编织袋装袋运输。</w:t>
      </w:r>
    </w:p>
    <w:p>
      <w:pPr>
        <w:ind w:left="0" w:right="0" w:firstLine="560"/>
        <w:spacing w:before="450" w:after="450" w:line="312" w:lineRule="auto"/>
      </w:pPr>
      <w:r>
        <w:rPr>
          <w:rFonts w:ascii="宋体" w:hAnsi="宋体" w:eastAsia="宋体" w:cs="宋体"/>
          <w:color w:val="000"/>
          <w:sz w:val="28"/>
          <w:szCs w:val="28"/>
        </w:rPr>
        <w:t xml:space="preserve">(五)加快环卫设施建设，树立环卫设施新形象。按计划抓紧垃圾压缩站的改造与建设，争取市市容环卫局的支持，及时配置新型小型汽车和垃圾收运桶，实现垃圾收运方式改革，从根本上解决路边装运垃圾造成的扰民问题。加紧环卫工具房建设，力争将环卫作业工具、垃圾车等入室排放，避免因路边停放而影响市容瞻光。完成今年12座公厕的大修任务，对全部收费公厕进行检查维修，确保良好的厕容厕貌，给市民营造一个舒适的如厕环境。</w:t>
      </w:r>
    </w:p>
    <w:p>
      <w:pPr>
        <w:ind w:left="0" w:right="0" w:firstLine="560"/>
        <w:spacing w:before="450" w:after="450" w:line="312" w:lineRule="auto"/>
      </w:pPr>
      <w:r>
        <w:rPr>
          <w:rFonts w:ascii="宋体" w:hAnsi="宋体" w:eastAsia="宋体" w:cs="宋体"/>
          <w:color w:val="000"/>
          <w:sz w:val="28"/>
          <w:szCs w:val="28"/>
        </w:rPr>
        <w:t xml:space="preserve">(六)按照“三个代表”的要求，加强思想政治工作和行业精神文明建设。进一步加强和改进思想政治工作，在环卫管理体制改革过程中，要处理好改革、发展、稳定的关系，妥善安置各类人员，保护和关心困难职工。不断改进思想作风和工作作风，强化服务意识，开展优质服务活动，提高办事效率。继续深入开展“羊城市容环卫杯、优秀城市美容师”竞赛活动。加大环卫社会宣传力度，营造全民大环卫氛围。继续开展有环卫行业特色的精神文明创建活动，不断提高环卫队伍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2025-01-19T07:10:03+08:00</dcterms:created>
  <dcterms:modified xsi:type="dcterms:W3CDTF">2025-01-19T07:10:03+08:00</dcterms:modified>
</cp:coreProperties>
</file>

<file path=docProps/custom.xml><?xml version="1.0" encoding="utf-8"?>
<Properties xmlns="http://schemas.openxmlformats.org/officeDocument/2006/custom-properties" xmlns:vt="http://schemas.openxmlformats.org/officeDocument/2006/docPropsVTypes"/>
</file>