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学校垃圾分类的工作总结(优质8篇)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收集整理的工作总结书范文，仅供参考，希望能够帮助到大家。学校垃圾分类的工作总结篇一1、利用班队课对垃圾分类进行...</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学校垃圾分类的工作总结篇一</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学校垃圾分类的工作总结篇二</w:t>
      </w:r>
    </w:p>
    <w:p>
      <w:pPr>
        <w:ind w:left="0" w:right="0" w:firstLine="560"/>
        <w:spacing w:before="450" w:after="450" w:line="312" w:lineRule="auto"/>
      </w:pPr>
      <w:r>
        <w:rPr>
          <w:rFonts w:ascii="宋体" w:hAnsi="宋体" w:eastAsia="宋体" w:cs="宋体"/>
          <w:color w:val="000"/>
          <w:sz w:val="28"/>
          <w:szCs w:val="28"/>
        </w:rPr>
        <w:t xml:space="preserve">根据《20xx年南京市垃圾分类重点工作任务》，事业部上半年积极推进市垃圾分类信息平台在垃圾计量管理、收运处置监管、回收服务等方面的全面应用，并逐步将接入的数据形成分析，通过多维度反应分类成效。</w:t>
      </w:r>
    </w:p>
    <w:p>
      <w:pPr>
        <w:ind w:left="0" w:right="0" w:firstLine="560"/>
        <w:spacing w:before="450" w:after="450" w:line="312" w:lineRule="auto"/>
      </w:pPr>
      <w:r>
        <w:rPr>
          <w:rFonts w:ascii="宋体" w:hAnsi="宋体" w:eastAsia="宋体" w:cs="宋体"/>
          <w:color w:val="000"/>
          <w:sz w:val="28"/>
          <w:szCs w:val="28"/>
        </w:rPr>
        <w:t xml:space="preserve">信息平台宁积分功能覆盖小区数5486个，已基本实现全市小区的数据覆盖，累计注册总人数14。7万人，总积分约275万分。其中，截至6月18日，当月开展宁分类小区746个，当月活跃用户1。5万人，当月新增积分16。8万分。</w:t>
      </w:r>
    </w:p>
    <w:p>
      <w:pPr>
        <w:ind w:left="0" w:right="0" w:firstLine="560"/>
        <w:spacing w:before="450" w:after="450" w:line="312" w:lineRule="auto"/>
      </w:pPr>
      <w:r>
        <w:rPr>
          <w:rFonts w:ascii="宋体" w:hAnsi="宋体" w:eastAsia="宋体" w:cs="宋体"/>
          <w:color w:val="000"/>
          <w:sz w:val="28"/>
          <w:szCs w:val="28"/>
        </w:rPr>
        <w:t xml:space="preserve">（二）研究推进可回收物网的体系建设</w:t>
      </w:r>
    </w:p>
    <w:p>
      <w:pPr>
        <w:ind w:left="0" w:right="0" w:firstLine="560"/>
        <w:spacing w:before="450" w:after="450" w:line="312" w:lineRule="auto"/>
      </w:pPr>
      <w:r>
        <w:rPr>
          <w:rFonts w:ascii="宋体" w:hAnsi="宋体" w:eastAsia="宋体" w:cs="宋体"/>
          <w:color w:val="000"/>
          <w:sz w:val="28"/>
          <w:szCs w:val="28"/>
        </w:rPr>
        <w:t xml:space="preserve">积极落实《南京市可回收物两网融合回收体系建设实施方案》，搭建服务上下游、线上线下的资源回收体系，并在多个区进行对接、推广，与体系链条上的收运企业、资源化利用企业展开洽谈，并签订合作协议。线上针对居民端开发预约回收功能，并在建邺区莲花南苑小区开展预约上门回收。线下在建邺区开展“两点一中心”服务实体试运行；对接了物业公司，在更多小区开展实体服务。</w:t>
      </w:r>
    </w:p>
    <w:p>
      <w:pPr>
        <w:ind w:left="0" w:right="0" w:firstLine="560"/>
        <w:spacing w:before="450" w:after="450" w:line="312" w:lineRule="auto"/>
      </w:pPr>
      <w:r>
        <w:rPr>
          <w:rFonts w:ascii="宋体" w:hAnsi="宋体" w:eastAsia="宋体" w:cs="宋体"/>
          <w:color w:val="000"/>
          <w:sz w:val="28"/>
          <w:szCs w:val="28"/>
        </w:rPr>
        <w:t xml:space="preserve">（一）深化平台功能，完成平台一期（二阶段）功能并完成验收。</w:t>
      </w:r>
    </w:p>
    <w:p>
      <w:pPr>
        <w:ind w:left="0" w:right="0" w:firstLine="560"/>
        <w:spacing w:before="450" w:after="450" w:line="312" w:lineRule="auto"/>
      </w:pPr>
      <w:r>
        <w:rPr>
          <w:rFonts w:ascii="宋体" w:hAnsi="宋体" w:eastAsia="宋体" w:cs="宋体"/>
          <w:color w:val="000"/>
          <w:sz w:val="28"/>
          <w:szCs w:val="28"/>
        </w:rPr>
        <w:t xml:space="preserve">（二）研究推进可回收物网的体系建设。</w:t>
      </w:r>
    </w:p>
    <w:p>
      <w:pPr>
        <w:ind w:left="0" w:right="0" w:firstLine="560"/>
        <w:spacing w:before="450" w:after="450" w:line="312" w:lineRule="auto"/>
      </w:pPr>
      <w:r>
        <w:rPr>
          <w:rFonts w:ascii="宋体" w:hAnsi="宋体" w:eastAsia="宋体" w:cs="宋体"/>
          <w:color w:val="000"/>
          <w:sz w:val="28"/>
          <w:szCs w:val="28"/>
        </w:rPr>
        <w:t xml:space="preserve">（三）推进积分兑换工作，实现积分兑换公共服务。</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学校垃圾分类的工作总结篇三</w:t>
      </w:r>
    </w:p>
    <w:p>
      <w:pPr>
        <w:ind w:left="0" w:right="0" w:firstLine="560"/>
        <w:spacing w:before="450" w:after="450" w:line="312" w:lineRule="auto"/>
      </w:pPr>
      <w:r>
        <w:rPr>
          <w:rFonts w:ascii="宋体" w:hAnsi="宋体" w:eastAsia="宋体" w:cs="宋体"/>
          <w:color w:val="000"/>
          <w:sz w:val="28"/>
          <w:szCs w:val="28"/>
        </w:rPr>
        <w:t xml:space="preserve">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学校垃圾分类的工作总结篇四</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宋体" w:hAnsi="宋体" w:eastAsia="宋体" w:cs="宋体"/>
          <w:color w:val="000"/>
          <w:sz w:val="28"/>
          <w:szCs w:val="28"/>
        </w:rPr>
        <w:t xml:space="preserve">通过上网，走访调查，实施考察等活动，考察身边的环境，认识人们日常生活环境中的问题；再组织学生开展社会宣传活动，增强社会责任感。同时也让孩子们热爱大自然、理解人与自然和谐发展的意义；自觉的从身边小事开始，关注周围、国家乃至世界性的环境问题；提高环保意识、养成环保习惯。</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学校垃圾分类的工作总结篇五</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学校垃圾分类的工作总结篇六</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学校垃圾分类的工作总结篇七</w:t>
      </w:r>
    </w:p>
    <w:p>
      <w:pPr>
        <w:ind w:left="0" w:right="0" w:firstLine="560"/>
        <w:spacing w:before="450" w:after="450" w:line="312" w:lineRule="auto"/>
      </w:pPr>
      <w:r>
        <w:rPr>
          <w:rFonts w:ascii="宋体" w:hAnsi="宋体" w:eastAsia="宋体" w:cs="宋体"/>
          <w:color w:val="000"/>
          <w:sz w:val="28"/>
          <w:szCs w:val="28"/>
        </w:rPr>
        <w:t xml:space="preserve">20xx年5月15日，第十届杭州科技活动周开幕式在西湖文化广场隆重举行，这次活动周的主题是：“低碳杭州城市生活因你更美好”。作为杭州网小记者的一员，我也有幸参加了这次活动。</w:t>
      </w:r>
    </w:p>
    <w:p>
      <w:pPr>
        <w:ind w:left="0" w:right="0" w:firstLine="560"/>
        <w:spacing w:before="450" w:after="450" w:line="312" w:lineRule="auto"/>
      </w:pPr>
      <w:r>
        <w:rPr>
          <w:rFonts w:ascii="宋体" w:hAnsi="宋体" w:eastAsia="宋体" w:cs="宋体"/>
          <w:color w:val="000"/>
          <w:sz w:val="28"/>
          <w:szCs w:val="28"/>
        </w:rPr>
        <w:t xml:space="preserve">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我们先来看一看生活垃圾全部混在一起会带来什么后果吧!由于垃圾未被分类，势必会增加土地填埋量和垃圾焚烧量，占用的土地和焚烧垃圾所释放的有毒气体就越多，这样，对人类的健康和整个生态系统都构成了极大威胁。知道吗?我国每年都有价值上百亿元的资源被白白浪费了!这些资源既不是石油也不是天然气，而是我们每个家庭每天都在产生的生活垃圾。由于我们没有将垃圾进行适当的分类，不仅使那些可利用而没有得到利用的废弃物成为二次污染，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只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低碳生活是一种态度，让我们从现在做起，从身边做起，做好垃圾分类，保护好人类美丽的家园——地球吧!</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学校垃圾分类的工作总结篇八</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2025-01-15T20:59:23+08:00</dcterms:created>
  <dcterms:modified xsi:type="dcterms:W3CDTF">2025-01-15T20:59:23+08:00</dcterms:modified>
</cp:coreProperties>
</file>

<file path=docProps/custom.xml><?xml version="1.0" encoding="utf-8"?>
<Properties xmlns="http://schemas.openxmlformats.org/officeDocument/2006/custom-properties" xmlns:vt="http://schemas.openxmlformats.org/officeDocument/2006/docPropsVTypes"/>
</file>