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最新大学助学金申请书字数要求 大学助学金申请书(精选8篇)</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助学金申请书字数要求篇一尊敬的院领导和各位老师：我是来自光电科学分院光电子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我是来自光电科学分院光电子技术科学2班的学生，我特向学校申请国家助学金。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_省，由于家处农村，为国家级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_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步入一天，我真的为这个很忧心，自我上了大学以来在xx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欧申请到这份助学金，多少也给家里分担一点，我知道申请助学金需要足够的优秀，不是所有的同学都能欧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带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大学助学金申请书字数要求篇四</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xxxx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我的一份力量，所以需要的不仅仅是丰富的知识，更重要的是具备良好的社会职责感和个人道德修养。今年我圆满的完成了xx年的学业，光荣的参加了高考。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是安全工程0601班的xxx，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w:t>
      </w:r>
    </w:p>
    <w:p>
      <w:pPr>
        <w:ind w:left="0" w:right="0" w:firstLine="560"/>
        <w:spacing w:before="450" w:after="450" w:line="312" w:lineRule="auto"/>
      </w:pPr>
      <w:r>
        <w:rPr>
          <w:rFonts w:ascii="宋体" w:hAnsi="宋体" w:eastAsia="宋体" w:cs="宋体"/>
          <w:color w:val="000"/>
          <w:sz w:val="28"/>
          <w:szCs w:val="28"/>
        </w:rPr>
        <w:t xml:space="preserve">x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大学助学金申请书 篇20</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山东建筑大学管理工程学院造价xx班的xx。我来自安徽的一个贫困的小镇子。由于我们那的经济不发达，在我们那儿不要说大型的工厂，就连一些小型的工厂都没有几个。居民的主要收进便是守着几亩薄田生活，完全受老天爷的脸色生活。但是经常会有一些洪涝旱灾而导致收获不好，这就造成在我的小时候，根本就没钱买新衣服，就是过年的时候，都只是把比较新一点的衣服洗干净来穿。所以那里的人均收进不高。而且我们那儿的平常生活用品特别贵，在我们那边，不论是蔬菜还是肉类，都是很贵的。一个月能挣到的钱仅仅能维持一般情况下的平常生活，究竟我们那儿每人均匀一个月能挣到的钱也就六百左右。而一家假如有俩个劳动力，一个月也就一千二百元，在我们那儿一个月吃饭就需要六七百，再加上一些必须的亲朋好友之间的行情大约是俩三百左右，而且每家都最少要每月花一百在小孩子身上，由于我们那儿穷，所以只能靠读书来改变自己的命运，只有读书，才能走出我们那个贫困的小镇子;只有读书，才能不再从事父辈们所从事的体力活;只有读书，才能在以后找到一份比较不错的工作;只有读书，以后的日子才不会辛劳。所以基本上每个家庭都努力培养自己家的小孩子，在小孩子身上花钱都尽不犹豫。我家中有六口人，父母文化浅薄,在家四周的市场里卖菜,由于多年的劳累,父母两人身体状态十分差,而且收进低微,所以全年收进十分微薄，爷爷与奶奶都已年过80，没有了劳动能力，姐姐和我都在读书。全家只有俩个劳动力，却需要赡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答应生一个小孩，可能由于我家在农村，所遭到的封建思想比较严重，爸爸妈妈在家中偷偷生下了我。但是难免被计划生育办公室的人知道，所以那时家中便被罚款了好几千。那个时代的几千块钱对一个不富裕的家庭来讲可不是一笔不小的数目。乃至家里连祖房都卖了才将钱凑齐。我记得在我稍微大点的时候，妈妈就告知我要好好学习，不要浪费家里的钱。我当时不是很懂，就问妈妈为甚么，她就告知我;小时候我们家有多么不轻易。在妈妈刚怀我的时候，家里没钱买营养品。当时妈妈也吃不下甚么东西，爸爸和家里人都非常着急，不知道该怎样办。到那时别说鸡汤，肉汤都没得喝，后来实在没办法，就熬着米糊给妈妈喝，说着说着，我不由自主地被妈妈的话所感动了。原来那时家里是多么困难啊，而听妈妈的口气，仿佛在诉说一件极度平常的事，当时我就在心里暗暗发誓，要好好回报父母，为了他们能在晚年安享幸福。在我很小的时候，我的爸爸妈妈都在家中务农，91年和98年发了俩场洪水，安徽属于重灾区，所以我们那儿洪水很利害。由于家中当时务农，所以损失相当大，而政府给每户一点补助金以后就不再管我们，本来就不富裕的家庭更是雪上加霜。为了解决生计题目，爸爸妈妈决定到小镇上找活干。我和我的姐姐是在农村长大的，那时我们那儿方圆几十里地就一所小学，我和姐姐天天走着泥泞的土路往上学，在那时爸爸妈妈已出往找活干了，我和姐姐那时和爷爷奶奶在一起生活。那时爸爸妈妈尝试了很多的事，吃了很多的苦。一直到我十岁以后才安动下来，但是家里的劳动力就只有爸爸和妈妈，而母亲又体弱多病，所以每年的收进只有两万元，人均收进只有4000，也就只能解决温饱题目。</w:t>
      </w:r>
    </w:p>
    <w:p>
      <w:pPr>
        <w:ind w:left="0" w:right="0" w:firstLine="560"/>
        <w:spacing w:before="450" w:after="450" w:line="312" w:lineRule="auto"/>
      </w:pPr>
      <w:r>
        <w:rPr>
          <w:rFonts w:ascii="宋体" w:hAnsi="宋体" w:eastAsia="宋体" w:cs="宋体"/>
          <w:color w:val="000"/>
          <w:sz w:val="28"/>
          <w:szCs w:val="28"/>
        </w:rPr>
        <w:t xml:space="preserve">由于爷爷奶奶年老，体弱多病，爷爷还患有残疾，终年躺在床上，而且经常要到医院看病，爷爷奶奶得病也是终年劳作遗留下的后遗症。刚才上文提到，爷爷有残疾，奶奶年老，体弱多病。所以小时候的我家里没人照看。只能托给远在芜湖市的外婆家照看。那时候没公交车，爸爸就骑着自行车载着妈妈往外婆家看我，一般的天气还好，假如刮大风或下大雨就非常非常辛劳。那时的情形固然我记不得了，但我可以想象那种情形太让人心酸了，所以我决定以后不能让他们再这么辛劳了。还记得小时候，爷爷那时腿还是好好的，他天天都在田间劳作，有时连中午饭都不回往吃，只为这一年能有一个好收获。按理说，天道酬勤，我家的日子应当超出越好，但是事实总是残暴的。六年前的那个夏天，也就是我踏进初中的那一年，由于狂风雨来临，爷爷为了让刚收的水稻被雨淋到，冒着雨站在梯子上用薄膜盖住水稻，但是不幸的事发生了，爷爷从俩米高的梯子上摔了下来。那时爷爷已七十多岁了，很不幸的腿部骨折，老年人骨头恢复很困难，而且那时家里又没有钱给爷爷一直留在医院治疗。自然而然，爷爷落下了病根，造成了今天的残疾。但是随着爷爷奶奶的年纪的增大，爷爷和奶奶的身体变得越来越衰弱，经常要往医院，而每次的用度便成为家中的又一经济负担，仅最近两年的致病用度就到达了3万多，而我和姐姐从小读书到现在，爸爸妈妈总是说只有读书才能改变家里贫困的状态，所以固然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大学助学金申请书字数要求篇七</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xxx(院)，就读于xx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x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大学助学金申请书字数要求篇八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x系专科x班的学生xx，我家住在x地区x县x乡x村x队，家中有爸妈、哥嫂和我。我想通过申请国家助学金以减轻家里的经济负担。属于x省贫困县之首的x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2025-01-15T21:06:38+08:00</dcterms:created>
  <dcterms:modified xsi:type="dcterms:W3CDTF">2025-01-15T21:06:38+08:00</dcterms:modified>
</cp:coreProperties>
</file>

<file path=docProps/custom.xml><?xml version="1.0" encoding="utf-8"?>
<Properties xmlns="http://schemas.openxmlformats.org/officeDocument/2006/custom-properties" xmlns:vt="http://schemas.openxmlformats.org/officeDocument/2006/docPropsVTypes"/>
</file>