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最新诉前财产保全复议申请书 财产保全复议申请书(通用13篇)</w:t>
      </w:r>
      <w:bookmarkEnd w:id="1"/>
    </w:p>
    <w:p>
      <w:pPr>
        <w:jc w:val="center"/>
        <w:spacing w:before="0" w:after="450"/>
      </w:pPr>
      <w:r>
        <w:rPr>
          <w:rFonts w:ascii="Arial" w:hAnsi="Arial" w:eastAsia="Arial" w:cs="Arial"/>
          <w:color w:val="999999"/>
          <w:sz w:val="20"/>
          <w:szCs w:val="20"/>
        </w:rPr>
        <w:t xml:space="preserve">来源：网络  作者：寂夜思潮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诉前财产保全复议申请书篇一身份证号码：332521197509130019.地址：杭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诉前财产保全复议申请书篇一</w:t>
      </w:r>
    </w:p>
    <w:p>
      <w:pPr>
        <w:ind w:left="0" w:right="0" w:firstLine="560"/>
        <w:spacing w:before="450" w:after="450" w:line="312" w:lineRule="auto"/>
      </w:pPr>
      <w:r>
        <w:rPr>
          <w:rFonts w:ascii="宋体" w:hAnsi="宋体" w:eastAsia="宋体" w:cs="宋体"/>
          <w:color w:val="000"/>
          <w:sz w:val="28"/>
          <w:szCs w:val="28"/>
        </w:rPr>
        <w:t xml:space="preserve">身份证号码：332521197509130019.</w:t>
      </w:r>
    </w:p>
    <w:p>
      <w:pPr>
        <w:ind w:left="0" w:right="0" w:firstLine="560"/>
        <w:spacing w:before="450" w:after="450" w:line="312" w:lineRule="auto"/>
      </w:pPr>
      <w:r>
        <w:rPr>
          <w:rFonts w:ascii="宋体" w:hAnsi="宋体" w:eastAsia="宋体" w:cs="宋体"/>
          <w:color w:val="000"/>
          <w:sz w:val="28"/>
          <w:szCs w:val="28"/>
        </w:rPr>
        <w:t xml:space="preserve">地址：杭州市江干区九堡镇蚕桑村6组3区191号</w:t>
      </w:r>
    </w:p>
    <w:p>
      <w:pPr>
        <w:ind w:left="0" w:right="0" w:firstLine="560"/>
        <w:spacing w:before="450" w:after="450" w:line="312" w:lineRule="auto"/>
      </w:pPr>
      <w:r>
        <w:rPr>
          <w:rFonts w:ascii="宋体" w:hAnsi="宋体" w:eastAsia="宋体" w:cs="宋体"/>
          <w:color w:val="000"/>
          <w:sz w:val="28"/>
          <w:szCs w:val="28"/>
        </w:rPr>
        <w:t xml:space="preserve">联系方式：13567615676</w:t>
      </w:r>
    </w:p>
    <w:p>
      <w:pPr>
        <w:ind w:left="0" w:right="0" w:firstLine="560"/>
        <w:spacing w:before="450" w:after="450" w:line="312" w:lineRule="auto"/>
      </w:pPr>
      <w:r>
        <w:rPr>
          <w:rFonts w:ascii="宋体" w:hAnsi="宋体" w:eastAsia="宋体" w:cs="宋体"/>
          <w:color w:val="000"/>
          <w:sz w:val="28"/>
          <w:szCs w:val="28"/>
        </w:rPr>
        <w:t xml:space="preserve">因xx诉xx纠纷一案，贵院于x年x月x日下发了民事裁决书，该裁定书裁定将申请人所有号牌号码为a730ye的宝马牌轿车予以查封，现申请人对上述裁定提出，请贵院依法审核。</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一、请求贵院解除对申请人所有的号牌号码为浙a730ye的宝马牌轿车的查封;</w:t>
      </w:r>
    </w:p>
    <w:p>
      <w:pPr>
        <w:ind w:left="0" w:right="0" w:firstLine="560"/>
        <w:spacing w:before="450" w:after="450" w:line="312" w:lineRule="auto"/>
      </w:pPr>
      <w:r>
        <w:rPr>
          <w:rFonts w:ascii="宋体" w:hAnsi="宋体" w:eastAsia="宋体" w:cs="宋体"/>
          <w:color w:val="000"/>
          <w:sz w:val="28"/>
          <w:szCs w:val="28"/>
        </w:rPr>
        <w:t xml:space="preserve">二、请求法院责令财产保全申请人(本案原告)赔偿给申请人造成的经济损失xx元。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一、事实依据。贵院保全的号牌号码为浙a730ye的宝马牌轿车系申请人所有，申请人因杭州市限牌政策，不能及时进行到交通管理部门办理相应变更登记。</w:t>
      </w:r>
    </w:p>
    <w:p>
      <w:pPr>
        <w:ind w:left="0" w:right="0" w:firstLine="560"/>
        <w:spacing w:before="450" w:after="450" w:line="312" w:lineRule="auto"/>
      </w:pPr>
      <w:r>
        <w:rPr>
          <w:rFonts w:ascii="宋体" w:hAnsi="宋体" w:eastAsia="宋体" w:cs="宋体"/>
          <w:color w:val="000"/>
          <w:sz w:val="28"/>
          <w:szCs w:val="28"/>
        </w:rPr>
        <w:t xml:space="preserve">申请人通过浙江省二手车交易市场，于20xx年3月26日0时前向本案被告(潘金霞)购买了号牌号码为浙a730ye的宝马牌轿车一辆，申请人支付了相应款项，取得相应发票(发票代码：133001420259，发票号码00007643)，本案被告也相应交付给申请人。但因《杭州市人民政府关于实行小客车总量调控管理的通告》【杭政函(20xx)55号】第六条的规定(六、为确保各项工作有序进行，自3月26日零时起至20xx年4月25日24时止，全市暂停办理小客车的注册、转移及转入本市的变更登记。)，申请人无法及时办理相应的变更登记。</w:t>
      </w:r>
    </w:p>
    <w:p>
      <w:pPr>
        <w:ind w:left="0" w:right="0" w:firstLine="560"/>
        <w:spacing w:before="450" w:after="450" w:line="312" w:lineRule="auto"/>
      </w:pPr>
      <w:r>
        <w:rPr>
          <w:rFonts w:ascii="宋体" w:hAnsi="宋体" w:eastAsia="宋体" w:cs="宋体"/>
          <w:color w:val="000"/>
          <w:sz w:val="28"/>
          <w:szCs w:val="28"/>
        </w:rPr>
        <w:t xml:space="preserve">后经申请人申请，之江公证处于20xx年4月15日出具了(20xx)杭之证确字第2668号公证书，对申请人与本案被告(潘彩霞)之间的购车事实进行了确认。</w:t>
      </w:r>
    </w:p>
    <w:p>
      <w:pPr>
        <w:ind w:left="0" w:right="0" w:firstLine="560"/>
        <w:spacing w:before="450" w:after="450" w:line="312" w:lineRule="auto"/>
      </w:pPr>
      <w:r>
        <w:rPr>
          <w:rFonts w:ascii="宋体" w:hAnsi="宋体" w:eastAsia="宋体" w:cs="宋体"/>
          <w:color w:val="000"/>
          <w:sz w:val="28"/>
          <w:szCs w:val="28"/>
        </w:rPr>
        <w:t xml:space="preserve">根据《中华人民共和国物权法》第二十三条、《中华人民共和国合同法》第一百三十三条规定，申请人与年月日就已经取得号牌号码为浙a730ye的宝马牌轿车的所有权。</w:t>
      </w:r>
    </w:p>
    <w:p>
      <w:pPr>
        <w:ind w:left="0" w:right="0" w:firstLine="560"/>
        <w:spacing w:before="450" w:after="450" w:line="312" w:lineRule="auto"/>
      </w:pPr>
      <w:r>
        <w:rPr>
          <w:rFonts w:ascii="宋体" w:hAnsi="宋体" w:eastAsia="宋体" w:cs="宋体"/>
          <w:color w:val="000"/>
          <w:sz w:val="28"/>
          <w:szCs w:val="28"/>
        </w:rPr>
        <w:t xml:space="preserve">二、法律依据。</w:t>
      </w:r>
    </w:p>
    <w:p>
      <w:pPr>
        <w:ind w:left="0" w:right="0" w:firstLine="560"/>
        <w:spacing w:before="450" w:after="450" w:line="312" w:lineRule="auto"/>
      </w:pPr>
      <w:r>
        <w:rPr>
          <w:rFonts w:ascii="宋体" w:hAnsi="宋体" w:eastAsia="宋体" w:cs="宋体"/>
          <w:color w:val="000"/>
          <w:sz w:val="28"/>
          <w:szCs w:val="28"/>
        </w:rPr>
        <w:t xml:space="preserve">根据《最高人民法院关于人民法院民事执行中查封、扣押、冻结财产的规定》(20xx年1月1日起施行)第三十一条第一款(一)的规定，查封、扣押、冻结案外人财产的，人民法院应当作出解除查封、扣押、冻结裁定。</w:t>
      </w:r>
    </w:p>
    <w:p>
      <w:pPr>
        <w:ind w:left="0" w:right="0" w:firstLine="560"/>
        <w:spacing w:before="450" w:after="450" w:line="312" w:lineRule="auto"/>
      </w:pPr>
      <w:r>
        <w:rPr>
          <w:rFonts w:ascii="宋体" w:hAnsi="宋体" w:eastAsia="宋体" w:cs="宋体"/>
          <w:color w:val="000"/>
          <w:sz w:val="28"/>
          <w:szCs w:val="28"/>
        </w:rPr>
        <w:t xml:space="preserve">贵院作出财产保全的裁定时，作为本案的案外人的申请人已经取得了号牌号码为浙a730ye的宝马牌轿车的所有权，因此人民法院应当解除对前述车辆的查封。</w:t>
      </w:r>
    </w:p>
    <w:p>
      <w:pPr>
        <w:ind w:left="0" w:right="0" w:firstLine="560"/>
        <w:spacing w:before="450" w:after="450" w:line="312" w:lineRule="auto"/>
      </w:pPr>
      <w:r>
        <w:rPr>
          <w:rFonts w:ascii="宋体" w:hAnsi="宋体" w:eastAsia="宋体" w:cs="宋体"/>
          <w:color w:val="000"/>
          <w:sz w:val="28"/>
          <w:szCs w:val="28"/>
        </w:rPr>
        <w:t xml:space="preserve">综上所述，申请人所有的号牌号码为浙a730ye的宝马牌轿车，因政府政策的不可抗力不能及时进行变更登记，因此导致贵院作出错误的财产保全裁定。为维护申请人合法财产所有权，请求贵院撤销的民事裁定书，并解除对申请人所有的号牌号码为浙a730ye的宝马牌轿车的查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黑体" w:hAnsi="黑体" w:eastAsia="黑体" w:cs="黑体"/>
          <w:color w:val="000000"/>
          <w:sz w:val="34"/>
          <w:szCs w:val="34"/>
          <w:b w:val="1"/>
          <w:bCs w:val="1"/>
        </w:rPr>
        <w:t xml:space="preserve">诉前财产保全复议申请书篇二</w:t>
      </w:r>
    </w:p>
    <w:p>
      <w:pPr>
        <w:ind w:left="0" w:right="0" w:firstLine="560"/>
        <w:spacing w:before="450" w:after="450" w:line="312" w:lineRule="auto"/>
      </w:pPr>
      <w:r>
        <w:rPr>
          <w:rFonts w:ascii="宋体" w:hAnsi="宋体" w:eastAsia="宋体" w:cs="宋体"/>
          <w:color w:val="000"/>
          <w:sz w:val="28"/>
          <w:szCs w:val="28"/>
        </w:rPr>
        <w:t xml:space="preserve">被请人，男，汉族，年月日出生，住址：__身份证号码：__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请求查封被申请人价值人民币300000的财产。</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被申请人因民间借贷纠纷一案贵院已经受理，为使本案在审结后能得到顺利执行，以切实地维护申请人的合法权益，根据《中华人民共和国民事诉讼法》第九十二条、第九十六条的规定，申请人特提出申请，请求查封被申请人价值人民币300000的财产。</w:t>
      </w:r>
    </w:p>
    <w:p>
      <w:pPr>
        <w:ind w:left="0" w:right="0" w:firstLine="560"/>
        <w:spacing w:before="450" w:after="450" w:line="312" w:lineRule="auto"/>
      </w:pPr>
      <w:r>
        <w:rPr>
          <w:rFonts w:ascii="宋体" w:hAnsi="宋体" w:eastAsia="宋体" w:cs="宋体"/>
          <w:color w:val="000"/>
          <w:sz w:val="28"/>
          <w:szCs w:val="28"/>
        </w:rPr>
        <w:t xml:space="preserve">申请人提供的被申请人可供查封的财产线索为：位于东莞市凤岗镇的__路__号房屋。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诉前财产保全复议申请书篇三</w:t>
      </w:r>
    </w:p>
    <w:p>
      <w:pPr>
        <w:ind w:left="0" w:right="0" w:firstLine="560"/>
        <w:spacing w:before="450" w:after="450" w:line="312" w:lineRule="auto"/>
      </w:pPr>
      <w:r>
        <w:rPr>
          <w:rFonts w:ascii="宋体" w:hAnsi="宋体" w:eastAsia="宋体" w:cs="宋体"/>
          <w:color w:val="000"/>
          <w:sz w:val="28"/>
          <w:szCs w:val="28"/>
        </w:rPr>
        <w:t xml:space="preserve">住所地：略</w:t>
      </w:r>
    </w:p>
    <w:p>
      <w:pPr>
        <w:ind w:left="0" w:right="0" w:firstLine="560"/>
        <w:spacing w:before="450" w:after="450" w:line="312" w:lineRule="auto"/>
      </w:pPr>
      <w:r>
        <w:rPr>
          <w:rFonts w:ascii="宋体" w:hAnsi="宋体" w:eastAsia="宋体" w:cs="宋体"/>
          <w:color w:val="000"/>
          <w:sz w:val="28"/>
          <w:szCs w:val="28"/>
        </w:rPr>
        <w:t xml:space="preserve">法定代表人：李某</w:t>
      </w:r>
    </w:p>
    <w:p>
      <w:pPr>
        <w:ind w:left="0" w:right="0" w:firstLine="560"/>
        <w:spacing w:before="450" w:after="450" w:line="312" w:lineRule="auto"/>
      </w:pPr>
      <w:r>
        <w:rPr>
          <w:rFonts w:ascii="宋体" w:hAnsi="宋体" w:eastAsia="宋体" w:cs="宋体"/>
          <w:color w:val="000"/>
          <w:sz w:val="28"/>
          <w:szCs w:val="28"/>
        </w:rPr>
        <w:t xml:space="preserve">被申请人：王某，男，1960年7月出生，汉族。</w:t>
      </w:r>
    </w:p>
    <w:p>
      <w:pPr>
        <w:ind w:left="0" w:right="0" w:firstLine="560"/>
        <w:spacing w:before="450" w:after="450" w:line="312" w:lineRule="auto"/>
      </w:pPr>
      <w:r>
        <w:rPr>
          <w:rFonts w:ascii="宋体" w:hAnsi="宋体" w:eastAsia="宋体" w:cs="宋体"/>
          <w:color w:val="000"/>
          <w:sz w:val="28"/>
          <w:szCs w:val="28"/>
        </w:rPr>
        <w:t xml:space="preserve">住所地：略</w:t>
      </w:r>
    </w:p>
    <w:p>
      <w:pPr>
        <w:ind w:left="0" w:right="0" w:firstLine="560"/>
        <w:spacing w:before="450" w:after="450" w:line="312" w:lineRule="auto"/>
      </w:pPr>
      <w:r>
        <w:rPr>
          <w:rFonts w:ascii="宋体" w:hAnsi="宋体" w:eastAsia="宋体" w:cs="宋体"/>
          <w:color w:val="000"/>
          <w:sz w:val="28"/>
          <w:szCs w:val="28"/>
        </w:rPr>
        <w:t xml:space="preserve">因王某诉b公司拖欠租赁费纠纷一案，贵院于20xx年1月12日下发（20xx）某民初字第1111号《民事裁定书》，该裁定书将申请人银行存款30万元予以冻结，现申请人对上述裁定不服，依法申请复议。</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请求法院依法撤销（20xx）某民初字第1111号《民事裁定书》，并将申请人被冻结的30万元银行存款予以解冻。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为独立的民事主体，与上述拖欠租赁费纠纷一案的原告王某和被告b公司都从来没有过业务往来，申请人不是上述拖欠租赁费纠纷一案的当事人。另外，经贵院通知以无独立请求权的第三人身份出庭的北京市a公司与申请人亦为不同的民事主体，产权各自独立、财务也各自独立核算（见申请人营业执照）。申请人作为上述案件的案外人，贵院（20xx）某民初字第1111号《民事裁定书》将申请人的银行存款30万元予以冻结显属错误。现申请人根据最高人民法院《关于适用〈中华人民共和国民事诉讼法〉若干问题的意见》第110条、《最高人民法院关于人民法院民事执行中查封、扣押、冻结财产的规定》第三十一条、三十二条、特请求法院依法撤销（20xx）某民初字第1111号《民事裁定书》，并将申请人被冻结的30万元银行存款予以解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某某人民法院</w:t>
      </w:r>
    </w:p>
    <w:p>
      <w:pPr>
        <w:ind w:left="0" w:right="0" w:firstLine="560"/>
        <w:spacing w:before="450" w:after="450" w:line="312" w:lineRule="auto"/>
      </w:pPr>
      <w:r>
        <w:rPr>
          <w:rFonts w:ascii="黑体" w:hAnsi="黑体" w:eastAsia="黑体" w:cs="黑体"/>
          <w:color w:val="000000"/>
          <w:sz w:val="34"/>
          <w:szCs w:val="34"/>
          <w:b w:val="1"/>
          <w:bCs w:val="1"/>
        </w:rPr>
        <w:t xml:space="preserve">诉前财产保全复议申请书篇四</w:t>
      </w:r>
    </w:p>
    <w:p>
      <w:pPr>
        <w:ind w:left="0" w:right="0" w:firstLine="560"/>
        <w:spacing w:before="450" w:after="450" w:line="312" w:lineRule="auto"/>
      </w:pPr>
      <w:r>
        <w:rPr>
          <w:rFonts w:ascii="宋体" w:hAnsi="宋体" w:eastAsia="宋体" w:cs="宋体"/>
          <w:color w:val="000"/>
          <w:sz w:val="28"/>
          <w:szCs w:val="28"/>
        </w:rPr>
        <w:t xml:space="preserve">申请人，男，汉族，年月日出生，住址：，身份证号码：。</w:t>
      </w:r>
    </w:p>
    <w:p>
      <w:pPr>
        <w:ind w:left="0" w:right="0" w:firstLine="560"/>
        <w:spacing w:before="450" w:after="450" w:line="312" w:lineRule="auto"/>
      </w:pPr>
      <w:r>
        <w:rPr>
          <w:rFonts w:ascii="宋体" w:hAnsi="宋体" w:eastAsia="宋体" w:cs="宋体"/>
          <w:color w:val="000"/>
          <w:sz w:val="28"/>
          <w:szCs w:val="28"/>
        </w:rPr>
        <w:t xml:space="preserve">被请人，男，汉族，年月日出生，住址：，身份证号码：。</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请求查封被申请人价值人民币300000的财产。</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被申请人因民间借贷纠纷一案贵院已经受理，为使本案在审结后能得到顺利执行，以切实地维护申请人的合法权益，根据《中华人民共和国民事诉讼法》第九十二条、第九十六条的规定，申请人特提出申请，请求查封被申请人价值人民币300000的`财产。</w:t>
      </w:r>
    </w:p>
    <w:p>
      <w:pPr>
        <w:ind w:left="0" w:right="0" w:firstLine="560"/>
        <w:spacing w:before="450" w:after="450" w:line="312" w:lineRule="auto"/>
      </w:pPr>
      <w:r>
        <w:rPr>
          <w:rFonts w:ascii="宋体" w:hAnsi="宋体" w:eastAsia="宋体" w:cs="宋体"/>
          <w:color w:val="000"/>
          <w:sz w:val="28"/>
          <w:szCs w:val="28"/>
        </w:rPr>
        <w:t xml:space="preserve">申请人提供的被申请人可供查封的财产线索为：位于东莞市凤岗镇的某某路某某号房屋。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东莞市第三人民法院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诉前财产保全复议申请书篇五</w:t>
      </w:r>
    </w:p>
    <w:p>
      <w:pPr>
        <w:ind w:left="0" w:right="0" w:firstLine="560"/>
        <w:spacing w:before="450" w:after="450" w:line="312" w:lineRule="auto"/>
      </w:pPr>
      <w:r>
        <w:rPr>
          <w:rFonts w:ascii="宋体" w:hAnsi="宋体" w:eastAsia="宋体" w:cs="宋体"/>
          <w:color w:val="000"/>
          <w:sz w:val="28"/>
          <w:szCs w:val="28"/>
        </w:rPr>
        <w:t xml:space="preserve">申请人：刘___，男，汉族，___年__月__日出生，住__市__区__镇_号。</w:t>
      </w:r>
    </w:p>
    <w:p>
      <w:pPr>
        <w:ind w:left="0" w:right="0" w:firstLine="560"/>
        <w:spacing w:before="450" w:after="450" w:line="312" w:lineRule="auto"/>
      </w:pPr>
      <w:r>
        <w:rPr>
          <w:rFonts w:ascii="宋体" w:hAnsi="宋体" w:eastAsia="宋体" w:cs="宋体"/>
          <w:color w:val="000"/>
          <w:sz w:val="28"/>
          <w:szCs w:val="28"/>
        </w:rPr>
        <w:t xml:space="preserve">被申请人：王___，男，汉族，___年__月__日出生，住__市__区__小区四区_号楼_单元_号。</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立即冻结被告银行存款人民币144000元或查封、扣押被申请人相当于人民币144000元的其他财产。</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已就申请人与被申请人借款合同纠纷争议向贵院提起诉讼。为了防止被申请人在诉讼期间转移财产，根据《中华人民共和国民事诉讼法》第九十二条等相关规定，特申请贵院对被申请人采取冻结其银行存款人民币144000元或查封、扣押相当于人民币144000元财产的保全措施。被申请人房产（位于__市__区____小区四区7号楼1单元601号，房产证号：___135600）。如因采取保全措施不当造成被申请人财产损失的。，由申请人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__市__区人民法院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诉前财产保全复议申请书篇六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1、请求保全____矿业有限责任公司名下的探矿权(探矿权证号：t______)以及该探矿权所对应的采矿权，查封以上矿业权利项下的矿山。</w:t>
      </w:r>
    </w:p>
    <w:p>
      <w:pPr>
        <w:ind w:left="0" w:right="0" w:firstLine="560"/>
        <w:spacing w:before="450" w:after="450" w:line="312" w:lineRule="auto"/>
      </w:pPr>
      <w:r>
        <w:rPr>
          <w:rFonts w:ascii="宋体" w:hAnsi="宋体" w:eastAsia="宋体" w:cs="宋体"/>
          <w:color w:val="000"/>
          <w:sz w:val="28"/>
          <w:szCs w:val="28"/>
        </w:rPr>
        <w:t xml:space="preserve">2、冻结乌拉特前旗北蒙矿业有限责任公司法人和公司法定代表人__个人名下的往来账户收益及应收账款，以及公司现在所有财产。</w:t>
      </w:r>
    </w:p>
    <w:p>
      <w:pPr>
        <w:ind w:left="0" w:right="0" w:firstLine="560"/>
        <w:spacing w:before="450" w:after="450" w:line="312" w:lineRule="auto"/>
      </w:pPr>
      <w:r>
        <w:rPr>
          <w:rFonts w:ascii="宋体" w:hAnsi="宋体" w:eastAsia="宋体" w:cs="宋体"/>
          <w:color w:val="000"/>
          <w:sz w:val="28"/>
          <w:szCs w:val="28"/>
        </w:rPr>
        <w:t xml:space="preserve">3、冻结乌拉特前旗__矿业有限责任公司法定代表人z_个人持有的该公司股份和z_个人及其家人的所有财产。</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申请人向申请人借款730万元人民币(大写七百三十万元人民币)，作为企业周转资金。诉前财产保全申请书。双方约定的还款期限是。并约定了贷款利率为(___)利息为(____)。借款到期后，申请人多次向被申请人索要借款本息，被申请人以经营状况不好及其他各种理由为由，拒绝还款。导致我方合法债权至今无法实现。</w:t>
      </w:r>
    </w:p>
    <w:p>
      <w:pPr>
        <w:ind w:left="0" w:right="0" w:firstLine="560"/>
        <w:spacing w:before="450" w:after="450" w:line="312" w:lineRule="auto"/>
      </w:pPr>
      <w:r>
        <w:rPr>
          <w:rFonts w:ascii="宋体" w:hAnsi="宋体" w:eastAsia="宋体" w:cs="宋体"/>
          <w:color w:val="000"/>
          <w:sz w:val="28"/>
          <w:szCs w:val="28"/>
        </w:rPr>
        <w:t xml:space="preserve">经查明，__矿业有限责任公司股东__既是借款人矿业公司的法定代表人又是该笔借款的连带责任保证人(见合同)。并且该公司一直都在生产经营，但是其生产经营收入不走公司财务帐户，故意转移公司财产，造成公司法人财产和股东个人财产混同，让人无法区分查明公司法人财产和股东个人财产，再加上其债务人较多。根据公司法第六十四条规定“一人有限责任公司的股东不能证明公司财产独立于股东自己的财产的，应当对公司债务承担连带责任。诉前财产保全申请书。”另外，担保法第十八条第二款“连带责任保证的债务人在主合同规定的债务履行期届满没有履行债务的，债权人可以要求债务人履行债务，也可以要求保证人在其保证范围内承担保证责任。”本案合同中明确约定王明为该笔借款的连带责任保证人。即债权人有权对债务人和连带责任保证人同时提起诉讼并提出财产保全申请。</w:t>
      </w:r>
    </w:p>
    <w:p>
      <w:pPr>
        <w:ind w:left="0" w:right="0" w:firstLine="560"/>
        <w:spacing w:before="450" w:after="450" w:line="312" w:lineRule="auto"/>
      </w:pPr>
      <w:r>
        <w:rPr>
          <w:rFonts w:ascii="宋体" w:hAnsi="宋体" w:eastAsia="宋体" w:cs="宋体"/>
          <w:color w:val="000"/>
          <w:sz w:val="28"/>
          <w:szCs w:val="28"/>
        </w:rPr>
        <w:t xml:space="preserve">鉴于上述事实理由和本案的特殊紧急情况，为防止被申请人转移资金和财产，保护和实现申请人的合法债权，根据中华人民共和国民事诉讼法第93条规定，特向人民法院申请诉讼前财产保全，请求人民法院及时采取保全措施，查封、冻结被申请人及其利害关系人的财产，以保证法院判决的顺利执行。</w:t>
      </w:r>
    </w:p>
    <w:p>
      <w:pPr>
        <w:ind w:left="0" w:right="0" w:firstLine="560"/>
        <w:spacing w:before="450" w:after="450" w:line="312" w:lineRule="auto"/>
      </w:pPr>
      <w:r>
        <w:rPr>
          <w:rFonts w:ascii="宋体" w:hAnsi="宋体" w:eastAsia="宋体" w:cs="宋体"/>
          <w:color w:val="000"/>
          <w:sz w:val="28"/>
          <w:szCs w:val="28"/>
        </w:rPr>
        <w:t xml:space="preserve">以上诉前财产保全，申请人愿以____小额贷款公司(注册资本元)的相应资产提供担保。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附：贷款担保合同、借据、当事人基本情况证明等</w:t>
      </w:r>
    </w:p>
    <w:p>
      <w:pPr>
        <w:ind w:left="0" w:right="0" w:firstLine="560"/>
        <w:spacing w:before="450" w:after="450" w:line="312" w:lineRule="auto"/>
      </w:pPr>
      <w:r>
        <w:rPr>
          <w:rFonts w:ascii="黑体" w:hAnsi="黑体" w:eastAsia="黑体" w:cs="黑体"/>
          <w:color w:val="000000"/>
          <w:sz w:val="34"/>
          <w:szCs w:val="34"/>
          <w:b w:val="1"/>
          <w:bCs w:val="1"/>
        </w:rPr>
        <w:t xml:space="preserve">诉前财产保全复议申请书篇七</w:t>
      </w:r>
    </w:p>
    <w:p>
      <w:pPr>
        <w:ind w:left="0" w:right="0" w:firstLine="560"/>
        <w:spacing w:before="450" w:after="450" w:line="312" w:lineRule="auto"/>
      </w:pPr>
      <w:r>
        <w:rPr>
          <w:rFonts w:ascii="宋体" w:hAnsi="宋体" w:eastAsia="宋体" w:cs="宋体"/>
          <w:color w:val="000"/>
          <w:sz w:val="28"/>
          <w:szCs w:val="28"/>
        </w:rPr>
        <w:t xml:space="preserve">申请人：__________，女，_____年_____月_____日出生，汉族，住_______________，电话：__________。</w:t>
      </w:r>
    </w:p>
    <w:p>
      <w:pPr>
        <w:ind w:left="0" w:right="0" w:firstLine="560"/>
        <w:spacing w:before="450" w:after="450" w:line="312" w:lineRule="auto"/>
      </w:pPr>
      <w:r>
        <w:rPr>
          <w:rFonts w:ascii="宋体" w:hAnsi="宋体" w:eastAsia="宋体" w:cs="宋体"/>
          <w:color w:val="000"/>
          <w:sz w:val="28"/>
          <w:szCs w:val="28"/>
        </w:rPr>
        <w:t xml:space="preserve">被申请人：________，女，_____年_____月_____日出生，汉族，住_______________，电话：__________。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2. 被申请人承担全部的。保全费用。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_____年_____月_____日，被申请人车辆（_________东风雪铁龙轿车）与申请人在__________发生交通事故，导致申请人受伤住院。</w:t>
      </w:r>
    </w:p>
    <w:p>
      <w:pPr>
        <w:ind w:left="0" w:right="0" w:firstLine="560"/>
        <w:spacing w:before="450" w:after="450" w:line="312" w:lineRule="auto"/>
      </w:pPr>
      <w:r>
        <w:rPr>
          <w:rFonts w:ascii="宋体" w:hAnsi="宋体" w:eastAsia="宋体" w:cs="宋体"/>
          <w:color w:val="000"/>
          <w:sz w:val="28"/>
          <w:szCs w:val="28"/>
        </w:rPr>
        <w:t xml:space="preserve">为防止被申请人转移财产，维护申请人的合法权益，根据相关法律规定特向贵院申请诉前财产保全。请求贵院依法扣押被申请人的肇事车辆。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诉前财产保全复议申请书篇八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因王某诉b公司拖欠租赁费纠纷一案，贵院于x年1月12日下发()某民初字第1111号《民事裁定书》，该裁定书将申请人银行存款30万元予以冻结，现申请人对上述裁定不服，依法申请复议。</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请求法院依法撤销()某民初字第1111号《民事裁定书》，并将申请人被冻结的30万元银行存款予以解冻。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为独立的民事主体，与上述拖欠租赁费纠纷一案的原告王某和被告b公司都从来没有过业务往来，申请人不是上述拖欠租赁费纠纷一案的当事人。另外，经贵院通知以无独立请求权的第三人身份出庭的北京市a公司与申请人亦为不同的民事主体，产权各自独立、财务也各自独立核算（见申请人营业执照）申请人作为上述案件的案外人，贵院（)某民初字第1111号《民事裁定书》将申请人的银行存款30万元予以冻结显属错误。现申请人根据最高人民法院《关于适用〈中华人民共和国民事诉讼法〉若干问题的意见》第110条、《最高人民法院关于人民法院民事执行中查封、扣押、冻结财产的规定》第三十一条、三十二条、特请求法院依法撤销(）某民初字第1111号《民事裁定书》，并将申请人被冻结的30万元银行存款予以解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诉前财产保全复议申请书篇九</w:t>
      </w:r>
    </w:p>
    <w:p>
      <w:pPr>
        <w:ind w:left="0" w:right="0" w:firstLine="560"/>
        <w:spacing w:before="450" w:after="450" w:line="312" w:lineRule="auto"/>
      </w:pPr>
      <w:r>
        <w:rPr>
          <w:rFonts w:ascii="宋体" w:hAnsi="宋体" w:eastAsia="宋体" w:cs="宋体"/>
          <w:color w:val="000"/>
          <w:sz w:val="28"/>
          <w:szCs w:val="28"/>
        </w:rPr>
        <w:t xml:space="preserve">委托代理人：覃，男，1963年9月29日出生，土家族，住湖南省张家界市永定区西溪坪办事处胡家河村十一组。系申请人的哥哥。电话：______________.委托代理人：田英治律师，系永定区法律援助中心律师。电话：________________.被申请人：徐，女，1948年11月27日出生，汉族，住四川省合江县先市镇和平街1。</w:t>
      </w:r>
    </w:p>
    <w:p>
      <w:pPr>
        <w:ind w:left="0" w:right="0" w:firstLine="560"/>
        <w:spacing w:before="450" w:after="450" w:line="312" w:lineRule="auto"/>
      </w:pPr>
      <w:r>
        <w:rPr>
          <w:rFonts w:ascii="宋体" w:hAnsi="宋体" w:eastAsia="宋体" w:cs="宋体"/>
          <w:color w:val="000"/>
          <w:sz w:val="28"/>
          <w:szCs w:val="28"/>
        </w:rPr>
        <w:t xml:space="preserve">申请人收到贵院(2024)张定法民初字第772—1号《民事裁定书》。对该裁定书查封申请人所有的位于张家界市永定区西溪坪街道办事处西溪坪居委会永定路1号的房产证号为张家界房权证永定字第025252、025253、025254号的三栋房屋及土地使用权证为张国用(出让)字第2024——0089号的土地的裁定不服，依法申请复议，事实和理由如下：</w:t>
      </w:r>
    </w:p>
    <w:p>
      <w:pPr>
        <w:ind w:left="0" w:right="0" w:firstLine="560"/>
        <w:spacing w:before="450" w:after="450" w:line="312" w:lineRule="auto"/>
      </w:pPr>
      <w:r>
        <w:rPr>
          <w:rFonts w:ascii="宋体" w:hAnsi="宋体" w:eastAsia="宋体" w:cs="宋体"/>
          <w:color w:val="000"/>
          <w:sz w:val="28"/>
          <w:szCs w:val="28"/>
        </w:rPr>
        <w:t xml:space="preserve">一、本案实体错误。</w:t>
      </w:r>
    </w:p>
    <w:p>
      <w:pPr>
        <w:ind w:left="0" w:right="0" w:firstLine="560"/>
        <w:spacing w:before="450" w:after="450" w:line="312" w:lineRule="auto"/>
      </w:pPr>
      <w:r>
        <w:rPr>
          <w:rFonts w:ascii="宋体" w:hAnsi="宋体" w:eastAsia="宋体" w:cs="宋体"/>
          <w:color w:val="000"/>
          <w:sz w:val="28"/>
          <w:szCs w:val="28"/>
        </w:rPr>
        <w:t xml:space="preserve">2024年7月7日，腾飞建材门市部依照永定区人民法院(2024)张定执字第375号民事裁定书以以物抵债的方式及22万元价款，抵偿取得被申请人所有的位于张家界火车站西头的佳宾酒店(简称佳宾酒店)，其土地使用证号为(92)2104171，房屋所有权证号为015864。2024年8月10日，申请人以22万元的价格购得佳宾酒店的所有权，申请人覃正贵系合法途径以合理的价格取得徐娣贤所有的佳宾酒店的所有权，是善意第三人。永定区人民法院(2024)张定执字第375号民事裁定书真实、合法有效，而申请人又是合法取得的善意第三人。由此可见，申请人并非本案适格被告。被申请人以不当得利为由起诉申请人返还佳宾酒店的拆迁补偿款及承担利息，申请法院查封的申请人的财产并不能确定是将来的生效判决不能执行或者难以执行并非是可期待执行的对象。综上所述，法院裁定查封的行为显然属于实体错误。</w:t>
      </w:r>
    </w:p>
    <w:p>
      <w:pPr>
        <w:ind w:left="0" w:right="0" w:firstLine="560"/>
        <w:spacing w:before="450" w:after="450" w:line="312" w:lineRule="auto"/>
      </w:pPr>
      <w:r>
        <w:rPr>
          <w:rFonts w:ascii="宋体" w:hAnsi="宋体" w:eastAsia="宋体" w:cs="宋体"/>
          <w:color w:val="000"/>
          <w:sz w:val="28"/>
          <w:szCs w:val="28"/>
        </w:rPr>
        <w:t xml:space="preserve">二、程序错误。</w:t>
      </w:r>
    </w:p>
    <w:p>
      <w:pPr>
        <w:ind w:left="0" w:right="0" w:firstLine="560"/>
        <w:spacing w:before="450" w:after="450" w:line="312" w:lineRule="auto"/>
      </w:pPr>
      <w:r>
        <w:rPr>
          <w:rFonts w:ascii="宋体" w:hAnsi="宋体" w:eastAsia="宋体" w:cs="宋体"/>
          <w:color w:val="000"/>
          <w:sz w:val="28"/>
          <w:szCs w:val="28"/>
        </w:rPr>
        <w:t xml:space="preserve">根据我国《民事诉讼法》第九十二条第二款的规定“人民法院采取财产保全措施，可以责令申请人提供担保；申请人不提供担保的，驳回申请。”、《最高人民法院关于适用〈中华人民共和国民事诉讼法〉若干问题的意见》第98条的规定“人民法院依照民事诉讼法第九十二条、第九十三条规定，在采取诉前财产保全和诉讼财产保全时责令申请人提供担保的，提供担保的数额应相当于请求保全的数额。”而本案被申请人申请诉讼财产保全未提供任何担保，法院就裁定查封申请人的财产，实属于程序错误。</w:t>
      </w:r>
    </w:p>
    <w:p>
      <w:pPr>
        <w:ind w:left="0" w:right="0" w:firstLine="560"/>
        <w:spacing w:before="450" w:after="450" w:line="312" w:lineRule="auto"/>
      </w:pPr>
      <w:r>
        <w:rPr>
          <w:rFonts w:ascii="宋体" w:hAnsi="宋体" w:eastAsia="宋体" w:cs="宋体"/>
          <w:color w:val="000"/>
          <w:sz w:val="28"/>
          <w:szCs w:val="28"/>
        </w:rPr>
        <w:t xml:space="preserve">根据以上事实，申请人依据《民事诉讼法》第九十六条、第九十九条的规定特申请人民法院对(2024)张定法民初字第772—1号《民事裁定书》进行复议，作出变更裁定，解除申请人被查封的所有资产。并要求被申请人承担由于申请过错造成申请人的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永定区人民法院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年六月九日</w:t>
      </w:r>
    </w:p>
    <w:p>
      <w:pPr>
        <w:ind w:left="0" w:right="0" w:firstLine="560"/>
        <w:spacing w:before="450" w:after="450" w:line="312" w:lineRule="auto"/>
      </w:pPr>
      <w:r>
        <w:rPr>
          <w:rFonts w:ascii="黑体" w:hAnsi="黑体" w:eastAsia="黑体" w:cs="黑体"/>
          <w:color w:val="000000"/>
          <w:sz w:val="34"/>
          <w:szCs w:val="34"/>
          <w:b w:val="1"/>
          <w:bCs w:val="1"/>
        </w:rPr>
        <w:t xml:space="preserve">诉前财产保全复议申请书篇十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贵院于x年6月。。。日做出了()锡中法立保字第。。。号民事裁定书，该裁定书裁定将申请人银行存款。。。。。。。元予以冻结，现申请人对上述裁定不服，依法申请复议。</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1、请求贵院依法撤销()锡中法立保字第。。。。号民事裁定书，并将申请人被冻结的银行存款予以解冻。</w:t>
      </w:r>
    </w:p>
    <w:p>
      <w:pPr>
        <w:ind w:left="0" w:right="0" w:firstLine="560"/>
        <w:spacing w:before="450" w:after="450" w:line="312" w:lineRule="auto"/>
      </w:pPr>
      <w:r>
        <w:rPr>
          <w:rFonts w:ascii="宋体" w:hAnsi="宋体" w:eastAsia="宋体" w:cs="宋体"/>
          <w:color w:val="000"/>
          <w:sz w:val="28"/>
          <w:szCs w:val="28"/>
        </w:rPr>
        <w:t xml:space="preserve">2、请求贵院依法责令被申请人承担由于申请错误造成申请人的经济损失。</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一、申请人为案外人，贵院错误保全了案外人的财产</w:t>
      </w:r>
    </w:p>
    <w:p>
      <w:pPr>
        <w:ind w:left="0" w:right="0" w:firstLine="560"/>
        <w:spacing w:before="450" w:after="450" w:line="312" w:lineRule="auto"/>
      </w:pPr>
      <w:r>
        <w:rPr>
          <w:rFonts w:ascii="宋体" w:hAnsi="宋体" w:eastAsia="宋体" w:cs="宋体"/>
          <w:color w:val="000"/>
          <w:sz w:val="28"/>
          <w:szCs w:val="28"/>
        </w:rPr>
        <w:t xml:space="preserve">申请人于x年12月31日才经过。。。。市工商局。。。。分局核准为。。。。有限公司并且开展煤炭贸易业务。作为一个纯煤炭贸易公司，申请人从未与被申请人（本案原告）。。。。。签订过任何建设工程施工合同，也从来没有过此种业务往来，。。。。告知申请人此案为涉外案件，申请人感到更是不可思议，一个经核准不到六个月的贸易公司产生涉外的建设工程纠纷绝对不符合常规逻辑的。所以申请人不是本纠纷一案的当事人。申请人作为上述案件的案外人，贵院()锡中法立保字第。。。。。。号民事裁定书将申请人的银行存款予以冻结显属错误。</w:t>
      </w:r>
    </w:p>
    <w:p>
      <w:pPr>
        <w:ind w:left="0" w:right="0" w:firstLine="560"/>
        <w:spacing w:before="450" w:after="450" w:line="312" w:lineRule="auto"/>
      </w:pPr>
      <w:r>
        <w:rPr>
          <w:rFonts w:ascii="宋体" w:hAnsi="宋体" w:eastAsia="宋体" w:cs="宋体"/>
          <w:color w:val="000"/>
          <w:sz w:val="28"/>
          <w:szCs w:val="28"/>
        </w:rPr>
        <w:t xml:space="preserve">二、该裁定缺乏事实依据。</w:t>
      </w:r>
    </w:p>
    <w:p>
      <w:pPr>
        <w:ind w:left="0" w:right="0" w:firstLine="560"/>
        <w:spacing w:before="450" w:after="450" w:line="312" w:lineRule="auto"/>
      </w:pPr>
      <w:r>
        <w:rPr>
          <w:rFonts w:ascii="宋体" w:hAnsi="宋体" w:eastAsia="宋体" w:cs="宋体"/>
          <w:color w:val="000"/>
          <w:sz w:val="28"/>
          <w:szCs w:val="28"/>
        </w:rPr>
        <w:t xml:space="preserve">《民事诉讼法》第一百条规定：“ 利害关系人因情况紧急，不立即申请保全将会使其合法权益受到难以弥补的损害的，可以在提起诉讼或者申请仲裁前向被保全财产所在地、被申请人住所地或者对案件有管辖权的人民法院申请采取保全措施。申请人应当提供担保，不提供担保的，裁定驳回申请。人民法院接受申请后，必须在四十八小时内作出裁定；裁定采取保全措施的，应当立即开始执行。</w:t>
      </w:r>
    </w:p>
    <w:p>
      <w:pPr>
        <w:ind w:left="0" w:right="0" w:firstLine="560"/>
        <w:spacing w:before="450" w:after="450" w:line="312" w:lineRule="auto"/>
      </w:pPr>
      <w:r>
        <w:rPr>
          <w:rFonts w:ascii="宋体" w:hAnsi="宋体" w:eastAsia="宋体" w:cs="宋体"/>
          <w:color w:val="000"/>
          <w:sz w:val="28"/>
          <w:szCs w:val="28"/>
        </w:rPr>
        <w:t xml:space="preserve">根据民事诉讼法的规定和本意，对于当事人的财产保全申请，法院可以裁定保全，也可以裁定不保全。作为国家司法机关，要在对基本事实尽最基本审核义务基础上，做出是否财产保全的裁定，才能维护法律的权威和法院的公正性。本案申请人认为贵院应该尽到最基本的审查义务，比如本院是否有管辖权、财产保全主体是否适格、有无财产纠纷的合同或者相关依据等事项，再做是否财产权保全的裁定。贵院没有向本案申请人提供任何裁定事实依据，将一个案外人的财产进行冻结，有纵容恶人告状的可能，严重违背了法律的规定，严重浪费了国家的司法资源，影响了法院的公正形象和法律的权威。因为民事诉讼法没有明确规定财产保全是向裁定法院提起复议还是向上级法院提起复议，我方会择机向最高人民法院、内蒙古高级人民法院同时提请复议，以维护法律权威、司法公正和我方的合法权益。</w:t>
      </w:r>
    </w:p>
    <w:p>
      <w:pPr>
        <w:ind w:left="0" w:right="0" w:firstLine="560"/>
        <w:spacing w:before="450" w:after="450" w:line="312" w:lineRule="auto"/>
      </w:pPr>
      <w:r>
        <w:rPr>
          <w:rFonts w:ascii="宋体" w:hAnsi="宋体" w:eastAsia="宋体" w:cs="宋体"/>
          <w:color w:val="000"/>
          <w:sz w:val="28"/>
          <w:szCs w:val="28"/>
        </w:rPr>
        <w:t xml:space="preserve">三、贵院对该案没有管辖权。</w:t>
      </w:r>
    </w:p>
    <w:p>
      <w:pPr>
        <w:ind w:left="0" w:right="0" w:firstLine="560"/>
        <w:spacing w:before="450" w:after="450" w:line="312" w:lineRule="auto"/>
      </w:pPr>
      <w:r>
        <w:rPr>
          <w:rFonts w:ascii="宋体" w:hAnsi="宋体" w:eastAsia="宋体" w:cs="宋体"/>
          <w:color w:val="000"/>
          <w:sz w:val="28"/>
          <w:szCs w:val="28"/>
        </w:rPr>
        <w:t xml:space="preserve">申请人作为一个贸易公司与被申请人。。。。没有签订过任何建设工程施工合同，更不会有涉外的合同，所以申请人申请人与被申请人。。。。。没有任何合同纠纷。</w:t>
      </w:r>
    </w:p>
    <w:p>
      <w:pPr>
        <w:ind w:left="0" w:right="0" w:firstLine="560"/>
        <w:spacing w:before="450" w:after="450" w:line="312" w:lineRule="auto"/>
      </w:pPr>
      <w:r>
        <w:rPr>
          <w:rFonts w:ascii="宋体" w:hAnsi="宋体" w:eastAsia="宋体" w:cs="宋体"/>
          <w:color w:val="000"/>
          <w:sz w:val="28"/>
          <w:szCs w:val="28"/>
        </w:rPr>
        <w:t xml:space="preserve">民事诉讼法119条规定立案的重要条件是要有明确的被告，此处的明确的被告不仅包括明确的身份和明确的住址，还有明确的法律关系。贵院在财产保全之前起码要合适此案是否属于本院管辖，需要被申请人。。。。提供申请人与被申请人。。。。相关法律关系的证据，贵院才能确定是否有权管辖，然后才能进行财产保全。</w:t>
      </w:r>
    </w:p>
    <w:p>
      <w:pPr>
        <w:ind w:left="0" w:right="0" w:firstLine="560"/>
        <w:spacing w:before="450" w:after="450" w:line="312" w:lineRule="auto"/>
      </w:pPr>
      <w:r>
        <w:rPr>
          <w:rFonts w:ascii="宋体" w:hAnsi="宋体" w:eastAsia="宋体" w:cs="宋体"/>
          <w:color w:val="000"/>
          <w:sz w:val="28"/>
          <w:szCs w:val="28"/>
        </w:rPr>
        <w:t xml:space="preserve">贵院告诉申请人此案为涉外案件并且为建设工程施工合同纠纷，可以推知合同履行地为外国，但是被申请人。。。。和申请人都为中国的自然人和法人。根据《民事诉讼法》规定，。。。。起诉应该到申请人所在地法院起诉。申请人在国内，合同履行地也不在贵院管辖区，贵院何来的管辖权？贵院没有管辖权，那么贵院进行财产保全就是错误的。贵院不顾法律规定和没有尽到应有的审查义务，明知没有管辖权而先行立案并立即裁定采取诉讼保全的做法，有地方保护嫌疑，也与法律规定相违背。</w:t>
      </w:r>
    </w:p>
    <w:p>
      <w:pPr>
        <w:ind w:left="0" w:right="0" w:firstLine="560"/>
        <w:spacing w:before="450" w:after="450" w:line="312" w:lineRule="auto"/>
      </w:pPr>
      <w:r>
        <w:rPr>
          <w:rFonts w:ascii="宋体" w:hAnsi="宋体" w:eastAsia="宋体" w:cs="宋体"/>
          <w:color w:val="000"/>
          <w:sz w:val="28"/>
          <w:szCs w:val="28"/>
        </w:rPr>
        <w:t xml:space="preserve">四、贵院裁定危害了申请人的合法权益</w:t>
      </w:r>
    </w:p>
    <w:p>
      <w:pPr>
        <w:ind w:left="0" w:right="0" w:firstLine="560"/>
        <w:spacing w:before="450" w:after="450" w:line="312" w:lineRule="auto"/>
      </w:pPr>
      <w:r>
        <w:rPr>
          <w:rFonts w:ascii="宋体" w:hAnsi="宋体" w:eastAsia="宋体" w:cs="宋体"/>
          <w:color w:val="000"/>
          <w:sz w:val="28"/>
          <w:szCs w:val="28"/>
        </w:rPr>
        <w:t xml:space="preserve">申请人作为一个案外人因为对方恶意诉讼被冻结财产，严重影响了申请人的正常生产经营活动，导致申请人无法履行与他人的合同而导致承担违约责任，在利润上遭受损失。更重要的是致使申请人在商业信誉、企业形象上遭受严重损失损失。</w:t>
      </w:r>
    </w:p>
    <w:p>
      <w:pPr>
        <w:ind w:left="0" w:right="0" w:firstLine="560"/>
        <w:spacing w:before="450" w:after="450" w:line="312" w:lineRule="auto"/>
      </w:pPr>
      <w:r>
        <w:rPr>
          <w:rFonts w:ascii="宋体" w:hAnsi="宋体" w:eastAsia="宋体" w:cs="宋体"/>
          <w:color w:val="000"/>
          <w:sz w:val="28"/>
          <w:szCs w:val="28"/>
        </w:rPr>
        <w:t xml:space="preserve">综上，申请人根据《中华人民共和国民事诉讼法》第一百零八条的规定，申请人民法院对()锡中法立保字第。。。。号民事裁定书进行复议，依法撤销该裁定，解除对申请人账户的冻结，令被申请人承担由于申请错误造成申请人的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锡林郭勒盟中级人民法院</w:t>
      </w:r>
    </w:p>
    <w:p>
      <w:pPr>
        <w:ind w:left="0" w:right="0" w:firstLine="560"/>
        <w:spacing w:before="450" w:after="450" w:line="312" w:lineRule="auto"/>
      </w:pPr>
      <w:r>
        <w:rPr>
          <w:rFonts w:ascii="宋体" w:hAnsi="宋体" w:eastAsia="宋体" w:cs="宋体"/>
          <w:color w:val="000"/>
          <w:sz w:val="28"/>
          <w:szCs w:val="28"/>
        </w:rPr>
        <w:t xml:space="preserve">附证据一份</w:t>
      </w:r>
    </w:p>
    <w:p>
      <w:pPr>
        <w:ind w:left="0" w:right="0" w:firstLine="560"/>
        <w:spacing w:before="450" w:after="450" w:line="312" w:lineRule="auto"/>
      </w:pPr>
      <w:r>
        <w:rPr>
          <w:rFonts w:ascii="宋体" w:hAnsi="宋体" w:eastAsia="宋体" w:cs="宋体"/>
          <w:color w:val="000"/>
          <w:sz w:val="28"/>
          <w:szCs w:val="28"/>
        </w:rPr>
        <w:t xml:space="preserve">申请人：。。。。。。有限公司</w:t>
      </w:r>
    </w:p>
    <w:p>
      <w:pPr>
        <w:ind w:left="0" w:right="0" w:firstLine="560"/>
        <w:spacing w:before="450" w:after="450" w:line="312" w:lineRule="auto"/>
      </w:pPr>
      <w:r>
        <w:rPr>
          <w:rFonts w:ascii="宋体" w:hAnsi="宋体" w:eastAsia="宋体" w:cs="宋体"/>
          <w:color w:val="000"/>
          <w:sz w:val="28"/>
          <w:szCs w:val="28"/>
        </w:rPr>
        <w:t xml:space="preserve">x年陆月拾贰日</w:t>
      </w:r>
    </w:p>
    <w:p>
      <w:pPr>
        <w:ind w:left="0" w:right="0" w:firstLine="560"/>
        <w:spacing w:before="450" w:after="450" w:line="312" w:lineRule="auto"/>
      </w:pPr>
      <w:r>
        <w:rPr>
          <w:rFonts w:ascii="黑体" w:hAnsi="黑体" w:eastAsia="黑体" w:cs="黑体"/>
          <w:color w:val="000000"/>
          <w:sz w:val="34"/>
          <w:szCs w:val="34"/>
          <w:b w:val="1"/>
          <w:bCs w:val="1"/>
        </w:rPr>
        <w:t xml:space="preserve">诉前财产保全复议申请书篇十一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被申请人： __ 市 __ 有限公司</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因被申请人诉申请人合同纠纷一案，贵院于 2024 年 11 月 26 日 下发(2024)x 民初字第 006 号民事裁定书，该裁定书裁定将申请人银行存款 x 万元予以冻结，现申请人对上述裁定不服，依法申请复议。</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请求法院依法撤销(2024)x 民初字第 009 号民事裁定书，并将申请人被冻结的银行存款予以解冻。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一、该裁定缺乏事实依据。</w:t>
      </w:r>
    </w:p>
    <w:p>
      <w:pPr>
        <w:ind w:left="0" w:right="0" w:firstLine="560"/>
        <w:spacing w:before="450" w:after="450" w:line="312" w:lineRule="auto"/>
      </w:pPr>
      <w:r>
        <w:rPr>
          <w:rFonts w:ascii="宋体" w:hAnsi="宋体" w:eastAsia="宋体" w:cs="宋体"/>
          <w:color w:val="000"/>
          <w:sz w:val="28"/>
          <w:szCs w:val="28"/>
        </w:rPr>
        <w:t xml:space="preserve">依据《中华人民共和国民事诉讼法》第 92 条的规定，采取诉讼保全的条件之一必须是一方当事人的行为或者其他原因，有可能使判决不能执行或难以执行。这种可能必须是客观存在的，不是主观臆断的。现被申请人没有任何证据证明申请人有上述可能导致判决不能执行或难以执行的行为，事实上，申请人也并没有采取任何可能导致判决不能执行或难以执行的行为。因此，申请人认为，贵院作出的上述裁定没有事实依据。</w:t>
      </w:r>
    </w:p>
    <w:p>
      <w:pPr>
        <w:ind w:left="0" w:right="0" w:firstLine="560"/>
        <w:spacing w:before="450" w:after="450" w:line="312" w:lineRule="auto"/>
      </w:pPr>
      <w:r>
        <w:rPr>
          <w:rFonts w:ascii="宋体" w:hAnsi="宋体" w:eastAsia="宋体" w:cs="宋体"/>
          <w:color w:val="000"/>
          <w:sz w:val="28"/>
          <w:szCs w:val="28"/>
        </w:rPr>
        <w:t xml:space="preserve">二、贵院对该案没有管辖权。</w:t>
      </w:r>
    </w:p>
    <w:p>
      <w:pPr>
        <w:ind w:left="0" w:right="0" w:firstLine="560"/>
        <w:spacing w:before="450" w:after="450" w:line="312" w:lineRule="auto"/>
      </w:pPr>
      <w:r>
        <w:rPr>
          <w:rFonts w:ascii="宋体" w:hAnsi="宋体" w:eastAsia="宋体" w:cs="宋体"/>
          <w:color w:val="000"/>
          <w:sz w:val="28"/>
          <w:szCs w:val="28"/>
        </w:rPr>
        <w:t xml:space="preserve">申请人与被申请人于 ____ 年 x 月份签订的合同书中，明确约定合同争议的管辖法院为需方即申请人所在地法院。贵院在立案之前只要稍作审查就应当知道对该案没有管辖权。贵院却不顾法律规定，明知没有管辖权而先行立案并立即裁定采取诉讼保全的做法，有地方保护嫌疑，也与法律规定相违背。</w:t>
      </w:r>
    </w:p>
    <w:p>
      <w:pPr>
        <w:ind w:left="0" w:right="0" w:firstLine="560"/>
        <w:spacing w:before="450" w:after="450" w:line="312" w:lineRule="auto"/>
      </w:pPr>
      <w:r>
        <w:rPr>
          <w:rFonts w:ascii="宋体" w:hAnsi="宋体" w:eastAsia="宋体" w:cs="宋体"/>
          <w:color w:val="000"/>
          <w:sz w:val="28"/>
          <w:szCs w:val="28"/>
        </w:rPr>
        <w:t xml:space="preserve">综上，申请人根据《中华人民共和国民事诉讼法》第九十六条、第九十七条的规定，申请人民法院对(2024)x 民初字第 009 号民事裁定书进行复议，依法撤销该裁定，解除对申请人账户的冻结。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 市 __ 区人民法院</w:t>
      </w:r>
    </w:p>
    <w:p>
      <w:pPr>
        <w:ind w:left="0" w:right="0" w:firstLine="560"/>
        <w:spacing w:before="450" w:after="450" w:line="312" w:lineRule="auto"/>
      </w:pPr>
      <w:r>
        <w:rPr>
          <w:rFonts w:ascii="宋体" w:hAnsi="宋体" w:eastAsia="宋体" w:cs="宋体"/>
          <w:color w:val="000"/>
          <w:sz w:val="28"/>
          <w:szCs w:val="28"/>
        </w:rPr>
        <w:t xml:space="preserve">申请人： 焦作市 ____ 有限公司</w:t>
      </w:r>
    </w:p>
    <w:p>
      <w:pPr>
        <w:ind w:left="0" w:right="0" w:firstLine="560"/>
        <w:spacing w:before="450" w:after="450" w:line="312" w:lineRule="auto"/>
      </w:pPr>
      <w:r>
        <w:rPr>
          <w:rFonts w:ascii="宋体" w:hAnsi="宋体" w:eastAsia="宋体" w:cs="宋体"/>
          <w:color w:val="000"/>
          <w:sz w:val="28"/>
          <w:szCs w:val="28"/>
        </w:rPr>
        <w:t xml:space="preserve">年十二月 一日</w:t>
      </w:r>
    </w:p>
    <w:p>
      <w:pPr>
        <w:ind w:left="0" w:right="0" w:firstLine="560"/>
        <w:spacing w:before="450" w:after="450" w:line="312" w:lineRule="auto"/>
      </w:pPr>
      <w:r>
        <w:rPr>
          <w:rFonts w:ascii="黑体" w:hAnsi="黑体" w:eastAsia="黑体" w:cs="黑体"/>
          <w:color w:val="000000"/>
          <w:sz w:val="34"/>
          <w:szCs w:val="34"/>
          <w:b w:val="1"/>
          <w:bCs w:val="1"/>
        </w:rPr>
        <w:t xml:space="preserve">诉前财产保全复议申请书篇十二</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被申请人：xx市xx有限公司</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因被申请人诉申请人合同纠纷一案，贵院于20xx年11月26日下发(20xx)x民初字第006号民事裁定书，该裁定书裁定将申请人银行存款x万元予以冻结，现申请人对上述裁定不服，依法申请复议。</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请求法院依法撤销(20xx)x民初字第009号民事裁定书，并将申请人被冻结的银行存款予以解冻。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一、该裁定缺乏事实依据。</w:t>
      </w:r>
    </w:p>
    <w:p>
      <w:pPr>
        <w:ind w:left="0" w:right="0" w:firstLine="560"/>
        <w:spacing w:before="450" w:after="450" w:line="312" w:lineRule="auto"/>
      </w:pPr>
      <w:r>
        <w:rPr>
          <w:rFonts w:ascii="宋体" w:hAnsi="宋体" w:eastAsia="宋体" w:cs="宋体"/>
          <w:color w:val="000"/>
          <w:sz w:val="28"/>
          <w:szCs w:val="28"/>
        </w:rPr>
        <w:t xml:space="preserve">依据《中华人民共和国民事诉讼法》第92条的规定，采取诉讼保全的条件之一必须是一方当事人的行为或者其他原因，有可能使判决不能执行或难以执行。这种可能必须是客观存在的，不是主观臆断的。现被申请人没有任何证据证明申请人有上述可能导致判决不能执行或难以执行的行为，事实上，申请人也并没有采取任何可能导致判决不能执行或难以执行的行为。因此，申请人认为，贵院作出的上述裁定没有事实依据。</w:t>
      </w:r>
    </w:p>
    <w:p>
      <w:pPr>
        <w:ind w:left="0" w:right="0" w:firstLine="560"/>
        <w:spacing w:before="450" w:after="450" w:line="312" w:lineRule="auto"/>
      </w:pPr>
      <w:r>
        <w:rPr>
          <w:rFonts w:ascii="宋体" w:hAnsi="宋体" w:eastAsia="宋体" w:cs="宋体"/>
          <w:color w:val="000"/>
          <w:sz w:val="28"/>
          <w:szCs w:val="28"/>
        </w:rPr>
        <w:t xml:space="preserve">二、贵院对该案没有管辖权。</w:t>
      </w:r>
    </w:p>
    <w:p>
      <w:pPr>
        <w:ind w:left="0" w:right="0" w:firstLine="560"/>
        <w:spacing w:before="450" w:after="450" w:line="312" w:lineRule="auto"/>
      </w:pPr>
      <w:r>
        <w:rPr>
          <w:rFonts w:ascii="宋体" w:hAnsi="宋体" w:eastAsia="宋体" w:cs="宋体"/>
          <w:color w:val="000"/>
          <w:sz w:val="28"/>
          <w:szCs w:val="28"/>
        </w:rPr>
        <w:t xml:space="preserve">申请人与被申请人于x年x月份签订的合同书中，明确约定合同争议的管辖法院为需方即申请人所在地法院。贵院在立案之前只要稍作审查就应当知道对该案没有管辖权。贵院却不顾法律规定，明知没有管辖权而先行立案并立即裁定采取诉讼保全的做法，有地方保护嫌疑，也与法律规定相违背。</w:t>
      </w:r>
    </w:p>
    <w:p>
      <w:pPr>
        <w:ind w:left="0" w:right="0" w:firstLine="560"/>
        <w:spacing w:before="450" w:after="450" w:line="312" w:lineRule="auto"/>
      </w:pPr>
      <w:r>
        <w:rPr>
          <w:rFonts w:ascii="宋体" w:hAnsi="宋体" w:eastAsia="宋体" w:cs="宋体"/>
          <w:color w:val="000"/>
          <w:sz w:val="28"/>
          <w:szCs w:val="28"/>
        </w:rPr>
        <w:t xml:space="preserve">综上，申请人根据《中华人民共和国民事诉讼法》第九十六条、第九十七条的规定，申请人民法院对(20xx)x民初字第009号民事裁定书进行复议，依法撤销该裁定，解除对申请人账户的冻结。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申请人：xx市x有限公司</w:t>
      </w:r>
    </w:p>
    <w:p>
      <w:pPr>
        <w:ind w:left="0" w:right="0" w:firstLine="560"/>
        <w:spacing w:before="450" w:after="450" w:line="312" w:lineRule="auto"/>
      </w:pPr>
      <w:r>
        <w:rPr>
          <w:rFonts w:ascii="宋体" w:hAnsi="宋体" w:eastAsia="宋体" w:cs="宋体"/>
          <w:color w:val="000"/>
          <w:sz w:val="28"/>
          <w:szCs w:val="28"/>
        </w:rPr>
        <w:t xml:space="preserve">x年十二月一日</w:t>
      </w:r>
    </w:p>
    <w:p>
      <w:pPr>
        <w:ind w:left="0" w:right="0" w:firstLine="560"/>
        <w:spacing w:before="450" w:after="450" w:line="312" w:lineRule="auto"/>
      </w:pPr>
      <w:r>
        <w:rPr>
          <w:rFonts w:ascii="黑体" w:hAnsi="黑体" w:eastAsia="黑体" w:cs="黑体"/>
          <w:color w:val="000000"/>
          <w:sz w:val="34"/>
          <w:szCs w:val="34"/>
          <w:b w:val="1"/>
          <w:bCs w:val="1"/>
        </w:rPr>
        <w:t xml:space="preserve">诉前财产保全复议申请书篇十三</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被申请人：__市__有限公司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因被申请人诉申请人合同纠纷一案，贵院于2024年11月26日下发(2024)x民初字第006号民事裁定书，该裁定书裁定将申请人银行存款x万元予以冻结，现申请人对上述裁定不服，依法申请复议。</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请求法院依法撤销(2024)x民初字第009号民事裁定书，并将申请人被冻结的银行存款予以解冻。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一、该裁定缺乏事实依据。</w:t>
      </w:r>
    </w:p>
    <w:p>
      <w:pPr>
        <w:ind w:left="0" w:right="0" w:firstLine="560"/>
        <w:spacing w:before="450" w:after="450" w:line="312" w:lineRule="auto"/>
      </w:pPr>
      <w:r>
        <w:rPr>
          <w:rFonts w:ascii="宋体" w:hAnsi="宋体" w:eastAsia="宋体" w:cs="宋体"/>
          <w:color w:val="000"/>
          <w:sz w:val="28"/>
          <w:szCs w:val="28"/>
        </w:rPr>
        <w:t xml:space="preserve">依据《中华人民共和国民事诉讼法》第92条的规定，采取诉讼保全的条件之一必须是一方当事人的行为或者其他原因，有可能使判决不能执行或难以执行。这种可能必须是客观存在的，不是主观臆断的。现被申请人没有任何证据证明申请人有上述可能导致判决不能执行或难以执行的行为，事实上，申请人也并没有采取任何可能导致判决不能执行或难以执行的行为。因此，申请人认为，贵院作出的上述裁定没有事实依据。</w:t>
      </w:r>
    </w:p>
    <w:p>
      <w:pPr>
        <w:ind w:left="0" w:right="0" w:firstLine="560"/>
        <w:spacing w:before="450" w:after="450" w:line="312" w:lineRule="auto"/>
      </w:pPr>
      <w:r>
        <w:rPr>
          <w:rFonts w:ascii="宋体" w:hAnsi="宋体" w:eastAsia="宋体" w:cs="宋体"/>
          <w:color w:val="000"/>
          <w:sz w:val="28"/>
          <w:szCs w:val="28"/>
        </w:rPr>
        <w:t xml:space="preserve">二、贵院对该案没有管辖权。</w:t>
      </w:r>
    </w:p>
    <w:p>
      <w:pPr>
        <w:ind w:left="0" w:right="0" w:firstLine="560"/>
        <w:spacing w:before="450" w:after="450" w:line="312" w:lineRule="auto"/>
      </w:pPr>
      <w:r>
        <w:rPr>
          <w:rFonts w:ascii="宋体" w:hAnsi="宋体" w:eastAsia="宋体" w:cs="宋体"/>
          <w:color w:val="000"/>
          <w:sz w:val="28"/>
          <w:szCs w:val="28"/>
        </w:rPr>
        <w:t xml:space="preserve">申请人与被申请人于____年x月份签订的合同书中，明确约定合同争议的管辖法院为需方即申请人所在地法院。贵院在立案之前只要稍作审查就应当知道对该案没有管辖权。贵院却不顾法律规定，明知没有管辖权而先行立案并立即裁定采取诉讼保全的做法，有地方保护嫌疑，也与法律规定相违背。</w:t>
      </w:r>
    </w:p>
    <w:p>
      <w:pPr>
        <w:ind w:left="0" w:right="0" w:firstLine="560"/>
        <w:spacing w:before="450" w:after="450" w:line="312" w:lineRule="auto"/>
      </w:pPr>
      <w:r>
        <w:rPr>
          <w:rFonts w:ascii="宋体" w:hAnsi="宋体" w:eastAsia="宋体" w:cs="宋体"/>
          <w:color w:val="000"/>
          <w:sz w:val="28"/>
          <w:szCs w:val="28"/>
        </w:rPr>
        <w:t xml:space="preserve">综上，申请人根据《中华人民共和国民事诉讼法》第九十六条、第九十七条的规定，申请人民法院对(2024)x民初字第009号民事裁定书进行复议，依法撤销该裁定，解除对申请人账户的冻结。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__市__区人民法院</w:t>
      </w:r>
    </w:p>
    <w:p>
      <w:pPr>
        <w:ind w:left="0" w:right="0" w:firstLine="560"/>
        <w:spacing w:before="450" w:after="450" w:line="312" w:lineRule="auto"/>
      </w:pPr>
      <w:r>
        <w:rPr>
          <w:rFonts w:ascii="宋体" w:hAnsi="宋体" w:eastAsia="宋体" w:cs="宋体"/>
          <w:color w:val="000"/>
          <w:sz w:val="28"/>
          <w:szCs w:val="28"/>
        </w:rPr>
        <w:t xml:space="preserve">申请人：焦作市____有限公司</w:t>
      </w:r>
    </w:p>
    <w:p>
      <w:pPr>
        <w:ind w:left="0" w:right="0" w:firstLine="560"/>
        <w:spacing w:before="450" w:after="450" w:line="312" w:lineRule="auto"/>
      </w:pPr>
      <w:r>
        <w:rPr>
          <w:rFonts w:ascii="宋体" w:hAnsi="宋体" w:eastAsia="宋体" w:cs="宋体"/>
          <w:color w:val="000"/>
          <w:sz w:val="28"/>
          <w:szCs w:val="28"/>
        </w:rPr>
        <w:t xml:space="preserve">年十二月一日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2025-01-17T05:47:40+08:00</dcterms:created>
  <dcterms:modified xsi:type="dcterms:W3CDTF">2025-01-17T05:47:40+08:00</dcterms:modified>
</cp:coreProperties>
</file>

<file path=docProps/custom.xml><?xml version="1.0" encoding="utf-8"?>
<Properties xmlns="http://schemas.openxmlformats.org/officeDocument/2006/custom-properties" xmlns:vt="http://schemas.openxmlformats.org/officeDocument/2006/docPropsVTypes"/>
</file>