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最新销售人员劳动合同(优质9篇)</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销售人员劳动合同篇一乙方：________________身份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_</w:t>
      </w:r>
    </w:p>
    <w:p>
      <w:pPr>
        <w:ind w:left="0" w:right="0" w:firstLine="560"/>
        <w:spacing w:before="450" w:after="450" w:line="312" w:lineRule="auto"/>
      </w:pPr>
      <w:r>
        <w:rPr>
          <w:rFonts w:ascii="宋体" w:hAnsi="宋体" w:eastAsia="宋体" w:cs="宋体"/>
          <w:color w:val="000"/>
          <w:sz w:val="28"/>
          <w:szCs w:val="28"/>
        </w:rPr>
        <w:t xml:space="preserve">根据甲乙双方平等协商，自愿签订本合同，共同遵守本合同所列条款。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试用期为________，本合同生效日期______年_____月____日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甲方对乙方进行入职前的培训，乙方参加考核合格后进入两周实习期，不合格者甲方予以解聘，合格后进入试用期。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交通补助+话费补助+提成，基本工资：1800元/月；交通补助：50元；话费补助：100元；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乙方不能胜任甲方安排的工作，或有其他原因需要解除劳动关系的，需提前一周提交书面辞职报告待批准后离职。</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乙方违反本合同约定的条件，解除劳动合同或违反本合同约定的保守商业秘密事项，给甲方造成损失乙方应按劳动部《劳动合同法》有关规定的赔偿办法赔偿甲方损失。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三、双方认为需要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销售人员劳动合同篇四</w:t>
      </w:r>
    </w:p>
    <w:p>
      <w:pPr>
        <w:ind w:left="0" w:right="0" w:firstLine="560"/>
        <w:spacing w:before="450" w:after="450" w:line="312" w:lineRule="auto"/>
      </w:pPr>
      <w:r>
        <w:rPr>
          <w:rFonts w:ascii="宋体" w:hAnsi="宋体" w:eastAsia="宋体" w:cs="宋体"/>
          <w:color w:val="000"/>
          <w:sz w:val="28"/>
          <w:szCs w:val="28"/>
        </w:rPr>
        <w:t xml:space="preserve">乙方(企业)：____________公司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 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销售人员劳动合同篇五</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_________年_________月_________日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法定或约定解除（终止）合同条件出现时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之日起至之日止（起讫时间必须明确具体）。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（一）乙方熟练期（培训期、见习期、试用期）间的月工资为_________元。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（三）工资发放日为每月日，甲方不得无故拖欠。如遇节假日或休息日，则调整到相近的工作日支付。甲方向乙方支付的月工资不得低于当地最低工资标准_________元。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合同有效期自年月日至年月日止，其中试用期为月。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第七条甲方有义务负责对乙方进行职业道德、业务技术、劳动安全、劳动纪律和有关的及培训。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第二十三条甲方出资培训和出资招接收的乙方各种日常写作指导,教您怎样写范文，违反本合同的约定解除合同的赔偿标准为人民币_元。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销售人员劳动合同篇七</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_________年_________月_________日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___月_________日起至法定或约定解除（终止）合同条件出现时止。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之日起至之日止（起讫时间必须明确具体）。其中熟练期（培训期、见习期）从_________年_________月_________日起至_________年_________月_________日止；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（一）乙方熟练期（培训期、见习期、试用期）间的月工资为_________元。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（三）工资发放日为每月日，甲方不得无故拖欠。如遇节假日或休息日，则调整到相近的工作日支付。甲方向乙方支付的月工资不得低于当地最低工资标准_________元。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合同期从______年______月______日起至______年______月______日止。其中试用期期从______年______月______日起至______年______月______日止。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w:t>
      </w:r>
    </w:p>
    <w:p>
      <w:pPr>
        <w:ind w:left="0" w:right="0" w:firstLine="560"/>
        <w:spacing w:before="450" w:after="450" w:line="312" w:lineRule="auto"/>
      </w:pPr>
      <w:r>
        <w:rPr>
          <w:rFonts w:ascii="宋体" w:hAnsi="宋体" w:eastAsia="宋体" w:cs="宋体"/>
          <w:color w:val="000"/>
          <w:sz w:val="28"/>
          <w:szCs w:val="28"/>
        </w:rPr>
        <w:t xml:space="preserve">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小时，每周工作不超过</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w:t>
      </w:r>
    </w:p>
    <w:p>
      <w:pPr>
        <w:ind w:left="0" w:right="0" w:firstLine="560"/>
        <w:spacing w:before="450" w:after="450" w:line="312" w:lineRule="auto"/>
      </w:pPr>
      <w:r>
        <w:rPr>
          <w:rFonts w:ascii="宋体" w:hAnsi="宋体" w:eastAsia="宋体" w:cs="宋体"/>
          <w:color w:val="000"/>
          <w:sz w:val="28"/>
          <w:szCs w:val="28"/>
        </w:rPr>
        <w:t xml:space="preserve">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第二条乙方同意根据甲方工作需要，担任销售_________岗位工作。</w:t>
      </w:r>
    </w:p>
    <w:p>
      <w:pPr>
        <w:ind w:left="0" w:right="0" w:firstLine="560"/>
        <w:spacing w:before="450" w:after="450" w:line="312" w:lineRule="auto"/>
      </w:pPr>
      <w:r>
        <w:rPr>
          <w:rFonts w:ascii="宋体" w:hAnsi="宋体" w:eastAsia="宋体" w:cs="宋体"/>
          <w:color w:val="000"/>
          <w:sz w:val="28"/>
          <w:szCs w:val="28"/>
        </w:rPr>
        <w:t xml:space="preserve">销售产品为：______________。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乙方基本工资为：___________元/月，乙方职务津贴为_____元/月。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第十五条甲乙双方解除、终止、续订劳动合同应当依照《中华人民共和国劳动合同法》和国家及_________市有关规定执行。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2025-01-17T06:00:06+08:00</dcterms:created>
  <dcterms:modified xsi:type="dcterms:W3CDTF">2025-01-17T06:00:06+08:00</dcterms:modified>
</cp:coreProperties>
</file>

<file path=docProps/custom.xml><?xml version="1.0" encoding="utf-8"?>
<Properties xmlns="http://schemas.openxmlformats.org/officeDocument/2006/custom-properties" xmlns:vt="http://schemas.openxmlformats.org/officeDocument/2006/docPropsVTypes"/>
</file>