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2024年国庆中秋市场监管工作总结 市场监管工作总结(汇总11篇)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国庆中秋市场监管工作总结篇一</w:t>
      </w:r>
    </w:p>
    <w:p>
      <w:pPr>
        <w:ind w:left="0" w:right="0" w:firstLine="560"/>
        <w:spacing w:before="450" w:after="450" w:line="312" w:lineRule="auto"/>
      </w:pPr>
      <w:r>
        <w:rPr>
          <w:rFonts w:ascii="宋体" w:hAnsi="宋体" w:eastAsia="宋体" w:cs="宋体"/>
          <w:color w:val="000"/>
          <w:sz w:val="28"/>
          <w:szCs w:val="28"/>
        </w:rPr>
        <w:t xml:space="preserve">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(一)观念认识有新提高</w:t>
      </w:r>
    </w:p>
    <w:p>
      <w:pPr>
        <w:ind w:left="0" w:right="0" w:firstLine="560"/>
        <w:spacing w:before="450" w:after="450" w:line="312" w:lineRule="auto"/>
      </w:pPr>
      <w:r>
        <w:rPr>
          <w:rFonts w:ascii="宋体" w:hAnsi="宋体" w:eastAsia="宋体" w:cs="宋体"/>
          <w:color w:val="000"/>
          <w:sz w:val="28"/>
          <w:szCs w:val="28"/>
        </w:rPr>
        <w:t xml:space="preserve">今年以来，各县(市、区)局对网监工作的重要性有新的认识，把网监工作列入了工作日程，逐步将网络市场监管与实体市场监管同步推进，网监工作取得积极成效。</w:t>
      </w:r>
    </w:p>
    <w:p>
      <w:pPr>
        <w:ind w:left="0" w:right="0" w:firstLine="560"/>
        <w:spacing w:before="450" w:after="450" w:line="312" w:lineRule="auto"/>
      </w:pPr>
      <w:r>
        <w:rPr>
          <w:rFonts w:ascii="宋体" w:hAnsi="宋体" w:eastAsia="宋体" w:cs="宋体"/>
          <w:color w:val="000"/>
          <w:sz w:val="28"/>
          <w:szCs w:val="28"/>
        </w:rPr>
        <w:t xml:space="preserve">(二)基础工作扎实推进</w:t>
      </w:r>
    </w:p>
    <w:p>
      <w:pPr>
        <w:ind w:left="0" w:right="0" w:firstLine="560"/>
        <w:spacing w:before="450" w:after="450" w:line="312" w:lineRule="auto"/>
      </w:pPr>
      <w:r>
        <w:rPr>
          <w:rFonts w:ascii="宋体" w:hAnsi="宋体" w:eastAsia="宋体" w:cs="宋体"/>
          <w:color w:val="000"/>
          <w:sz w:val="28"/>
          <w:szCs w:val="28"/>
        </w:rPr>
        <w:t xml:space="preserve">1.网络主体基本摸清。通过走访约谈电子商务协会、第三方交易平台经营者和网站建设运营商，基本摸清辖区网络主体情况。全市现有各类网络经营主体达xx74家，其中新罗区830家、上杭县288家、武平县xx8家、永定县xx9家、连城县xx5家。</w:t>
      </w:r>
    </w:p>
    <w:p>
      <w:pPr>
        <w:ind w:left="0" w:right="0" w:firstLine="560"/>
        <w:spacing w:before="450" w:after="450" w:line="312" w:lineRule="auto"/>
      </w:pPr>
      <w:r>
        <w:rPr>
          <w:rFonts w:ascii="宋体" w:hAnsi="宋体" w:eastAsia="宋体" w:cs="宋体"/>
          <w:color w:val="000"/>
          <w:sz w:val="28"/>
          <w:szCs w:val="28"/>
        </w:rPr>
        <w:t xml:space="preserve">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4.监管措施不断强化。武平县局、漳平市局和永定县局通过发放责令整改通知书，推动电子标识申领发放工作;新罗区局约谈辖区网络经营者，发放《网络商品诚信经营倡议书》;各网络专管员运用物流倒查、运营商倒查和网络动态监测等手段对涉网信息进行监测。仅6月以来，就发现网络案源线索xx条。</w:t>
      </w:r>
    </w:p>
    <w:p>
      <w:pPr>
        <w:ind w:left="0" w:right="0" w:firstLine="560"/>
        <w:spacing w:before="450" w:after="450" w:line="312" w:lineRule="auto"/>
      </w:pPr>
      <w:r>
        <w:rPr>
          <w:rFonts w:ascii="宋体" w:hAnsi="宋体" w:eastAsia="宋体" w:cs="宋体"/>
          <w:color w:val="000"/>
          <w:sz w:val="28"/>
          <w:szCs w:val="28"/>
        </w:rPr>
        <w:t xml:space="preserve">(三)网络办案迈出步伐</w:t>
      </w:r>
    </w:p>
    <w:p>
      <w:pPr>
        <w:ind w:left="0" w:right="0" w:firstLine="560"/>
        <w:spacing w:before="450" w:after="450" w:line="312" w:lineRule="auto"/>
      </w:pPr>
      <w:r>
        <w:rPr>
          <w:rFonts w:ascii="宋体" w:hAnsi="宋体" w:eastAsia="宋体" w:cs="宋体"/>
          <w:color w:val="000"/>
          <w:sz w:val="28"/>
          <w:szCs w:val="28"/>
        </w:rPr>
        <w:t xml:space="preserve">今年来，全市已办理网络案件8起，其中新罗区局3起;长汀县局、漳平市局各2起;永定县局1起。还有一批案件线索正在排查，已立案的正在办理。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(四)组织保障得到加强</w:t>
      </w:r>
    </w:p>
    <w:p>
      <w:pPr>
        <w:ind w:left="0" w:right="0" w:firstLine="560"/>
        <w:spacing w:before="450" w:after="450" w:line="312" w:lineRule="auto"/>
      </w:pPr>
      <w:r>
        <w:rPr>
          <w:rFonts w:ascii="宋体" w:hAnsi="宋体" w:eastAsia="宋体" w:cs="宋体"/>
          <w:color w:val="000"/>
          <w:sz w:val="28"/>
          <w:szCs w:val="28"/>
        </w:rPr>
        <w:t xml:space="preserve">加强了组织保障，长汀县局、上杭县局、连城县局、永定县局和漳平市局均成立了网监工作领导小组;长汀县局召开专题会研究网监工作，新罗区局召开党组会部署落实网监工作，并成立网络案件专案组;7个县(市、区)局和开发区分局实行了网络专管员制度;长汀县局、上杭县局、永定县局和连城县局下发了《关于加强网络市场监管工作意见》，连城县局还下发了《关于开展专题学习宣传网络交易管理办法的通知》;市局和永定县局、连城县局分别成立了网监执法大队、中队。</w:t>
      </w:r>
    </w:p>
    <w:p>
      <w:pPr>
        <w:ind w:left="0" w:right="0" w:firstLine="560"/>
        <w:spacing w:before="450" w:after="450" w:line="312" w:lineRule="auto"/>
      </w:pPr>
      <w:r>
        <w:rPr>
          <w:rFonts w:ascii="宋体" w:hAnsi="宋体" w:eastAsia="宋体" w:cs="宋体"/>
          <w:color w:val="000"/>
          <w:sz w:val="28"/>
          <w:szCs w:val="28"/>
        </w:rPr>
        <w:t xml:space="preserve">1.网络主体情况及主体数据不够完善。全市重复采集的相同网址数占涉网主体总数的23%，其中新罗区局和长汀县局重复率较高，分别为37%和36%;全市网络经营类型和域名填写错误率为70%。连城县局和长汀县局采集的辖区网络经营主体情况与实际情况存在较大差距，涉网主体信息采集工作滞后。</w:t>
      </w:r>
    </w:p>
    <w:p>
      <w:pPr>
        <w:ind w:left="0" w:right="0" w:firstLine="560"/>
        <w:spacing w:before="450" w:after="450" w:line="312" w:lineRule="auto"/>
      </w:pPr>
      <w:r>
        <w:rPr>
          <w:rFonts w:ascii="宋体" w:hAnsi="宋体" w:eastAsia="宋体" w:cs="宋体"/>
          <w:color w:val="000"/>
          <w:sz w:val="28"/>
          <w:szCs w:val="28"/>
        </w:rPr>
        <w:t xml:space="preserve">2.贴标工作进度偏慢。部分县(市、区)局对涉网主体贴标工作的指导和督促不够到位，电子标识申请率低，武平县局、上杭县局和永定县局申请率分别仅为20%、6%和1%。</w:t>
      </w:r>
    </w:p>
    <w:p>
      <w:pPr>
        <w:ind w:left="0" w:right="0" w:firstLine="560"/>
        <w:spacing w:before="450" w:after="450" w:line="312" w:lineRule="auto"/>
      </w:pPr>
      <w:r>
        <w:rPr>
          <w:rFonts w:ascii="宋体" w:hAnsi="宋体" w:eastAsia="宋体" w:cs="宋体"/>
          <w:color w:val="000"/>
          <w:sz w:val="28"/>
          <w:szCs w:val="28"/>
        </w:rPr>
        <w:t xml:space="preserve">3.网络案件查处力度小。部分县(市、区)局执法人员对查办网络案件的思路不够清晰，对电子证据取证方式方法不够了解;部分县局网络案件查办工作不到位。上杭县局、连城县局、武平县局尚未查办网络案件。</w:t>
      </w:r>
    </w:p>
    <w:p>
      <w:pPr>
        <w:ind w:left="0" w:right="0" w:firstLine="560"/>
        <w:spacing w:before="450" w:after="450" w:line="312" w:lineRule="auto"/>
      </w:pPr>
      <w:r>
        <w:rPr>
          <w:rFonts w:ascii="宋体" w:hAnsi="宋体" w:eastAsia="宋体" w:cs="宋体"/>
          <w:color w:val="000"/>
          <w:sz w:val="28"/>
          <w:szCs w:val="28"/>
        </w:rPr>
        <w:t xml:space="preserve">4.组织保障不够有力。各县(市、区)局组织保障工作不够平衡。新罗区局和武平县局尚未成立网监工作领导小组;新罗区局、武平县局和漳平市局尚未根据省、市局要求，结合实际制发关于加强网监工作的具体意见;大部分县(市、区)局还未成立网监执法中队。</w:t>
      </w:r>
    </w:p>
    <w:p>
      <w:pPr>
        <w:ind w:left="0" w:right="0" w:firstLine="560"/>
        <w:spacing w:before="450" w:after="450" w:line="312" w:lineRule="auto"/>
      </w:pPr>
      <w:r>
        <w:rPr>
          <w:rFonts w:ascii="宋体" w:hAnsi="宋体" w:eastAsia="宋体" w:cs="宋体"/>
          <w:color w:val="000"/>
          <w:sz w:val="28"/>
          <w:szCs w:val="28"/>
        </w:rPr>
        <w:t xml:space="preserve">(一)增强网监意识</w:t>
      </w:r>
    </w:p>
    <w:p>
      <w:pPr>
        <w:ind w:left="0" w:right="0" w:firstLine="560"/>
        <w:spacing w:before="450" w:after="450" w:line="312" w:lineRule="auto"/>
      </w:pPr>
      <w:r>
        <w:rPr>
          <w:rFonts w:ascii="宋体" w:hAnsi="宋体" w:eastAsia="宋体" w:cs="宋体"/>
          <w:color w:val="000"/>
          <w:sz w:val="28"/>
          <w:szCs w:val="28"/>
        </w:rPr>
        <w:t xml:space="preserve">要加强国家工商总局60号令和岩工商市〔20xx〕63号《龙岩市工商局关于印发加强网络市场监管工作意见的通知》的学习宣传，进一步树立网络市场和实体市场监管并重的理念，采取更加有力措施，深化网络市场监管工作。</w:t>
      </w:r>
    </w:p>
    <w:p>
      <w:pPr>
        <w:ind w:left="0" w:right="0" w:firstLine="560"/>
        <w:spacing w:before="450" w:after="450" w:line="312" w:lineRule="auto"/>
      </w:pPr>
      <w:r>
        <w:rPr>
          <w:rFonts w:ascii="宋体" w:hAnsi="宋体" w:eastAsia="宋体" w:cs="宋体"/>
          <w:color w:val="000"/>
          <w:sz w:val="28"/>
          <w:szCs w:val="28"/>
        </w:rPr>
        <w:t xml:space="preserve">(二)做实基础工作</w:t>
      </w:r>
    </w:p>
    <w:p>
      <w:pPr>
        <w:ind w:left="0" w:right="0" w:firstLine="560"/>
        <w:spacing w:before="450" w:after="450" w:line="312" w:lineRule="auto"/>
      </w:pPr>
      <w:r>
        <w:rPr>
          <w:rFonts w:ascii="宋体" w:hAnsi="宋体" w:eastAsia="宋体" w:cs="宋体"/>
          <w:color w:val="000"/>
          <w:sz w:val="28"/>
          <w:szCs w:val="28"/>
        </w:rPr>
        <w:t xml:space="preserve">1.加强主体身份管理。在做实网络经营主体信息采集工作的同时，加快推进电子标识申领发放工作，还原网络经营主体真实身份，亮标率应达90%以上。</w:t>
      </w:r>
    </w:p>
    <w:p>
      <w:pPr>
        <w:ind w:left="0" w:right="0" w:firstLine="560"/>
        <w:spacing w:before="450" w:after="450" w:line="312" w:lineRule="auto"/>
      </w:pPr>
      <w:r>
        <w:rPr>
          <w:rFonts w:ascii="宋体" w:hAnsi="宋体" w:eastAsia="宋体" w:cs="宋体"/>
          <w:color w:val="000"/>
          <w:sz w:val="28"/>
          <w:szCs w:val="28"/>
        </w:rPr>
        <w:t xml:space="preserve">2.完善主体数据。各县(市、区)局、开发区分局要做好辖区网络经营主体数据库的采集、更新、维护工作，为加强网络市场监管奠定基础。网络经营主体的采集率和准确率均应达80%以上。</w:t>
      </w:r>
    </w:p>
    <w:p>
      <w:pPr>
        <w:ind w:left="0" w:right="0" w:firstLine="560"/>
        <w:spacing w:before="450" w:after="450" w:line="312" w:lineRule="auto"/>
      </w:pPr>
      <w:r>
        <w:rPr>
          <w:rFonts w:ascii="宋体" w:hAnsi="宋体" w:eastAsia="宋体" w:cs="宋体"/>
          <w:color w:val="000"/>
          <w:sz w:val="28"/>
          <w:szCs w:val="28"/>
        </w:rPr>
        <w:t xml:space="preserve">3.组织专项行动。市局将于9至xx月份组织开展全市系统网络市场监管专项行动，请各县(市、区)局和开发区分局认真准备、精心组织，确保专项行动取得良好成效。</w:t>
      </w:r>
    </w:p>
    <w:p>
      <w:pPr>
        <w:ind w:left="0" w:right="0" w:firstLine="560"/>
        <w:spacing w:before="450" w:after="450" w:line="312" w:lineRule="auto"/>
      </w:pPr>
      <w:r>
        <w:rPr>
          <w:rFonts w:ascii="宋体" w:hAnsi="宋体" w:eastAsia="宋体" w:cs="宋体"/>
          <w:color w:val="000"/>
          <w:sz w:val="28"/>
          <w:szCs w:val="28"/>
        </w:rPr>
        <w:t xml:space="preserve">(三)加强案件查办</w:t>
      </w:r>
    </w:p>
    <w:p>
      <w:pPr>
        <w:ind w:left="0" w:right="0" w:firstLine="560"/>
        <w:spacing w:before="450" w:after="450" w:line="312" w:lineRule="auto"/>
      </w:pPr>
      <w:r>
        <w:rPr>
          <w:rFonts w:ascii="宋体" w:hAnsi="宋体" w:eastAsia="宋体" w:cs="宋体"/>
          <w:color w:val="000"/>
          <w:sz w:val="28"/>
          <w:szCs w:val="28"/>
        </w:rPr>
        <w:t xml:space="preserve">把网络案件的查办作为网络市场监管的重要工作，加大网络巡查力度，及时监测、排查网络相关信息，多渠道获取案件线索;发挥执法办案骨干作用，及时交流、传授调查取证等执法办案技巧，加大大案和特色案件的查办力度，强力推进网络执法办案工作。</w:t>
      </w:r>
    </w:p>
    <w:p>
      <w:pPr>
        <w:ind w:left="0" w:right="0" w:firstLine="560"/>
        <w:spacing w:before="450" w:after="450" w:line="312" w:lineRule="auto"/>
      </w:pPr>
      <w:r>
        <w:rPr>
          <w:rFonts w:ascii="宋体" w:hAnsi="宋体" w:eastAsia="宋体" w:cs="宋体"/>
          <w:color w:val="000"/>
          <w:sz w:val="28"/>
          <w:szCs w:val="28"/>
        </w:rPr>
        <w:t xml:space="preserve">(四)打造示范亮点</w:t>
      </w:r>
    </w:p>
    <w:p>
      <w:pPr>
        <w:ind w:left="0" w:right="0" w:firstLine="560"/>
        <w:spacing w:before="450" w:after="450" w:line="312" w:lineRule="auto"/>
      </w:pPr>
      <w:r>
        <w:rPr>
          <w:rFonts w:ascii="宋体" w:hAnsi="宋体" w:eastAsia="宋体" w:cs="宋体"/>
          <w:color w:val="000"/>
          <w:sz w:val="28"/>
          <w:szCs w:val="28"/>
        </w:rPr>
        <w:t xml:space="preserve">积极推进新罗区培斜“淘宝村”网络市场监管服务工作，充分发挥职能作用，打造培斜“淘宝村”电子商务升级版;创建网络市场监管与服务示范点，以点带面促进我市网络市场监管工作上水平。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进一步加强组织领导，强化工作保障。各县(市、区)局和开发区分局要定期召开专题会议，研究部署和落实网监工作，强化措施，认真落实市局关于加强网络市场监管工作的意见。完善网络专管员制度;尚未成立网监工作领导小组和网监执法中队的县(市、区)，要尽快落实，以强化网监保障工作。实行全市工商系统网络市场监管工作定期通报制度，实现情况互通、资源共享，加强对网监工作的检查督促，推动网监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国庆中秋市场监管工作总结篇二</w:t>
      </w:r>
    </w:p>
    <w:p>
      <w:pPr>
        <w:ind w:left="0" w:right="0" w:firstLine="560"/>
        <w:spacing w:before="450" w:after="450" w:line="312" w:lineRule="auto"/>
      </w:pPr>
      <w:r>
        <w:rPr>
          <w:rFonts w:ascii="宋体" w:hAnsi="宋体" w:eastAsia="宋体" w:cs="宋体"/>
          <w:color w:val="000"/>
          <w:sz w:val="28"/>
          <w:szCs w:val="28"/>
        </w:rPr>
        <w:t xml:space="preserve">为加强我市____市场的监督管理，切实维护流通环节____经营秩序，确保节日市场消费安全，确保人民群众欢度一个祥和的春节。按照市局《______通知》要求，我市各级工商系统积极会同相关部门，切实加强____市场安全监管工作，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____实行“禁改限”的第二年，这对____市场监管提出了更高的要求，____的安全工作事关人民群众生命安全，事关社会稳定，特别是一年一度的春节，更是安全事故发生的高峰期，其中____的监管更是工商部门的重点，为了做好该项工作，我局根据泸州实际，及时成立了以局长为组长，分管局长任副组长的____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____管理办公室，认真搞好宣传，大力宣传《____安全管理条例》，加大打击非法生产、非法销售、非法燃放的宣传力度，充分利用会议、有线电视、宣传车、标语、横幅、广播等媒体，广泛深入宣传____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____市场的市场准入，严格按照国家对____经营条件核发有相关经营范围的营业执照，严格前置许可。春节期间城区新办____营业执照的有效期与____安全经营许可证的有效期完全一致，对未依法取得营业执照擅自经营____或超经营范围经营____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二、认真组织开展____市场专项检查</w:t>
      </w:r>
    </w:p>
    <w:p>
      <w:pPr>
        <w:ind w:left="0" w:right="0" w:firstLine="560"/>
        <w:spacing w:before="450" w:after="450" w:line="312" w:lineRule="auto"/>
      </w:pPr>
      <w:r>
        <w:rPr>
          <w:rFonts w:ascii="宋体" w:hAnsi="宋体" w:eastAsia="宋体" w:cs="宋体"/>
          <w:color w:val="000"/>
          <w:sz w:val="28"/>
          <w:szCs w:val="28"/>
        </w:rPr>
        <w:t xml:space="preserve">一是对____经营户的经营资格进行检查规范。认真审核____经营主体资格，严格审查其前置审批程序，无安监部门颁发的经营许可证，坚决不予办理营业执照。对无证照经营行为，坚决依法予以取缔。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____产品质量进行检查。检查是否有过期产品和违规进货产品和不合格产品。制定了____市场秩序检查工作方案，围绕____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三是严把市场销售关。我局从实际出发，将辖区内____经营户监管责任，落实到各所片区监管人员，进行零距离检查并做好巡查记录，重点检查____的进货渠道、进货票证、库存数量、销售去向、商品质量证明等事项，确保____来源渠道清楚、产品质量有保障、销售方向明确。</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国庆中秋市场监管工作总结篇三</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      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_月中旬，共查办各类农资市场违法案件__起，收缴罚没款_.__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国庆中秋市场监管工作总结篇四</w:t>
      </w:r>
    </w:p>
    <w:p>
      <w:pPr>
        <w:ind w:left="0" w:right="0" w:firstLine="560"/>
        <w:spacing w:before="450" w:after="450" w:line="312" w:lineRule="auto"/>
      </w:pPr>
      <w:r>
        <w:rPr>
          <w:rFonts w:ascii="宋体" w:hAnsi="宋体" w:eastAsia="宋体" w:cs="宋体"/>
          <w:color w:val="000"/>
          <w:sz w:val="28"/>
          <w:szCs w:val="28"/>
        </w:rPr>
        <w:t xml:space="preserve">在县食药监局的指导下，镇党委，政府的领导下我今年一年来认真履行职责，落实责任目标，各项工作任务基本完成并取得较好的成效。现将工作总结如下: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(一)全面摸底，查清监管对象，提高监管效率，避免监管漏洞。</w:t>
      </w:r>
    </w:p>
    <w:p>
      <w:pPr>
        <w:ind w:left="0" w:right="0" w:firstLine="560"/>
        <w:spacing w:before="450" w:after="450" w:line="312" w:lineRule="auto"/>
      </w:pPr>
      <w:r>
        <w:rPr>
          <w:rFonts w:ascii="宋体" w:hAnsi="宋体" w:eastAsia="宋体" w:cs="宋体"/>
          <w:color w:val="000"/>
          <w:sz w:val="28"/>
          <w:szCs w:val="28"/>
        </w:rPr>
        <w:t xml:space="preserve">1、建立“四品一械”档案，目前锁阳城镇监管对象，餐饮单位12家，食品流通单位34家，医疗机构4家，药店动小摊贩4家，做到了全面监管。</w:t>
      </w:r>
    </w:p>
    <w:p>
      <w:pPr>
        <w:ind w:left="0" w:right="0" w:firstLine="560"/>
        <w:spacing w:before="450" w:after="450" w:line="312" w:lineRule="auto"/>
      </w:pPr>
      <w:r>
        <w:rPr>
          <w:rFonts w:ascii="宋体" w:hAnsi="宋体" w:eastAsia="宋体" w:cs="宋体"/>
          <w:color w:val="000"/>
          <w:sz w:val="28"/>
          <w:szCs w:val="28"/>
        </w:rPr>
        <w:t xml:space="preserve">2、今年新办证餐饮服务许可证10家，食品流通证证3办健康证50人，做到全部有证经营，持证上岗。</w:t>
      </w:r>
    </w:p>
    <w:p>
      <w:pPr>
        <w:ind w:left="0" w:right="0" w:firstLine="560"/>
        <w:spacing w:before="450" w:after="450" w:line="312" w:lineRule="auto"/>
      </w:pPr>
      <w:r>
        <w:rPr>
          <w:rFonts w:ascii="宋体" w:hAnsi="宋体" w:eastAsia="宋体" w:cs="宋体"/>
          <w:color w:val="000"/>
          <w:sz w:val="28"/>
          <w:szCs w:val="28"/>
        </w:rPr>
        <w:t xml:space="preserve">(二)全力推进各类餐饮单位和学校食堂量化分级管理工作和“xx亮灶”工程，建立聚餐备案等工作，提高餐饮单位食品安全管理水平。家学校食堂量化情况进行公示并颁发量化分级牌，有效引导学生家长按笑脸入学，形成学生家长、职能部门共同监督，推进学校食堂食品安全管理水平进入良性监管轨道。</w:t>
      </w:r>
    </w:p>
    <w:p>
      <w:pPr>
        <w:ind w:left="0" w:right="0" w:firstLine="560"/>
        <w:spacing w:before="450" w:after="450" w:line="312" w:lineRule="auto"/>
      </w:pPr>
      <w:r>
        <w:rPr>
          <w:rFonts w:ascii="宋体" w:hAnsi="宋体" w:eastAsia="宋体" w:cs="宋体"/>
          <w:color w:val="000"/>
          <w:sz w:val="28"/>
          <w:szCs w:val="28"/>
        </w:rPr>
        <w:t xml:space="preserve">2、全面开展餐饮业量化分级管理工作。通过量化分级管理的示范效应，引导顾客按笑脸就餐，形成社会监督，推进餐饮服务单位的食品安全建设。目前，该项工作已完成100%。</w:t>
      </w:r>
    </w:p>
    <w:p>
      <w:pPr>
        <w:ind w:left="0" w:right="0" w:firstLine="560"/>
        <w:spacing w:before="450" w:after="450" w:line="312" w:lineRule="auto"/>
      </w:pPr>
      <w:r>
        <w:rPr>
          <w:rFonts w:ascii="宋体" w:hAnsi="宋体" w:eastAsia="宋体" w:cs="宋体"/>
          <w:color w:val="000"/>
          <w:sz w:val="28"/>
          <w:szCs w:val="28"/>
        </w:rPr>
        <w:t xml:space="preserve">3、全面推进省食药监实施的“xx亮灶”工程，截止目前完成58%的工作，“xx亮灶”工程的实施有效提高了全社会的监督作用，做到食药监与群众的共抓齐管，提高了餐饮服务单位的责任心。保障了饮食安全，是避免食物中毒的又一道有力屏障。</w:t>
      </w:r>
    </w:p>
    <w:p>
      <w:pPr>
        <w:ind w:left="0" w:right="0" w:firstLine="560"/>
        <w:spacing w:before="450" w:after="450" w:line="312" w:lineRule="auto"/>
      </w:pPr>
      <w:r>
        <w:rPr>
          <w:rFonts w:ascii="宋体" w:hAnsi="宋体" w:eastAsia="宋体" w:cs="宋体"/>
          <w:color w:val="000"/>
          <w:sz w:val="28"/>
          <w:szCs w:val="28"/>
        </w:rPr>
        <w:t xml:space="preserve">5、对流通小摊贩建立了监管档案，全部办理了健康证，签订了食品安全责任书，责任到人。</w:t>
      </w:r>
    </w:p>
    <w:p>
      <w:pPr>
        <w:ind w:left="0" w:right="0" w:firstLine="560"/>
        <w:spacing w:before="450" w:after="450" w:line="312" w:lineRule="auto"/>
      </w:pPr>
      <w:r>
        <w:rPr>
          <w:rFonts w:ascii="宋体" w:hAnsi="宋体" w:eastAsia="宋体" w:cs="宋体"/>
          <w:color w:val="000"/>
          <w:sz w:val="28"/>
          <w:szCs w:val="28"/>
        </w:rPr>
        <w:t xml:space="preserve">6、协调垃圾回收人员与餐饮服务单位，流动小摊贩签订了餐厨废弃物回收协议，杜绝地沟油的回收，同时也保障了街道卫生清洁。</w:t>
      </w:r>
    </w:p>
    <w:p>
      <w:pPr>
        <w:ind w:left="0" w:right="0" w:firstLine="560"/>
        <w:spacing w:before="450" w:after="450" w:line="312" w:lineRule="auto"/>
      </w:pPr>
      <w:r>
        <w:rPr>
          <w:rFonts w:ascii="宋体" w:hAnsi="宋体" w:eastAsia="宋体" w:cs="宋体"/>
          <w:color w:val="000"/>
          <w:sz w:val="28"/>
          <w:szCs w:val="28"/>
        </w:rPr>
        <w:t xml:space="preserve">7、建立农村聚餐备案制度。通过建设基层食品安全网格化体系形成对农村集体聚餐的管理模式。农村集体聚餐申报及现场监督指导知识，同时制作、印刷和下发各镇街《农村集体聚餐承诺书》、《农村集体聚餐申报备案表》等工作文书，规范农村集体聚餐的监管和工作流程，有力提高餐饮企业人员法律法规知识。</w:t>
      </w:r>
    </w:p>
    <w:p>
      <w:pPr>
        <w:ind w:left="0" w:right="0" w:firstLine="560"/>
        <w:spacing w:before="450" w:after="450" w:line="312" w:lineRule="auto"/>
      </w:pPr>
      <w:r>
        <w:rPr>
          <w:rFonts w:ascii="宋体" w:hAnsi="宋体" w:eastAsia="宋体" w:cs="宋体"/>
          <w:color w:val="000"/>
          <w:sz w:val="28"/>
          <w:szCs w:val="28"/>
        </w:rPr>
        <w:t xml:space="preserve">8、严防“餐具”关，加强餐饮具消毒抽样检查工作为确保人民群众餐饮安全，今年5月我局组织抽查1批次餐具样品，在抽检过程中，共抽检餐饮单位8店次，出具《餐饮服务食品安全抽验通知书》16份，《餐饮服务食品安全抽样记录表》16份。其中4家餐饮具消毒不合格，都做了行政处罚，罚款4000元，切实严防不洁净餐具上餐桌，保障市民餐桌安全。</w:t>
      </w:r>
    </w:p>
    <w:p>
      <w:pPr>
        <w:ind w:left="0" w:right="0" w:firstLine="560"/>
        <w:spacing w:before="450" w:after="450" w:line="312" w:lineRule="auto"/>
      </w:pPr>
      <w:r>
        <w:rPr>
          <w:rFonts w:ascii="宋体" w:hAnsi="宋体" w:eastAsia="宋体" w:cs="宋体"/>
          <w:color w:val="000"/>
          <w:sz w:val="28"/>
          <w:szCs w:val="28"/>
        </w:rPr>
        <w:t xml:space="preserve">(三)1、加强电子一票通的管理，所有购进食品必须索要批发商资质，和电子一票通，做到可追根溯源，有底可查。避免非法企业不合格的食品上市销售。</w:t>
      </w:r>
    </w:p>
    <w:p>
      <w:pPr>
        <w:ind w:left="0" w:right="0" w:firstLine="560"/>
        <w:spacing w:before="450" w:after="450" w:line="312" w:lineRule="auto"/>
      </w:pPr>
      <w:r>
        <w:rPr>
          <w:rFonts w:ascii="宋体" w:hAnsi="宋体" w:eastAsia="宋体" w:cs="宋体"/>
          <w:color w:val="000"/>
          <w:sz w:val="28"/>
          <w:szCs w:val="28"/>
        </w:rPr>
        <w:t xml:space="preserve">2、食品流通单位食品与非食品区严格分类摆放，清真食品，保健食品，食品添加剂，近效期食品专柜销售，使群众购物方便，避免积压过期食品。</w:t>
      </w:r>
    </w:p>
    <w:p>
      <w:pPr>
        <w:ind w:left="0" w:right="0" w:firstLine="560"/>
        <w:spacing w:before="450" w:after="450" w:line="312" w:lineRule="auto"/>
      </w:pPr>
      <w:r>
        <w:rPr>
          <w:rFonts w:ascii="宋体" w:hAnsi="宋体" w:eastAsia="宋体" w:cs="宋体"/>
          <w:color w:val="000"/>
          <w:sz w:val="28"/>
          <w:szCs w:val="28"/>
        </w:rPr>
        <w:t xml:space="preserve">(四)扎实开展专项整治，加强对各类监管单位的日常监管效能和力度。今年，共开展13次专项整治11行动，分别开展了学校春季、秋季入学食堂食品安全检查，元旦、春节、端午、五一、中秋、国庆等重大节日期间餐饮服务食品安全，学校周边餐饮服务食品安全专项检查，肉类和肉制品质量安全专项检查，农村食品市场“四打击四规范”专项检查，医疗机构五整治等专项整治工作，并向局按时汇报了相关报表总结。检查餐饮单位122店次、出动人员26人次，行政处罚家，罚款6000元，有效提高对我区各类餐饮单位的监督力度。</w:t>
      </w:r>
    </w:p>
    <w:p>
      <w:pPr>
        <w:ind w:left="0" w:right="0" w:firstLine="560"/>
        <w:spacing w:before="450" w:after="450" w:line="312" w:lineRule="auto"/>
      </w:pPr>
      <w:r>
        <w:rPr>
          <w:rFonts w:ascii="宋体" w:hAnsi="宋体" w:eastAsia="宋体" w:cs="宋体"/>
          <w:color w:val="000"/>
          <w:sz w:val="28"/>
          <w:szCs w:val="28"/>
        </w:rPr>
        <w:t xml:space="preserve">(五)精心组织，保障重大活动、节假日期间的食品安全。强化保障意识，提高对重大活动、节假日期间的\'监管力度。今年，保障了“三八”节目汇演，乡村文化戏演出，七一建党节文艺会员等6次重大活动期间的食品安全监管，累计出动监督人员26人次，检查餐饮单位108店次，责令整改2份。</w:t>
      </w:r>
    </w:p>
    <w:p>
      <w:pPr>
        <w:ind w:left="0" w:right="0" w:firstLine="560"/>
        <w:spacing w:before="450" w:after="450" w:line="312" w:lineRule="auto"/>
      </w:pPr>
      <w:r>
        <w:rPr>
          <w:rFonts w:ascii="宋体" w:hAnsi="宋体" w:eastAsia="宋体" w:cs="宋体"/>
          <w:color w:val="000"/>
          <w:sz w:val="28"/>
          <w:szCs w:val="28"/>
        </w:rPr>
        <w:t xml:space="preserve">(六)保障医疗质量，开展药品、医疗器械专项检查。今年4-10月，对全镇4家医疗机构开展专项检查，主要采取重点检查、随机抽查、自查“三查”相结合的方式，共出动检查人员20人次，同时，积极配县市药监局组织的打击“两非”综合治理专项行动，和卫生院年终考核。查处使用过期药械医疗机构12件。</w:t>
      </w:r>
    </w:p>
    <w:p>
      <w:pPr>
        <w:ind w:left="0" w:right="0" w:firstLine="560"/>
        <w:spacing w:before="450" w:after="450" w:line="312" w:lineRule="auto"/>
      </w:pPr>
      <w:r>
        <w:rPr>
          <w:rFonts w:ascii="宋体" w:hAnsi="宋体" w:eastAsia="宋体" w:cs="宋体"/>
          <w:color w:val="000"/>
          <w:sz w:val="28"/>
          <w:szCs w:val="28"/>
        </w:rPr>
        <w:t xml:space="preserve">(七)建立投诉举报制度，设立投诉举报点，妥善处理投诉举报，积极化解群众矛盾。今年我所共接到各类投诉举报3完成调查和处理3件，在处理群众举报时，我所人员按照投诉举报处理流程，第一时间到现场，及时联系双方当事人，认真做好现场调查笔录工作。行政处罚1例，罚款xx元。</w:t>
      </w:r>
    </w:p>
    <w:p>
      <w:pPr>
        <w:ind w:left="0" w:right="0" w:firstLine="560"/>
        <w:spacing w:before="450" w:after="450" w:line="312" w:lineRule="auto"/>
      </w:pPr>
      <w:r>
        <w:rPr>
          <w:rFonts w:ascii="宋体" w:hAnsi="宋体" w:eastAsia="宋体" w:cs="宋体"/>
          <w:color w:val="000"/>
          <w:sz w:val="28"/>
          <w:szCs w:val="28"/>
        </w:rPr>
        <w:t xml:space="preserve">(八)认真做好宣传和信息上报工作，营造全民参与监督的氛围。加强食品安全宣传，积极主动广泛宣传食品安全日常用药知识、科普知识，开展“3、15”国际消费者权益保护日、”3、31”安全用药宣传周等4次宣传活动，派发宣传资料300份，悬挂横幅3条。</w:t>
      </w:r>
    </w:p>
    <w:p>
      <w:pPr>
        <w:ind w:left="0" w:right="0" w:firstLine="560"/>
        <w:spacing w:before="450" w:after="450" w:line="312" w:lineRule="auto"/>
      </w:pPr>
      <w:r>
        <w:rPr>
          <w:rFonts w:ascii="宋体" w:hAnsi="宋体" w:eastAsia="宋体" w:cs="宋体"/>
          <w:color w:val="000"/>
          <w:sz w:val="28"/>
          <w:szCs w:val="28"/>
        </w:rPr>
        <w:t xml:space="preserve">(九)积极开展培训工作和应急演练，有效提高执法人员和从业人员的业务水平。</w:t>
      </w:r>
    </w:p>
    <w:p>
      <w:pPr>
        <w:ind w:left="0" w:right="0" w:firstLine="560"/>
        <w:spacing w:before="450" w:after="450" w:line="312" w:lineRule="auto"/>
      </w:pPr>
      <w:r>
        <w:rPr>
          <w:rFonts w:ascii="宋体" w:hAnsi="宋体" w:eastAsia="宋体" w:cs="宋体"/>
          <w:color w:val="000"/>
          <w:sz w:val="28"/>
          <w:szCs w:val="28"/>
        </w:rPr>
        <w:t xml:space="preserve">1、加强自身和食品安全联络员、信息员的业务培训。自己参加县、市、镇组织的业务培训9次，进一步增强今后的工作水平，加强农村基层餐饮服务监管人员培训，采取以会代训和专门培训相结合，今年共举办3场培训班，较好的加强和提高农村基层监管人员和食品经营单位人员的业务素质。</w:t>
      </w:r>
    </w:p>
    <w:p>
      <w:pPr>
        <w:ind w:left="0" w:right="0" w:firstLine="560"/>
        <w:spacing w:before="450" w:after="450" w:line="312" w:lineRule="auto"/>
      </w:pPr>
      <w:r>
        <w:rPr>
          <w:rFonts w:ascii="宋体" w:hAnsi="宋体" w:eastAsia="宋体" w:cs="宋体"/>
          <w:color w:val="000"/>
          <w:sz w:val="28"/>
          <w:szCs w:val="28"/>
        </w:rPr>
        <w:t xml:space="preserve">2、开展应急演练，提高应急处理能力。为做好突发事件的处13理工作，我所制定了《食品安全事故应急预案》《学校食物中毒安全事故应急演练方案》。</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国庆中秋市场监管工作总结篇五</w:t>
      </w:r>
    </w:p>
    <w:p>
      <w:pPr>
        <w:ind w:left="0" w:right="0" w:firstLine="560"/>
        <w:spacing w:before="450" w:after="450" w:line="312" w:lineRule="auto"/>
      </w:pPr>
      <w:r>
        <w:rPr>
          <w:rFonts w:ascii="宋体" w:hAnsi="宋体" w:eastAsia="宋体" w:cs="宋体"/>
          <w:color w:val="000"/>
          <w:sz w:val="28"/>
          <w:szCs w:val="28"/>
        </w:rPr>
        <w:t xml:space="preserve">今年来，区市场监管局紧密围绕区“十二五”规划部署，以改革为主线、以发展为目标，振奋精神、扎实进取，各项工作取得了一定进展，具体总结如下：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xx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4.突出信用监管，强化年报宣传发动、落实企业抽查制度，20xx年年报率达到83.1%，并完成了500余家企业的现场检查。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国庆中秋市场监管工作总结篇六</w:t>
      </w:r>
    </w:p>
    <w:p>
      <w:pPr>
        <w:ind w:left="0" w:right="0" w:firstLine="560"/>
        <w:spacing w:before="450" w:after="450" w:line="312" w:lineRule="auto"/>
      </w:pPr>
      <w:r>
        <w:rPr>
          <w:rFonts w:ascii="宋体" w:hAnsi="宋体" w:eastAsia="宋体" w:cs="宋体"/>
          <w:color w:val="000"/>
          <w:sz w:val="28"/>
          <w:szCs w:val="28"/>
        </w:rPr>
        <w:t xml:space="preserve">20xx年初，我被任命为×××市场管理处副主任，负责×××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中共办理一般程序案件xxxx，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一年来，共受理消费投诉9xxxx，成功调节9xxxx，消费者满意率达到98，元，收到感谢信6封，锦旗5面。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国庆中秋市场监管工作总结篇七</w:t>
      </w:r>
    </w:p>
    <w:p>
      <w:pPr>
        <w:ind w:left="0" w:right="0" w:firstLine="560"/>
        <w:spacing w:before="450" w:after="450" w:line="312" w:lineRule="auto"/>
      </w:pPr>
      <w:r>
        <w:rPr>
          <w:rFonts w:ascii="宋体" w:hAnsi="宋体" w:eastAsia="宋体" w:cs="宋体"/>
          <w:color w:val="000"/>
          <w:sz w:val="28"/>
          <w:szCs w:val="28"/>
        </w:rPr>
        <w:t xml:space="preserve">20xx年法制工作在局领导的带领和同事们的关心下，全面落实执法责任制，规范执法行为，强化执法监督，严格履行法制工作职能，较好的完成了各项工作任务，现将具体工作汇报如下：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为大力加强行政执法队伍建设，完善行政执法责任，全方位规范行政执法，提升执法人员的业务素质，截止至目前我局有计划、有重点、系统地组织学习共开展、参与执法培训12次。其中我局内部培训3次，市场监督管理局执法办案专题培训、食品安全知识进校园-鹤北进校园和20xx年食品安全培训名山专场；参与县法制办培训1次；参与网络培训1次，食品许可网络培训；参与市里培训3次，新医疗器械分类目录实施政策解读及综合知识培训、县区级食品药品监管人员能力提升暨执法检查队伍建设培训班、20xx年下半年食品安全重点工作安排；参与省里培训4次，省食品药品监督管理业务培训、全省应急预案暨应急能力建设培训班、全省食品安全风险监测和预警交流工作业务培训班、全省餐饭服务食品安全监管人员培训班。进一步提高执法人员执法素质、执法质量和办案水平，为快速提高办案能力提供法律支撑。</w:t>
      </w:r>
    </w:p>
    <w:p>
      <w:pPr>
        <w:ind w:left="0" w:right="0" w:firstLine="560"/>
        <w:spacing w:before="450" w:after="450" w:line="312" w:lineRule="auto"/>
      </w:pPr>
      <w:r>
        <w:rPr>
          <w:rFonts w:ascii="宋体" w:hAnsi="宋体" w:eastAsia="宋体" w:cs="宋体"/>
          <w:color w:val="000"/>
          <w:sz w:val="28"/>
          <w:szCs w:val="28"/>
        </w:rPr>
        <w:t xml:space="preserve">截止至目前我局共办理各类行政处罚案件80件，一般程序案件78件，简易程序案件2件，办件量与去年同期基本持平。截至目前罚没款入库合计33.1万元，同比增长97%。法制核审案件80件，核审率达百分之百，无一复议诉讼案件。</w:t>
      </w:r>
    </w:p>
    <w:p>
      <w:pPr>
        <w:ind w:left="0" w:right="0" w:firstLine="560"/>
        <w:spacing w:before="450" w:after="450" w:line="312" w:lineRule="auto"/>
      </w:pPr>
      <w:r>
        <w:rPr>
          <w:rFonts w:ascii="宋体" w:hAnsi="宋体" w:eastAsia="宋体" w:cs="宋体"/>
          <w:color w:val="000"/>
          <w:sz w:val="28"/>
          <w:szCs w:val="28"/>
        </w:rPr>
        <w:t xml:space="preserve">严格落实行政执法三项制度即行政执法公示制度、执法全过程记录制度、重大执法决定法制审核制度，今年共参与重大案件集体讨论10余次。完善奖励制度，出台优秀办案人员奖励办法。按照市食药、市场监管部门法制建设年工作要求，建立我局法制建设年活动实施方案，建立法律顾问制度。</w:t>
      </w:r>
    </w:p>
    <w:p>
      <w:pPr>
        <w:ind w:left="0" w:right="0" w:firstLine="560"/>
        <w:spacing w:before="450" w:after="450" w:line="312" w:lineRule="auto"/>
      </w:pPr>
      <w:r>
        <w:rPr>
          <w:rFonts w:ascii="宋体" w:hAnsi="宋体" w:eastAsia="宋体" w:cs="宋体"/>
          <w:color w:val="000"/>
          <w:sz w:val="28"/>
          <w:szCs w:val="28"/>
        </w:rPr>
        <w:t xml:space="preserve">经多次梳理，截至目前共完成17大项69小项权利清单梳理及流程再造工作，报送材料200余份。</w:t>
      </w:r>
    </w:p>
    <w:p>
      <w:pPr>
        <w:ind w:left="0" w:right="0" w:firstLine="560"/>
        <w:spacing w:before="450" w:after="450" w:line="312" w:lineRule="auto"/>
      </w:pPr>
      <w:r>
        <w:rPr>
          <w:rFonts w:ascii="宋体" w:hAnsi="宋体" w:eastAsia="宋体" w:cs="宋体"/>
          <w:color w:val="000"/>
          <w:sz w:val="28"/>
          <w:szCs w:val="28"/>
        </w:rPr>
        <w:t xml:space="preserve">按照国家食药监管报表工作要求，完成了国家食品药品监督管理统计月报、季报、半年报表工作。完成信息化支撑数据统计工作。微信公众号发布法律法规42篇。两法衔接平台共录入侵权假冒案件34件。</w:t>
      </w:r>
    </w:p>
    <w:p>
      <w:pPr>
        <w:ind w:left="0" w:right="0" w:firstLine="560"/>
        <w:spacing w:before="450" w:after="450" w:line="312" w:lineRule="auto"/>
      </w:pPr>
      <w:r>
        <w:rPr>
          <w:rFonts w:ascii="宋体" w:hAnsi="宋体" w:eastAsia="宋体" w:cs="宋体"/>
          <w:color w:val="000"/>
          <w:sz w:val="28"/>
          <w:szCs w:val="28"/>
        </w:rPr>
        <w:t xml:space="preserve">积极完善行政执法责任制、行政执法过错责任追究制度。加强对基层业务指导，根据基层办案中存在的问题，及时研究解决办法，针对立案、强制措施、行政处罚强制执行、罚没物资处理等突出问题，强化执法办案的有效监督。</w:t>
      </w:r>
    </w:p>
    <w:p>
      <w:pPr>
        <w:ind w:left="0" w:right="0" w:firstLine="560"/>
        <w:spacing w:before="450" w:after="450" w:line="312" w:lineRule="auto"/>
      </w:pPr>
      <w:r>
        <w:rPr>
          <w:rFonts w:ascii="宋体" w:hAnsi="宋体" w:eastAsia="宋体" w:cs="宋体"/>
          <w:color w:val="000"/>
          <w:sz w:val="28"/>
          <w:szCs w:val="28"/>
        </w:rPr>
        <w:t xml:space="preserve">各办案单位认真执行法律法规及规章的.规定，严格办案程序，正确行使自由裁量权，统一行政执法文书的制作和使用。</w:t>
      </w:r>
    </w:p>
    <w:p>
      <w:pPr>
        <w:ind w:left="0" w:right="0" w:firstLine="560"/>
        <w:spacing w:before="450" w:after="450" w:line="312" w:lineRule="auto"/>
      </w:pPr>
      <w:r>
        <w:rPr>
          <w:rFonts w:ascii="宋体" w:hAnsi="宋体" w:eastAsia="宋体" w:cs="宋体"/>
          <w:color w:val="000"/>
          <w:sz w:val="28"/>
          <w:szCs w:val="28"/>
        </w:rPr>
        <w:t xml:space="preserve">对法律法规及规章的学习深度不够，与各办案单位沟通协调较少，导致对某些案件了解不够深入。</w:t>
      </w:r>
    </w:p>
    <w:p>
      <w:pPr>
        <w:ind w:left="0" w:right="0" w:firstLine="560"/>
        <w:spacing w:before="450" w:after="450" w:line="312" w:lineRule="auto"/>
      </w:pPr>
      <w:r>
        <w:rPr>
          <w:rFonts w:ascii="宋体" w:hAnsi="宋体" w:eastAsia="宋体" w:cs="宋体"/>
          <w:color w:val="000"/>
          <w:sz w:val="28"/>
          <w:szCs w:val="28"/>
        </w:rPr>
        <w:t xml:space="preserve">进一步加强内部执法培训和法规业务学习，强化执法办案监督，完善各项行政执法制度，加强与公、检、法各部门沟通，促进行政执法与刑事司法案件有效衔接。</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国庆中秋市场监管工作总结篇八</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国庆中秋市场监管工作总结篇九</w:t>
      </w:r>
    </w:p>
    <w:p>
      <w:pPr>
        <w:ind w:left="0" w:right="0" w:firstLine="560"/>
        <w:spacing w:before="450" w:after="450" w:line="312" w:lineRule="auto"/>
      </w:pPr>
      <w:r>
        <w:rPr>
          <w:rFonts w:ascii="宋体" w:hAnsi="宋体" w:eastAsia="宋体" w:cs="宋体"/>
          <w:color w:val="000"/>
          <w:sz w:val="28"/>
          <w:szCs w:val="28"/>
        </w:rPr>
        <w:t xml:space="preserve">2024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 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 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2024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一、市场前段工作总结</w:t>
      </w:r>
    </w:p>
    <w:p>
      <w:pPr>
        <w:ind w:left="0" w:right="0" w:firstLine="560"/>
        <w:spacing w:before="450" w:after="450" w:line="312" w:lineRule="auto"/>
      </w:pPr>
      <w:r>
        <w:rPr>
          <w:rFonts w:ascii="宋体" w:hAnsi="宋体" w:eastAsia="宋体" w:cs="宋体"/>
          <w:color w:val="000"/>
          <w:sz w:val="28"/>
          <w:szCs w:val="28"/>
        </w:rPr>
        <w:t xml:space="preserve">（一）、红盾护农工作情况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  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《市场监管工作总结》全文内容当前网页未完全显示，剩余内容请访问下一页查看。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中共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2024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一、提高思想认识,高度重视加强节日市场监管工作   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 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 加强网吧管理, 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w:t>
      </w:r>
    </w:p>
    <w:p>
      <w:pPr>
        <w:ind w:left="0" w:right="0" w:firstLine="560"/>
        <w:spacing w:before="450" w:after="450" w:line="312" w:lineRule="auto"/>
      </w:pPr>
      <w:r>
        <w:rPr>
          <w:rFonts w:ascii="宋体" w:hAnsi="宋体" w:eastAsia="宋体" w:cs="宋体"/>
          <w:color w:val="000"/>
          <w:sz w:val="28"/>
          <w:szCs w:val="28"/>
        </w:rPr>
        <w:t xml:space="preserve">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宋体" w:hAnsi="宋体" w:eastAsia="宋体" w:cs="宋体"/>
          <w:color w:val="000"/>
          <w:sz w:val="28"/>
          <w:szCs w:val="28"/>
        </w:rPr>
        <w:t xml:space="preserve">高安市工商行政管理局</w:t>
      </w:r>
    </w:p>
    <w:p>
      <w:pPr>
        <w:ind w:left="0" w:right="0" w:firstLine="560"/>
        <w:spacing w:before="450" w:after="450" w:line="312" w:lineRule="auto"/>
      </w:pPr>
      <w:r>
        <w:rPr>
          <w:rFonts w:ascii="宋体" w:hAnsi="宋体" w:eastAsia="宋体" w:cs="宋体"/>
          <w:color w:val="000"/>
          <w:sz w:val="28"/>
          <w:szCs w:val="28"/>
        </w:rPr>
        <w:t xml:space="preserve">二o一二年三月八日</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w:t>
      </w:r>
    </w:p>
    <w:p>
      <w:pPr>
        <w:ind w:left="0" w:right="0" w:firstLine="560"/>
        <w:spacing w:before="450" w:after="450" w:line="312" w:lineRule="auto"/>
      </w:pPr>
      <w:r>
        <w:rPr>
          <w:rFonts w:ascii="宋体" w:hAnsi="宋体" w:eastAsia="宋体" w:cs="宋体"/>
          <w:color w:val="000"/>
          <w:sz w:val="28"/>
          <w:szCs w:val="28"/>
        </w:rPr>
        <w:t xml:space="preserve">按照上级部门文件要求，xx市场监管局近期开展了电站锅炉范围内的压力管道的专项检查行动，现将近期专项行动的主要工作总结如下。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监管局。</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国庆中秋市场监管工作总结篇十一</w:t>
      </w:r>
    </w:p>
    <w:p>
      <w:pPr>
        <w:ind w:left="0" w:right="0" w:firstLine="560"/>
        <w:spacing w:before="450" w:after="450" w:line="312" w:lineRule="auto"/>
      </w:pPr>
      <w:r>
        <w:rPr>
          <w:rFonts w:ascii="宋体" w:hAnsi="宋体" w:eastAsia="宋体" w:cs="宋体"/>
          <w:color w:val="000"/>
          <w:sz w:val="28"/>
          <w:szCs w:val="28"/>
        </w:rPr>
        <w:t xml:space="preserve">自开展农村食品市场“四打击四规范”专项整治工作以来，我所农村食品监管工作在上级的领导下，紧紧围绕保障农村人民群众饮食安全这一中心任务，规范农村食品市场秩序，着力解决农村食品市场存在的突出问题，切实加大农村食品市场监管力度，促进了农村食品市场的健康有序发展。现将前段工作总结如下：</w:t>
      </w:r>
    </w:p>
    <w:p>
      <w:pPr>
        <w:ind w:left="0" w:right="0" w:firstLine="560"/>
        <w:spacing w:before="450" w:after="450" w:line="312" w:lineRule="auto"/>
      </w:pPr>
      <w:r>
        <w:rPr>
          <w:rFonts w:ascii="宋体" w:hAnsi="宋体" w:eastAsia="宋体" w:cs="宋体"/>
          <w:color w:val="000"/>
          <w:sz w:val="28"/>
          <w:szCs w:val="28"/>
        </w:rPr>
        <w:t xml:space="preserve">(一)加大打击力度，全面整顿规范农村食品市场。加强食品流通环节整治。加大对农村食品市场的检查力度，严厉打击销售假劣食品的违法行为。一是严把农村食品市场经营主体准入。全面清理农村食品批发、零售者的经营主体资格，严厉依法查处无照经营食品的违法行为。二是严格落实食品经营主体责任。监督食品批发商、零售商严把进货关，督促其切实做到不进、不存、不销假冒、仿冒和劣质食品。三是集中执法力量开展农村食品市场排查。对销售假冒、仿冒和伪劣食品的`，要查清进货渠道和生产源头，依法严厉查处责任单位。四是突出监管重点。以农村集贸市场、农村小卖部、城乡结合部、学校周边等为重点区域，以法定节假日、农村集市为重点时段，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是突出重点、抓住薄弱环节和突出问题，有针对性地开展专项整治。一是加强对重点地区的食品市场监管。把集镇、旅游景区景点等区域的食品经营作为监管重点，突出抓好城乡结合部，以规范农村食品市场经营秩序。二是加强对重点食品市场的监管。对农村集贸市场、个体商贩、小作坊、小商店、小食品店、小摊点等作为工作重点，以规范农村食品市场经营行为。三是加强对重点食品品种的监管。把与广大人民群众日常生活消费、节日消费关系密切的食品品种作为检查重点，突出抓好粮、油、肉、酱油、食醋及其制品、饮料、糕点、酒类、水产类、豆制类、奶制类及儿童食品、保健食品等品种的检查，严把市场准入关，切实保障商品质量。四是加强对重大节日的食品市场监管。以“中秋”、“国庆”等节日为重点监管时段，加强对农村节日食品市场的检查，重点检查过度包装、搭售商品、假冒伪劣、虚假宣传及欺诈消费者等行为，切实保障广大农村人民群众食品安全。五是针对中小学周边以及农村集贸市场食品安全存在的突出问题，集中开展专项整治活动，着力解决假冒伪劣食品、以次充好、滥用食品添加剂等群众反映强烈的问题，促进农村食品安全长效监管机制的进一步完善。六是加大了对特殊食品的监管力度，特别是对广大农村群众关注的奶制品、水发产品、肉制品等重要食品进行严厉监管并及时上报开展整治工作情况。</w:t>
      </w:r>
    </w:p>
    <w:p>
      <w:pPr>
        <w:ind w:left="0" w:right="0" w:firstLine="560"/>
        <w:spacing w:before="450" w:after="450" w:line="312" w:lineRule="auto"/>
      </w:pPr>
      <w:r>
        <w:rPr>
          <w:rFonts w:ascii="宋体" w:hAnsi="宋体" w:eastAsia="宋体" w:cs="宋体"/>
          <w:color w:val="000"/>
          <w:sz w:val="28"/>
          <w:szCs w:val="28"/>
        </w:rPr>
        <w:t xml:space="preserve">(三)按照上级部门统一安排，以增强农村群众食品安全意识和提高自我防范能力为重点，设立咨询点、散发相关宣传资料，深入开展了食品安全知识宣传活动，营造了多层次、全方位的宣传教育氛围，进一步增强广大农村群众的食品安全意识。</w:t>
      </w:r>
    </w:p>
    <w:p>
      <w:pPr>
        <w:ind w:left="0" w:right="0" w:firstLine="560"/>
        <w:spacing w:before="450" w:after="450" w:line="312" w:lineRule="auto"/>
      </w:pPr>
      <w:r>
        <w:rPr>
          <w:rFonts w:ascii="宋体" w:hAnsi="宋体" w:eastAsia="宋体" w:cs="宋体"/>
          <w:color w:val="000"/>
          <w:sz w:val="28"/>
          <w:szCs w:val="28"/>
        </w:rPr>
        <w:t xml:space="preserve">xx月份以来，共出动执法人员xx人次，车辆xx台次，先后在全县农村及镇村结合部开展专项检查，共检查食品经营户xx户次，立案xx宗，结案xx宗，共查获假冒伪劣食品货值xx元，罚没金额xx万元，没收各类假冒伪劣食品共6、xx公斤。通过专项整治，有效消除了农村食品安全隐患，进一步确保了全县农村广大消费者饮食安全。</w:t>
      </w:r>
    </w:p>
    <w:p>
      <w:pPr>
        <w:ind w:left="0" w:right="0" w:firstLine="560"/>
        <w:spacing w:before="450" w:after="450" w:line="312" w:lineRule="auto"/>
      </w:pPr>
      <w:r>
        <w:rPr>
          <w:rFonts w:ascii="宋体" w:hAnsi="宋体" w:eastAsia="宋体" w:cs="宋体"/>
          <w:color w:val="000"/>
          <w:sz w:val="28"/>
          <w:szCs w:val="28"/>
        </w:rPr>
        <w:t xml:space="preserve">一是农村食品市场经营者知识匮乏，唯利是图。食品经营者文化程度普遍不高，食品安全知识匮乏，对如何把好进货关、鉴别食品、保管食品、处置食品的专业知识了解、掌握不多。二是消费者观念落后，自我保护意识差。大部分农村消费者消费观念比较落后，受收入水平限制，消费只注重价低，忽略质优，不注意食品的卫生条件，营养成份，特别是农村小学生，缺少鉴别能力，直接成为伪劣食品的受害者。三是自去年底的机构改革以来，就相关职能部门的食品安全监管责任作了相应调整，但由于机构改革后还存在诸多困难和问题，在一定程度上影响了对农村市场的执法监管工作。</w:t>
      </w:r>
    </w:p>
    <w:p>
      <w:pPr>
        <w:ind w:left="0" w:right="0" w:firstLine="560"/>
        <w:spacing w:before="450" w:after="450" w:line="312" w:lineRule="auto"/>
      </w:pPr>
      <w:r>
        <w:rPr>
          <w:rFonts w:ascii="宋体" w:hAnsi="宋体" w:eastAsia="宋体" w:cs="宋体"/>
          <w:color w:val="000"/>
          <w:sz w:val="28"/>
          <w:szCs w:val="28"/>
        </w:rPr>
        <w:t xml:space="preserve">一是将继续做好工作安排和人员分工，督促农村市场食品经营者执行索证索票、购销台帐、进货查验等行业自律制度，继续发放相关宣传资料，加强从业人员的法律法规宣传，使守法经营观念深入人心;二是大力开展食品安全维权活动，营造社会监督的氛围，通过多种形式提高农民的自我保护意识和依法维权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2025-01-16T16:41:24+08:00</dcterms:created>
  <dcterms:modified xsi:type="dcterms:W3CDTF">2025-01-16T16:41:24+08:00</dcterms:modified>
</cp:coreProperties>
</file>

<file path=docProps/custom.xml><?xml version="1.0" encoding="utf-8"?>
<Properties xmlns="http://schemas.openxmlformats.org/officeDocument/2006/custom-properties" xmlns:vt="http://schemas.openxmlformats.org/officeDocument/2006/docPropsVTypes"/>
</file>