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2024年主任医师个人述职报告(优质12篇)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帮大家整理的最新报告范文，仅供参考，希望能够帮助到大家。主任医师个人述职报告篇一尊敬的领导：您好!首先，感谢我们科的各位医生和护士对...</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作出以下述职：</w:t>
      </w:r>
    </w:p>
    <w:p>
      <w:pPr>
        <w:ind w:left="0" w:right="0" w:firstLine="560"/>
        <w:spacing w:before="450" w:after="450" w:line="312" w:lineRule="auto"/>
      </w:pPr>
      <w:r>
        <w:rPr>
          <w:rFonts w:ascii="宋体" w:hAnsi="宋体" w:eastAsia="宋体" w:cs="宋体"/>
          <w:color w:val="000"/>
          <w:sz w:val="28"/>
          <w:szCs w:val="28"/>
        </w:rPr>
        <w:t xml:space="preserve">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回顾一年来的学习和工作，倍感xx年是不平凡的一年。党的群众路线教育实践活动深入人心，使我们又重温了我党的光辉历史，通过对照党章、先进党员事迹和被惩治的官员反面事例，再次净化了心灵，感受到了我党从严治党的决心，我更感受到了作为一名党员干部坚持党的领导、严格执行党的纪律、规范自己的言行、努力为人民群众的健康扎扎实实服好务是多么重要。我院在新班子成立不到两年的时间里，坚持六项办院宗旨和“医疗、慈善、艺术”三位一体的办院思想，以二甲医院评审为契机，我院发生了巨大的变化，人的思想和精神面貌焕然一新，我本人非常珍惜我院来之不易的进步和发展。</w:t>
      </w:r>
    </w:p>
    <w:p>
      <w:pPr>
        <w:ind w:left="0" w:right="0" w:firstLine="560"/>
        <w:spacing w:before="450" w:after="450" w:line="312" w:lineRule="auto"/>
      </w:pPr>
      <w:r>
        <w:rPr>
          <w:rFonts w:ascii="宋体" w:hAnsi="宋体" w:eastAsia="宋体" w:cs="宋体"/>
          <w:color w:val="000"/>
          <w:sz w:val="28"/>
          <w:szCs w:val="28"/>
        </w:rPr>
        <w:t xml:space="preserve">新班子成立以来，本人分管全院医疗、药事管理、急救中心、医务科、院感科、输血科、病案室和预防保健科等。我深知在医院管理中所分管的工作涉及面广，且责任重大。有些工作不仅有方向性，而且还有持续性，繁琐的工作必须理清思路，有条不紊的推进。以二甲医院评审核心条款为模块，与各相关职能科室潜心研究核心内容，同时认真分析临床各科室的实际情况，紧紧围绕我院战略发展目标以及医疗质量和医疗安全持续改进，从中找到各项工作的.切入点，制定切实可行的相关制度，逐一落实。</w:t>
      </w:r>
    </w:p>
    <w:p>
      <w:pPr>
        <w:ind w:left="0" w:right="0" w:firstLine="560"/>
        <w:spacing w:before="450" w:after="450" w:line="312" w:lineRule="auto"/>
      </w:pPr>
      <w:r>
        <w:rPr>
          <w:rFonts w:ascii="宋体" w:hAnsi="宋体" w:eastAsia="宋体" w:cs="宋体"/>
          <w:color w:val="000"/>
          <w:sz w:val="28"/>
          <w:szCs w:val="28"/>
        </w:rPr>
        <w:t xml:space="preserve">让别人做到的，首先自己必须做到。自己学懂弄通，才能指导到位。围绕二甲医院评审核心条款，完善了院级各职能管理组织，如：《医疗质量与医疗安全管理委员会》、《药品管理与药物治疗学管理委员会》、《医院伦理学管理委员会》、《医院学术管理委员会》、《医院院内感染控制管理委员会》、《抗菌药物临床合理使用管理委员会》、《临床输血管理委员会》、《医院病案管理委员会》和成立了《医院突发事件医疗救护队》等。围绕二甲医院评审经手完善各项管理制度110多项，其中梳理出我院各种情况应急预案就达100项。所有这些管理组织的建立和各项制度的完善，凝结着顾院长的指导、各职能科室的心血，以及全院职工的大力支持。这些制度和措施的完善，实现了各项工作有人管，做到什么程度，有章可循。</w:t>
      </w:r>
    </w:p>
    <w:p>
      <w:pPr>
        <w:ind w:left="0" w:right="0" w:firstLine="560"/>
        <w:spacing w:before="450" w:after="450" w:line="312" w:lineRule="auto"/>
      </w:pPr>
      <w:r>
        <w:rPr>
          <w:rFonts w:ascii="宋体" w:hAnsi="宋体" w:eastAsia="宋体" w:cs="宋体"/>
          <w:color w:val="000"/>
          <w:sz w:val="28"/>
          <w:szCs w:val="28"/>
        </w:rPr>
        <w:t xml:space="preserve">制度和措施的完善，只是做好工作的开始，更重要的是抓落实。我院各科主任大部分都自己亲自管病人，住院病人多，能空出时间抓科室管理有一定难度，有些工作很难执行到位。为更好地执行各项制度，组织院级职能科室深入科室检查指导，对执行有难度的制度，集中组织培训，强化对制度的理解；对制度执行难以统一的，充分发挥院级职能科室科长或主任的聪明才智，把制度用表格的形式表达出来，便于在实际工作中执行，按表格上的内容进行填写，最终实现有效落实。如：由医务科设计制作了《医患沟通记录》、《病人病情评估表》、《手术病人手术风险评估表》、等，在病历中得到体现。</w:t>
      </w:r>
    </w:p>
    <w:p>
      <w:pPr>
        <w:ind w:left="0" w:right="0" w:firstLine="560"/>
        <w:spacing w:before="450" w:after="450" w:line="312" w:lineRule="auto"/>
      </w:pPr>
      <w:r>
        <w:rPr>
          <w:rFonts w:ascii="宋体" w:hAnsi="宋体" w:eastAsia="宋体" w:cs="宋体"/>
          <w:color w:val="000"/>
          <w:sz w:val="28"/>
          <w:szCs w:val="28"/>
        </w:rPr>
        <w:t xml:space="preserve">进公园，去军营，走乡村，到农户，按照市委提出的“双联、双包、双进”的精神，结合我院“医疗、慈善、艺术”三位一体的办院思想，本人能够积极地参与其中，走出医院，深入社会实践中，用医学知识，用爱心捐助，尽己所能，为需要帮助的人伸出援助之手。</w:t>
      </w:r>
    </w:p>
    <w:p>
      <w:pPr>
        <w:ind w:left="0" w:right="0" w:firstLine="560"/>
        <w:spacing w:before="450" w:after="450" w:line="312" w:lineRule="auto"/>
      </w:pPr>
      <w:r>
        <w:rPr>
          <w:rFonts w:ascii="宋体" w:hAnsi="宋体" w:eastAsia="宋体" w:cs="宋体"/>
          <w:color w:val="000"/>
          <w:sz w:val="28"/>
          <w:szCs w:val="28"/>
        </w:rPr>
        <w:t xml:space="preserve">本人在做好各项管理工作同时，作为我市骨科学科带头人，能够刻苦专研骨科新技术，通过参加骨科学会和上级骨科专家来院手术示教，从中掌握新技术要领，成功开展了人工全膝关节置换术和人工全髋关节翻修术，使我市骨科技术水平有了进一步提高。</w:t>
      </w:r>
    </w:p>
    <w:p>
      <w:pPr>
        <w:ind w:left="0" w:right="0" w:firstLine="560"/>
        <w:spacing w:before="450" w:after="450" w:line="312" w:lineRule="auto"/>
      </w:pPr>
      <w:r>
        <w:rPr>
          <w:rFonts w:ascii="宋体" w:hAnsi="宋体" w:eastAsia="宋体" w:cs="宋体"/>
          <w:color w:val="000"/>
          <w:sz w:val="28"/>
          <w:szCs w:val="28"/>
        </w:rPr>
        <w:t xml:space="preserve">虽然在实际工作中取得了一定成绩，这些成绩的取得离不开顾院长的指导，各位副院长的帮助，以及各职能科室和全员各科室的同志们鼎力支持，在此我向大家表示衷心的感谢！在工作中取得一定成绩的同时，我也深深地感到有些工作还未完全做到位，还需要加倍地努力去不断完善。深知全面提升我院各项管理工作，任重而道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主任医师个人述职报告篇三</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随着个人的文明素养不断提升，提升不值一切，越来越多人会去使用报告，那么我们应当如何写一份好的报告呢？下面是小编收集整理的主任医师个人述职报告，欢迎大家借鉴与参考，希望对大家有所帮助。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转眼在慈铭已经度过了近3年，在这3年中有过欢笑有过泪水。在这个地方我既交到了朋友，又发挥了自己的长趣。这个地方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在这个地方，“爱岗敬业，以院为家”不再是一句空话，而是医务人员的真实写照。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的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本人于20__年毕业进入临床医疗，__年被晋升为主治医师，回眸过去的工作、学习、生活既辛苦、忙碌，又让人感到无比的充实和自豪。现将从任职以来的工作情况述职如下：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医疗工作的开始，为了迅速提高自己的诊疗技术水平，前两年本人一直在急诊科做实习工作，急诊工作的锻炼使我迅速提高对急危重病的认识和抢救水平，能熟练处理和稳定急性左心衰、急性冠脉综合症、支气管哮喘发作、高血压急症、癫痫大发作、上消化道大出血等内科病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w:t>
      </w:r>
    </w:p>
    <w:p>
      <w:pPr>
        <w:ind w:left="0" w:right="0" w:firstLine="560"/>
        <w:spacing w:before="450" w:after="450" w:line="312" w:lineRule="auto"/>
      </w:pPr>
      <w:r>
        <w:rPr>
          <w:rFonts w:ascii="宋体" w:hAnsi="宋体" w:eastAsia="宋体" w:cs="宋体"/>
          <w:color w:val="000"/>
          <w:sz w:val="28"/>
          <w:szCs w:val="28"/>
        </w:rPr>
        <w:t xml:space="preserve">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我作为一名基层医院的医学影像医生，兼负普放与ct的技术操作及诊断工作，责任繁重且琐碎。现将__年-__年这三年职责工作做如下报告。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w:t>
      </w:r>
    </w:p>
    <w:p>
      <w:pPr>
        <w:ind w:left="0" w:right="0" w:firstLine="560"/>
        <w:spacing w:before="450" w:after="450" w:line="312" w:lineRule="auto"/>
      </w:pPr>
      <w:r>
        <w:rPr>
          <w:rFonts w:ascii="宋体" w:hAnsi="宋体" w:eastAsia="宋体" w:cs="宋体"/>
          <w:color w:val="000"/>
          <w:sz w:val="28"/>
          <w:szCs w:val="28"/>
        </w:rPr>
        <w:t xml:space="preserve">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w:t>
      </w:r>
    </w:p>
    <w:p>
      <w:pPr>
        <w:ind w:left="0" w:right="0" w:firstLine="560"/>
        <w:spacing w:before="450" w:after="450" w:line="312" w:lineRule="auto"/>
      </w:pPr>
      <w:r>
        <w:rPr>
          <w:rFonts w:ascii="宋体" w:hAnsi="宋体" w:eastAsia="宋体" w:cs="宋体"/>
          <w:color w:val="000"/>
          <w:sz w:val="28"/>
          <w:szCs w:val="28"/>
        </w:rPr>
        <w:t xml:space="preserve">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w:t>
      </w:r>
    </w:p>
    <w:p>
      <w:pPr>
        <w:ind w:left="0" w:right="0" w:firstLine="560"/>
        <w:spacing w:before="450" w:after="450" w:line="312" w:lineRule="auto"/>
      </w:pPr>
      <w:r>
        <w:rPr>
          <w:rFonts w:ascii="宋体" w:hAnsi="宋体" w:eastAsia="宋体" w:cs="宋体"/>
          <w:color w:val="000"/>
          <w:sz w:val="28"/>
          <w:szCs w:val="28"/>
        </w:rPr>
        <w:t xml:space="preserve">__年上半年我曾到__医院放射科或ct室进修学习。在这期间我遵守各科室规章制度，认真学习各种常见病、多发病及各种疑难病症的诊断与鉴别。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__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w:t>
      </w:r>
    </w:p>
    <w:p>
      <w:pPr>
        <w:ind w:left="0" w:right="0" w:firstLine="560"/>
        <w:spacing w:before="450" w:after="450" w:line="312" w:lineRule="auto"/>
      </w:pPr>
      <w:r>
        <w:rPr>
          <w:rFonts w:ascii="宋体" w:hAnsi="宋体" w:eastAsia="宋体" w:cs="宋体"/>
          <w:color w:val="000"/>
          <w:sz w:val="28"/>
          <w:szCs w:val="28"/>
        </w:rPr>
        <w:t xml:space="preserve">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通过这几个月的工作总结，我学会了在开展工作之前做好个人工作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克思列宁主义、毛泽东思想、和“”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积极配合科主任工作，工作中能够积极协调科室各位医护人员之间的关系，同心协力、求真务实、大胆创新，不断吸取先进的管理经验，坚持走临床与理论相结合的路子。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市医学会第一届泌尿外科学分会委员，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“救死扶伤，治病救人”是医疗工作者的职责所在，也是社会礼貌的重要组成部分，为此，我以对患者负责的精神，用心做好各项工作。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一是坚持业务学习不放松。坚持学习骨科学理论的新成果，不断汲取新的营养，促进自己业务水平的不断提高，全年共计：记业务工作笔记5万字，撰写工作报告2份，撰写业务工作论文4篇。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本人在领导的正确领导下，在科室全体同志的大力支持配合下，努力学习、积极工作、大胆管理，敢于创新，认真落实院科两极负责制，带领全科同志发扬吃苦耐劳、开拓创新、敢于胜利的精神，在医院的两个文明建设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2024年度，根据新形势制定了科室内部奖金分配方案，充分调动了科室人员的工作积极性，全体同志集思广益，挖潜提效，根据我院的具体情况，增开了金标免疫、糖尿病检测、torch、rh血型鉴定等__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2024年度，科室完成常规总诊次两万余人次;经济创收__万余元;为____车辆段、北站体检约__人次，实现经济创收__万元;零星体检__余人次，创收____余元;2024度全年创收__万余元;全年为医院创效近__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尽管在20____年取得了一定的成绩，但在科室劳动纪律、规章建制、成本控制、人情检查等方面仍然存在一些不尽如人意之处，在20____年的工作中将努力改进。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主任医师个人述职报告4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院校毕业后分配到某某、某某医院工作，xx年被调入xxx某院任业务院长，xx年xx月医学院卫生管理学专业大专班毕业，20xx年主持全院工作至今。年来一直从事妇幼保健工作，年月被聘为主xxx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例剖宫产及其他妇产科手术，病人都能按时xxxx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x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医院”“xx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进行新婚保健知识及优生优育知识的宣教，每年举办学习班期，提高了孕产妇自我保健能力，x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w:t>
      </w:r>
    </w:p>
    <w:p>
      <w:pPr>
        <w:ind w:left="0" w:right="0" w:firstLine="560"/>
        <w:spacing w:before="450" w:after="450" w:line="312" w:lineRule="auto"/>
      </w:pPr>
      <w:r>
        <w:rPr>
          <w:rFonts w:ascii="宋体" w:hAnsi="宋体" w:eastAsia="宋体" w:cs="宋体"/>
          <w:color w:val="000"/>
          <w:sz w:val="28"/>
          <w:szCs w:val="28"/>
        </w:rPr>
        <w:t xml:space="preserve">关系，20xx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x院校毕业后分配到某某、某某医院工作，某年被调入某院任业务院长，xx年x月xx医学院卫生管理学专业大专班毕业，20xx年主持全院工作至今。xx年来一直从事妇幼保健工作，xx年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xx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xx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进行新婚保健知识及优生优育知识的宣教，每年举办学习班x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2024年全科累计出入院人数约____人次，床位使用率____%，总收入近____万元，在几个内科中始终处于领先地位。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____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主任医师个人述职报告3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主任医师个人述职报告篇十</w:t>
      </w:r>
    </w:p>
    <w:p>
      <w:pPr>
        <w:ind w:left="0" w:right="0" w:firstLine="560"/>
        <w:spacing w:before="450" w:after="450" w:line="312" w:lineRule="auto"/>
      </w:pPr>
      <w:r>
        <w:rPr>
          <w:rFonts w:ascii="宋体" w:hAnsi="宋体" w:eastAsia="宋体" w:cs="宋体"/>
          <w:color w:val="000"/>
          <w:sz w:val="28"/>
          <w:szCs w:val="28"/>
        </w:rPr>
        <w:t xml:space="preserve">在紧张忙碌的工作中，xx年即将过去。我科在院方各位领导。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xx年超声科患者总量1107人次，业务总收入79456余元，在即将到来的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晋升主任医师个人述职报告6</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主任医师个人述职报告篇十一</w:t>
      </w:r>
    </w:p>
    <w:p>
      <w:pPr>
        <w:ind w:left="0" w:right="0" w:firstLine="560"/>
        <w:spacing w:before="450" w:after="450" w:line="312" w:lineRule="auto"/>
      </w:pPr>
      <w:r>
        <w:rPr>
          <w:rFonts w:ascii="宋体" w:hAnsi="宋体" w:eastAsia="宋体" w:cs="宋体"/>
          <w:color w:val="000"/>
          <w:sz w:val="28"/>
          <w:szCs w:val="28"/>
        </w:rPr>
        <w:t xml:space="preserve">本人：男、现年55岁、汉族、已婚。1981年毕业于涪陵地区卫校医士专业。毕业后分配在基层头渡医院工作，在院期间除担任医生外还任过副院长。1983年获得计划生育论文协同奖。1985年调到小河中心卫生院工作。1987年晋升为内科医师，1992年到涪陵地区医院进修儿科半年。1994年参加北京师范大学继续教育学院西医临床内科函授学习两年，于1996年毕业。1995年晋升为内科主治医师。1998年被中华误诊学杂志聘为通讯员。xx年晋升职业医师。在此期间发表大小论文十余篇，其中国家级六篇、省级两篇，地区级三篇。县级一篇。获优秀论文三篇，同时获南川科学技术协会论文一等和二等奖各一个。从事医务工作已经近29年了，晋升内科主治医师至今以14年了，根据重庆市卫生专业高级职称申报启用新标准第六条，现申报副主任医师资格。</w:t>
      </w:r>
    </w:p>
    <w:p>
      <w:pPr>
        <w:ind w:left="0" w:right="0" w:firstLine="560"/>
        <w:spacing w:before="450" w:after="450" w:line="312" w:lineRule="auto"/>
      </w:pPr>
      <w:r>
        <w:rPr>
          <w:rFonts w:ascii="宋体" w:hAnsi="宋体" w:eastAsia="宋体" w:cs="宋体"/>
          <w:color w:val="000"/>
          <w:sz w:val="28"/>
          <w:szCs w:val="28"/>
        </w:rPr>
        <w:t xml:space="preserve">自从1981年参加工作以来，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在基层同级医务人员中也算得上顶尖级人才，在医院也起到骨干带头人物，获得过科学技术论文奖和计划生育协同奖。在医院担任过主任、副院长，职代会会长。在医院不但熟悉内科，也熟悉其他各科，特别是儿科、骨科、中医科，相当有临床经验，深受广大群众的欢迎。晋升内科主治医师至今以14年了，符合政策有关规定，现申报副主任医师资格。</w:t>
      </w:r>
    </w:p>
    <w:p>
      <w:pPr>
        <w:ind w:left="0" w:right="0" w:firstLine="560"/>
        <w:spacing w:before="450" w:after="450" w:line="312" w:lineRule="auto"/>
      </w:pPr>
      <w:r>
        <w:rPr>
          <w:rFonts w:ascii="宋体" w:hAnsi="宋体" w:eastAsia="宋体" w:cs="宋体"/>
          <w:color w:val="000"/>
          <w:sz w:val="28"/>
          <w:szCs w:val="28"/>
        </w:rPr>
        <w:t xml:space="preserve">（a）；讲究道德品质，尊重领导、团结同志，热爱集体、不损害公共财物、不整人害人，从不沾染坏习惯、坏作风、坏思想。</w:t>
      </w:r>
    </w:p>
    <w:p>
      <w:pPr>
        <w:ind w:left="0" w:right="0" w:firstLine="560"/>
        <w:spacing w:before="450" w:after="450" w:line="312" w:lineRule="auto"/>
      </w:pPr>
      <w:r>
        <w:rPr>
          <w:rFonts w:ascii="宋体" w:hAnsi="宋体" w:eastAsia="宋体" w:cs="宋体"/>
          <w:color w:val="000"/>
          <w:sz w:val="28"/>
          <w:szCs w:val="28"/>
        </w:rPr>
        <w:t xml:space="preserve">（b）：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黑体" w:hAnsi="黑体" w:eastAsia="黑体" w:cs="黑体"/>
          <w:color w:val="000000"/>
          <w:sz w:val="34"/>
          <w:szCs w:val="34"/>
          <w:b w:val="1"/>
          <w:bCs w:val="1"/>
        </w:rPr>
        <w:t xml:space="preserve">主任医师个人述职报告篇十二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本人于xx年毕业进入临床，20xx年晋升为主治医师，回眸过去的工作、学习、生活既辛苦、忙碌，又让人感到充实和自豪。现将任职以来的工作情况总结：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x》课题，提出使用强制性运动疗法加强肢体康复，在康复治疗中发现强制性运动治疗对上肢运动功能恢复疗效较好，但对下肢功能恢复与一般康复治疗区别不大，故又提出《x》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2025-01-16T20:09:53+08:00</dcterms:created>
  <dcterms:modified xsi:type="dcterms:W3CDTF">2025-01-16T20:09:53+08:00</dcterms:modified>
</cp:coreProperties>
</file>

<file path=docProps/custom.xml><?xml version="1.0" encoding="utf-8"?>
<Properties xmlns="http://schemas.openxmlformats.org/officeDocument/2006/custom-properties" xmlns:vt="http://schemas.openxmlformats.org/officeDocument/2006/docPropsVTypes"/>
</file>