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药师工作计划和展望 药师工作计划(通用9篇)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以下我给大家整理了一些优质的计划书范文，希望对大家能够有所帮助。药师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药师工作计划和展望篇一</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 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本文是一篇临床药师工作计划，文中工作计划内容包含对我院医嘱、处方进行处方点评与不合理用药分析，每月点评一次，点评结果及建议反馈给医政科等，下面和编辑老师一起去看看吧！</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 点评住院病历时发现我院合理使用抗菌药物存在以下几个问题： 1)抗菌药物使用率过高 ; 2)抗菌药物使用时间过长; 3)抗菌药物选择不合理; 4)单次剂量不合理; 5)预防用药给药时机不合理; 6)抗菌药物给药频率不合理; 7)抗菌药物更换药物不合理; 8)联合用药不合理; 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药师工作计划和展望篇二</w:t>
      </w:r>
    </w:p>
    <w:p>
      <w:pPr>
        <w:ind w:left="0" w:right="0" w:firstLine="560"/>
        <w:spacing w:before="450" w:after="450" w:line="312" w:lineRule="auto"/>
      </w:pPr>
      <w:r>
        <w:rPr>
          <w:rFonts w:ascii="宋体" w:hAnsi="宋体" w:eastAsia="宋体" w:cs="宋体"/>
          <w:color w:val="000"/>
          <w:sz w:val="28"/>
          <w:szCs w:val="28"/>
        </w:rPr>
        <w:t xml:space="preserve">我于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w:t>
      </w:r>
    </w:p>
    <w:p>
      <w:pPr>
        <w:ind w:left="0" w:right="0" w:firstLine="560"/>
        <w:spacing w:before="450" w:after="450" w:line="312" w:lineRule="auto"/>
      </w:pPr>
      <w:r>
        <w:rPr>
          <w:rFonts w:ascii="宋体" w:hAnsi="宋体" w:eastAsia="宋体" w:cs="宋体"/>
          <w:color w:val="000"/>
          <w:sz w:val="28"/>
          <w:szCs w:val="28"/>
        </w:rPr>
        <w:t xml:space="preserve">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 ；</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尽管近半年来临床药学工作取得了小小的成绩与进步，但受人员缺少、电脑软件不完善等因素的制约，许多工作项目未能开展运行起来，与全盛全国先进水平还存在着很大的差距。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药师工作计划和展望篇三</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首先制定了《临床药学室各项工作职责与制度》，同时制定了201_年度工作计划、工作目标，并及时做月工作小结。使之做到工作制度化、运作程序化、职责明确化。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201_卫生部要求三级医院必须参与全国合理用药监测。医院信息中心应与临床药学室积极配合，尽快做好前期准备工作，讲求效率，使我院网络上报工作能尽快顺利实现。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药师工作计划和展望篇四</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20医院管理年活动范围为全国各级各类医院，重点是公立医院。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三、工作目标和重点要求</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11.加强临床检验、医学影像、病理和临床用血管理，提高质量。</w:t>
      </w:r>
    </w:p>
    <w:p>
      <w:pPr>
        <w:ind w:left="0" w:right="0" w:firstLine="560"/>
        <w:spacing w:before="450" w:after="450" w:line="312" w:lineRule="auto"/>
      </w:pPr>
      <w:r>
        <w:rPr>
          <w:rFonts w:ascii="宋体" w:hAnsi="宋体" w:eastAsia="宋体" w:cs="宋体"/>
          <w:color w:val="000"/>
          <w:sz w:val="28"/>
          <w:szCs w:val="28"/>
        </w:rPr>
        <w:t xml:space="preserve">2024年药师个人工作计划例文精汇</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药师工作计划和展望篇五</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药师工作计划和展望篇六</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201x卫生部要求三级医院必须参与全国合理用药监测。医院信息中心应与临床药学室积极配合，尽快做好前期准备工作，讲求效率，使我院网络上报工作能尽快顺利实现。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药师工作计划和展望篇七</w:t>
      </w:r>
    </w:p>
    <w:p>
      <w:pPr>
        <w:ind w:left="0" w:right="0" w:firstLine="560"/>
        <w:spacing w:before="450" w:after="450" w:line="312" w:lineRule="auto"/>
      </w:pPr>
      <w:r>
        <w:rPr>
          <w:rFonts w:ascii="宋体" w:hAnsi="宋体" w:eastAsia="宋体" w:cs="宋体"/>
          <w:color w:val="000"/>
          <w:sz w:val="28"/>
          <w:szCs w:val="28"/>
        </w:rPr>
        <w:t xml:space="preserve">一、学习相关法律法规继续加强药剂工作人员对《药品管理法》、《处方管理理办法》、《麻醉药品管理办法》、《抗菌药物临床应用指导原则》等相关法律法规的学习，强化对药品相关法律法规的认识，全方位提高药房工作人员自身职业道德素质。</w:t>
      </w:r>
    </w:p>
    <w:p>
      <w:pPr>
        <w:ind w:left="0" w:right="0" w:firstLine="560"/>
        <w:spacing w:before="450" w:after="450" w:line="312" w:lineRule="auto"/>
      </w:pPr>
      <w:r>
        <w:rPr>
          <w:rFonts w:ascii="宋体" w:hAnsi="宋体" w:eastAsia="宋体" w:cs="宋体"/>
          <w:color w:val="000"/>
          <w:sz w:val="28"/>
          <w:szCs w:val="28"/>
        </w:rPr>
        <w:t xml:space="preserve">一、学习相关法律法规继续加强药剂工作人员对《药品管理法》、《处方管理理办法》、《麻醉药品管理办法》、《抗菌药物临床应用指导原则》等相关法律法规的学习，强化对药品相关法律法规的认识，全方位提高药房工作人员自身职业道德素质。</w:t>
      </w:r>
    </w:p>
    <w:p>
      <w:pPr>
        <w:ind w:left="0" w:right="0" w:firstLine="560"/>
        <w:spacing w:before="450" w:after="450" w:line="312" w:lineRule="auto"/>
      </w:pPr>
      <w:r>
        <w:rPr>
          <w:rFonts w:ascii="宋体" w:hAnsi="宋体" w:eastAsia="宋体" w:cs="宋体"/>
          <w:color w:val="000"/>
          <w:sz w:val="28"/>
          <w:szCs w:val="28"/>
        </w:rPr>
        <w:t xml:space="preserve">一、药师参与临床1、尽量每日到临床科室参与查房，为临床医师和患者提供合理用药咨询，为重点患者建立药历，每月书写药历3份。2、与临床密切配合，在临床需要时及时参与临床会诊与死亡病案讨论。</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一、指导思想坚持以科学发展观为指导，以病人为中心，以提高医疗服务质量为主题，把维护群众利益，保证医疗质量和医疗安全，构建和谐医患关系，优化执业环境作为主要内容。</w:t>
      </w:r>
    </w:p>
    <w:p>
      <w:pPr>
        <w:ind w:left="0" w:right="0" w:firstLine="560"/>
        <w:spacing w:before="450" w:after="450" w:line="312" w:lineRule="auto"/>
      </w:pPr>
      <w:r>
        <w:rPr>
          <w:rFonts w:ascii="宋体" w:hAnsi="宋体" w:eastAsia="宋体" w:cs="宋体"/>
          <w:color w:val="000"/>
          <w:sz w:val="28"/>
          <w:szCs w:val="28"/>
        </w:rPr>
        <w:t xml:space="preserve">一、药师参与临床1、尽量每日到临床科室参与查房，为临床医师和患者提供合理用药咨询，为重点患者建立药历，每月书写药历3份。2、与临床密切配合，在临床需要时及时参与临床会诊与死亡病案讨论。</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一、指导思想坚持以科学发展观为指导，以病人为中心，以提高医疗服务质量为主题，把维护群众利益，保证医疗质量和医疗安全，构建和谐医患关系，优化执业环境作为主要内容。</w:t>
      </w:r>
    </w:p>
    <w:p>
      <w:pPr>
        <w:ind w:left="0" w:right="0" w:firstLine="560"/>
        <w:spacing w:before="450" w:after="450" w:line="312" w:lineRule="auto"/>
      </w:pPr>
      <w:r>
        <w:rPr>
          <w:rFonts w:ascii="宋体" w:hAnsi="宋体" w:eastAsia="宋体" w:cs="宋体"/>
          <w:color w:val="000"/>
          <w:sz w:val="28"/>
          <w:szCs w:val="28"/>
        </w:rPr>
        <w:t xml:space="preserve">一、学习相关法律法规继续加强药剂工作人员对《药品管理法》、《处方管理理办法》、《麻醉药品管理办法》、《抗菌药物临床应用指导原则》等相关法律法规的学习，强化对药品相关法律法规的认识，全方位提高药房工作人员自身职业道德素质。</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一、指导思想坚持以科学发展观为指导，以病人为中心，以提高医疗服务质量为主题，把维护群众利益，保证医疗质量和医疗安全，构建和谐医患关系，优化执业环境作为主要内容。</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一、指导思想坚持以科学发展观为指导，以病人为中心，以提高医疗服务质量为主题，把维护群众利益，保证医疗质量和医疗安全，构建和谐医患关系，优化执业环境作为主要内容。</w:t>
      </w:r>
    </w:p>
    <w:p>
      <w:pPr>
        <w:ind w:left="0" w:right="0" w:firstLine="560"/>
        <w:spacing w:before="450" w:after="450" w:line="312" w:lineRule="auto"/>
      </w:pPr>
      <w:r>
        <w:rPr>
          <w:rFonts w:ascii="宋体" w:hAnsi="宋体" w:eastAsia="宋体" w:cs="宋体"/>
          <w:color w:val="000"/>
          <w:sz w:val="28"/>
          <w:szCs w:val="28"/>
        </w:rPr>
        <w:t xml:space="preserve">检查、准备好药品(1)复点过夜药品。参加完工作例会后，药店店长上岗的第一件事，就是要根据药品平时的摆放规律对照药品帐目，将过夜药品进行过目清点和检查。</w:t>
      </w:r>
    </w:p>
    <w:p>
      <w:pPr>
        <w:ind w:left="0" w:right="0" w:firstLine="560"/>
        <w:spacing w:before="450" w:after="450" w:line="312" w:lineRule="auto"/>
      </w:pPr>
      <w:r>
        <w:rPr>
          <w:rFonts w:ascii="宋体" w:hAnsi="宋体" w:eastAsia="宋体" w:cs="宋体"/>
          <w:color w:val="000"/>
          <w:sz w:val="28"/>
          <w:szCs w:val="28"/>
        </w:rPr>
        <w:t xml:space="preserve">重点要求：16.维护患者合法权益，充分尊重患者知情同意权和选择权。17.服务态度良好，语言文明礼貌，杜绝生、冷、硬、顶、推现象。18.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重点要求：维护患者合法权益，充分尊重患者知情同意权和选择权。服务态度良好，语言文明礼貌，杜绝生、冷、硬、顶、推现象。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正如一句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所讲：成功者找方法，失败者找借口。每天向着目标前进，工作会更有充实感。作为社会大家庭的一员，我们每个人都肩负着神圣而艰巨的使命。我们应该重视它，欢迎阅读专业药师工作计划实践。</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我们应该重视它，欢迎阅读权威医师工作计划详情。</w:t>
      </w:r>
    </w:p>
    <w:p>
      <w:pPr>
        <w:ind w:left="0" w:right="0" w:firstLine="560"/>
        <w:spacing w:before="450" w:after="450" w:line="312" w:lineRule="auto"/>
      </w:pPr>
      <w:r>
        <w:rPr>
          <w:rFonts w:ascii="宋体" w:hAnsi="宋体" w:eastAsia="宋体" w:cs="宋体"/>
          <w:color w:val="000"/>
          <w:sz w:val="28"/>
          <w:szCs w:val="28"/>
        </w:rPr>
        <w:t xml:space="preserve">一、药师参与临床1、尽量每日到临床科室参与查房，为临床医师和患者提供合理用药咨询，为重点患者建立药历，每月书写药历3份。2、与临床密切配合，在临床需要时及时参与临床会诊与死亡病案讨论。</w:t>
      </w:r>
    </w:p>
    <w:p>
      <w:pPr>
        <w:ind w:left="0" w:right="0" w:firstLine="560"/>
        <w:spacing w:before="450" w:after="450" w:line="312" w:lineRule="auto"/>
      </w:pPr>
      <w:r>
        <w:rPr>
          <w:rFonts w:ascii="宋体" w:hAnsi="宋体" w:eastAsia="宋体" w:cs="宋体"/>
          <w:color w:val="000"/>
          <w:sz w:val="28"/>
          <w:szCs w:val="28"/>
        </w:rPr>
        <w:t xml:space="preserve">重点要求：16.维护患者合法权益，充分尊重患者知情同意权和选择权。17.服务态度良好，语言文明礼貌，杜绝生、冷、硬、顶、推现象。18.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一、药师参与临床1、尽量每日到临床科室参与查房，为临床医师和患者提供合理用药咨询，为重点患者建立药历，每月书写药历3份。2、与临床密切配合，在临床需要时及时参与临床会诊与死亡病案讨论。</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正如一句格言所讲：成功者找方法，失败者找借口。每天向着目标前进，工作会更有充实感。作为社会大家庭的一员，我们每个人都肩负着神圣而艰巨的使命。我们应该重视它，欢迎阅读权威医师</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早晨出门之前请检查是否遗忘了更衣柜的钥匙和自己的身份证胸卡。当药店店长跨出家门时，就意味着新的一天开始了，在保持心情愉快的同时，应提前20分钟到店。</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早晨出门之前请检查是否遗忘了更衣柜的钥匙和自己的身份证胸卡。当药店店长跨出家门时，就意味着新的一天开始了，在保持心情愉快的同时，应提前20分钟到店。</w:t>
      </w:r>
    </w:p>
    <w:p>
      <w:pPr>
        <w:ind w:left="0" w:right="0" w:firstLine="560"/>
        <w:spacing w:before="450" w:after="450" w:line="312" w:lineRule="auto"/>
      </w:pPr>
      <w:r>
        <w:rPr>
          <w:rFonts w:ascii="宋体" w:hAnsi="宋体" w:eastAsia="宋体" w:cs="宋体"/>
          <w:color w:val="000"/>
          <w:sz w:val="28"/>
          <w:szCs w:val="28"/>
        </w:rPr>
        <w:t xml:space="preserve">一、学习相关法律法规继续加强药剂工作人员对《药品管理法》、《处方管理理办法》、《麻醉药品管理办法》、《抗菌药物临床应用指导原则》等相关法律法规的学习，强化对药品相关法律法规的认识，全方位提高药房工作人员自身职业道德素质。</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我们应该重视它，欢迎阅读中国权威医师工作计划。</w:t>
      </w:r>
    </w:p>
    <w:p>
      <w:pPr>
        <w:ind w:left="0" w:right="0" w:firstLine="560"/>
        <w:spacing w:before="450" w:after="450" w:line="312" w:lineRule="auto"/>
      </w:pPr>
      <w:r>
        <w:rPr>
          <w:rFonts w:ascii="宋体" w:hAnsi="宋体" w:eastAsia="宋体" w:cs="宋体"/>
          <w:color w:val="000"/>
          <w:sz w:val="28"/>
          <w:szCs w:val="28"/>
        </w:rPr>
        <w:t xml:space="preserve">一、药师参与临床1、尽量每日到临床科室参与查房，为临床医师和患者提供合理用药咨询，为重点患者建立药历，每月书写药历3份。2、与临床密切配合，在临床需要时及时参与临床会诊与死亡病案讨论。</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我们应该重视它，欢迎阅读会诊权威医师工作计划。</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早晨出门之前请检查是否遗忘了“更衣柜的钥匙”和自己的身份证——“胸卡”。当药店店长跨出家门时，就意味着新的一天开始了，在保持心情愉快的同时，应提前20分钟到店。</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我们应该重视它，欢迎阅读会诊个人专业药师工作计划。</w:t>
      </w:r>
    </w:p>
    <w:p>
      <w:pPr>
        <w:ind w:left="0" w:right="0" w:firstLine="560"/>
        <w:spacing w:before="450" w:after="450" w:line="312" w:lineRule="auto"/>
      </w:pPr>
      <w:r>
        <w:rPr>
          <w:rFonts w:ascii="宋体" w:hAnsi="宋体" w:eastAsia="宋体" w:cs="宋体"/>
          <w:color w:val="000"/>
          <w:sz w:val="28"/>
          <w:szCs w:val="28"/>
        </w:rPr>
        <w:t xml:space="preserve">重点要求：维护患者合法权益，充分尊重患者知情同意权和选择权。服务态度良好，语言文明礼貌，杜绝生、冷、硬、顶、推现象。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重点要求：维护患者合法权益，充分尊重患者知情同意权和选择权。服务态度良好，语言文明礼貌，杜绝生、冷、硬、顶、推现象。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早晨出门之前请检查是否遗忘了更衣柜的钥匙和自己的身份证胸卡。当药店店长跨出家门时，就意味着新的一天开始了，在保持心情愉快的同时，应提前20分钟到店。</w:t>
      </w:r>
    </w:p>
    <w:p>
      <w:pPr>
        <w:ind w:left="0" w:right="0" w:firstLine="560"/>
        <w:spacing w:before="450" w:after="450" w:line="312" w:lineRule="auto"/>
      </w:pPr>
      <w:r>
        <w:rPr>
          <w:rFonts w:ascii="宋体" w:hAnsi="宋体" w:eastAsia="宋体" w:cs="宋体"/>
          <w:color w:val="000"/>
          <w:sz w:val="28"/>
          <w:szCs w:val="28"/>
        </w:rPr>
        <w:t xml:space="preserve">检查、准备好药品(1)复点过夜药品。参加完工作例会后，药店店长上岗的第一件事，就是要根据药品平时的摆放规律对照药品帐目，将过夜药品进行过目清点和检查。</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一、指导思想坚持以科学发展观为指导，以病人为中心，以提高医疗服务质量为主题，把维护群众利益，保证医疗质量和医疗安全，构建和谐医患关系，优化执业环境作为主要内容。</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时光流逝，转眼间又到了xx年底了。我也任职本院主管药师一年了，现对全年的工作做简单的盘点和总结：一：坚持国家医改精神，严格执行药品零差率制度，不让患者多花一分钱。</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一、指导思想坚持以科学发展观为指导，以病人为中心，以提高医疗服务质量为主题，把维护群众利益，保证医疗质量和医疗安全，构建和谐医患关系，优化执业环境作为主要内容。</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药师工作计划和展望篇八</w:t>
      </w:r>
    </w:p>
    <w:p>
      <w:pPr>
        <w:ind w:left="0" w:right="0" w:firstLine="560"/>
        <w:spacing w:before="450" w:after="450" w:line="312" w:lineRule="auto"/>
      </w:pPr>
      <w:r>
        <w:rPr>
          <w:rFonts w:ascii="宋体" w:hAnsi="宋体" w:eastAsia="宋体" w:cs="宋体"/>
          <w:color w:val="000"/>
          <w:sz w:val="28"/>
          <w:szCs w:val="28"/>
        </w:rPr>
        <w:t xml:space="preserve">3、再次要将顾客使用的试意见簿等擦拭干净，并放在合适的位置;最后要将助销用品摆放整齐，如有破损和污损，需及时更换。</w:t>
      </w:r>
    </w:p>
    <w:p>
      <w:pPr>
        <w:ind w:left="0" w:right="0" w:firstLine="560"/>
        <w:spacing w:before="450" w:after="450" w:line="312" w:lineRule="auto"/>
      </w:pPr>
      <w:r>
        <w:rPr>
          <w:rFonts w:ascii="宋体" w:hAnsi="宋体" w:eastAsia="宋体" w:cs="宋体"/>
          <w:color w:val="000"/>
          <w:sz w:val="28"/>
          <w:szCs w:val="28"/>
        </w:rPr>
        <w:t xml:space="preserve">4、此外，还要检查营业照明灯有无故障，如遇当日停电，要准备好其他照明光源。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5、充实药品知识。完成了上述工作之后，如果还未到营业时间，药店店长们则可以利用这段空余时间，将自己的药品知识进行再补充、学习。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6、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黑体" w:hAnsi="黑体" w:eastAsia="黑体" w:cs="黑体"/>
          <w:color w:val="000000"/>
          <w:sz w:val="34"/>
          <w:szCs w:val="34"/>
          <w:b w:val="1"/>
          <w:bCs w:val="1"/>
        </w:rPr>
        <w:t xml:space="preserve">药师工作计划和展望篇九</w:t>
      </w:r>
    </w:p>
    <w:p>
      <w:pPr>
        <w:ind w:left="0" w:right="0" w:firstLine="560"/>
        <w:spacing w:before="450" w:after="450" w:line="312" w:lineRule="auto"/>
      </w:pPr>
      <w:r>
        <w:rPr>
          <w:rFonts w:ascii="宋体" w:hAnsi="宋体" w:eastAsia="宋体" w:cs="宋体"/>
          <w:color w:val="000"/>
          <w:sz w:val="28"/>
          <w:szCs w:val="28"/>
        </w:rPr>
        <w:t xml:space="preserve">工作计划网发布年度药师工作计划范文，更多年度药师工作计划范文相关信息请访问工作计划网工作计划频道。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2025-01-16T10:51:42+08:00</dcterms:created>
  <dcterms:modified xsi:type="dcterms:W3CDTF">2025-01-16T10:51:42+08:00</dcterms:modified>
</cp:coreProperties>
</file>

<file path=docProps/custom.xml><?xml version="1.0" encoding="utf-8"?>
<Properties xmlns="http://schemas.openxmlformats.org/officeDocument/2006/custom-properties" xmlns:vt="http://schemas.openxmlformats.org/officeDocument/2006/docPropsVTypes"/>
</file>