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驾校场地租赁合同承租人(通用12篇)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驾校场地租赁合同承租人篇一出租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租金支付时间为：每年x月x号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1、合作项目： 校园分享会;</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租金标为 ;租金支付方式为 ;</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1、甲方就拥有管理的位于的部分士地面积_______平方米租给乙方作为汽车训练考场用途使用。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1、总租赁期暂定_年，(建设期45天不在租赁期内。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2、标的地块租赁期限自年月予乙方_______个月的免租期，自_______年_______月_______日起开始计租。</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甲方就现有的士地按乙方要求划出面积_______平方米租给乙方使用，合计士地租金，乙方需扩大租用面积价格不变，甲方可给予乙方扩大到约_______平方米的使用面积。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1、第一年的租金每个月每平方米_______元，合计每月租金约为人民币_______元。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2、第二年的租金每个月每平方米_______元。合计每月租金约为人民币_______元。</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______________作为履约保证金，乙方单位可以入场进行规划、设计及整理，甲方给乙方45天的时间作建设期(_______年_______月_______日至_______年_______月___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驾校场地租赁合同承租人篇五</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一、甲方对外租赁的土地位于甲方院内，南北长_______米，东西宽_______米共计_______亩。(四至平面图附后)</w:t>
      </w:r>
    </w:p>
    <w:p>
      <w:pPr>
        <w:ind w:left="0" w:right="0" w:firstLine="560"/>
        <w:spacing w:before="450" w:after="450" w:line="312" w:lineRule="auto"/>
      </w:pPr>
      <w:r>
        <w:rPr>
          <w:rFonts w:ascii="宋体" w:hAnsi="宋体" w:eastAsia="宋体" w:cs="宋体"/>
          <w:color w:val="000"/>
          <w:sz w:val="28"/>
          <w:szCs w:val="28"/>
        </w:rPr>
        <w:t xml:space="preserve">二、租赁期限：_______年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______________元，第一年的租赁费乙方于_______年_______月_______日前一次性交给甲方，第二年的`租赁费乙方于_______年_______月___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四、乙方需向翟镇黄泥庄村民补偿该场地内栽植的桑树款_______元，该款乙方于_______年_______月_______日前一次性交给甲方。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驾校场地租赁合同承租人篇七</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1、甲方就拥有管理的位于的\'部分士地面积平方米租给乙方作为汽车训练考场用途使用。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2、标的地块租赁期限自年月予乙方个月的免租期，自xx年x月x日起开始计租。</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甲方就现有的士地按乙方要求划出面积平方米租给乙方使用，合计士地租金，乙方需扩大租用面积价格不变，甲方可给予乙方扩大到约平方米的使用面积。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作为履约保证金，乙方单位可以入场进行规划、设计及整理，甲方给乙方45天的时间作建设期(20年月日至20xx年月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甲方(公章)：xx乙方(公章)：xx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 “”校园分享会;</w:t>
      </w:r>
    </w:p>
    <w:p>
      <w:pPr>
        <w:ind w:left="0" w:right="0" w:firstLine="560"/>
        <w:spacing w:before="450" w:after="450" w:line="312" w:lineRule="auto"/>
      </w:pPr>
      <w:r>
        <w:rPr>
          <w:rFonts w:ascii="宋体" w:hAnsi="宋体" w:eastAsia="宋体" w:cs="宋体"/>
          <w:color w:val="000"/>
          <w:sz w:val="28"/>
          <w:szCs w:val="28"/>
        </w:rPr>
        <w:t xml:space="preserve">2、活动时间： 20xx年11月18日</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租金标为 ;租金支付方式为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 文件的限制。</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驾校场地租赁合同承租人篇十二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1、合作项目： 校园分享会;</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租金标为 ;租金支付方式为 ;</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2025-01-16T13:40:59+08:00</dcterms:created>
  <dcterms:modified xsi:type="dcterms:W3CDTF">2025-01-16T13:40:59+08:00</dcterms:modified>
</cp:coreProperties>
</file>

<file path=docProps/custom.xml><?xml version="1.0" encoding="utf-8"?>
<Properties xmlns="http://schemas.openxmlformats.org/officeDocument/2006/custom-properties" xmlns:vt="http://schemas.openxmlformats.org/officeDocument/2006/docPropsVTypes"/>
</file>