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渔船买卖合同协议 渔船买卖合同(模板14篇)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渔船买卖合同协议篇一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渔船买卖合同协议篇一</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五、协议签订前甲、乙双方各自的债权、债务，由甲、乙双方个人自理，协议签订后具有法律效应，如有任何一方违约按国家合同法处理。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渔船买卖合同协议篇二</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二、甲方拥有渔网工具指标批准书功率千瓦，实价人民币元整。</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五、协议签订前甲、乙双方各自的债权、债务，由甲、乙双方个人自理，协议签订后具有法律效应，如有任何一方违约按国家合同法处理。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渔船买卖合同协议篇三</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租船合同纠纷案例：</w:t>
      </w:r>
    </w:p>
    <w:p>
      <w:pPr>
        <w:ind w:left="0" w:right="0" w:firstLine="560"/>
        <w:spacing w:before="450" w:after="450" w:line="312" w:lineRule="auto"/>
      </w:pPr>
      <w:r>
        <w:rPr>
          <w:rFonts w:ascii="宋体" w:hAnsi="宋体" w:eastAsia="宋体" w:cs="宋体"/>
          <w:color w:val="000"/>
          <w:sz w:val="28"/>
          <w:szCs w:val="28"/>
        </w:rPr>
        <w:t xml:space="preserve">5月29日，原告(反诉被告)中化浦东贸易有限公司(下称中化公司)与被告(反诉原告)曼得铃船务有限公司(下称曼得铃公司)签订租船合同，约定曼得铃公司指派所属“丰华”轮于6月2日至4日承运中化公司所属1150吨聚乙烯和聚丙烯从韩国蔚山港至莆田秀屿港，承租人保证在装卸港提供安全港口和一个安全泊位;装卸率为尽量速遣;运费在签发提单后三个工作日内或最迟于开舱卸货前付清;由于货物文件或相关手续或运费而引起的船舶延期，承租人应支付日1,300美元;合同还对其它事项作了约定，并约定合同未明条款参照1976年金康合同。合同签订后，“丰华”如期抵港受载，6月6日开航，10日抵莆田秀屿港引航锚地。</w:t>
      </w:r>
    </w:p>
    <w:p>
      <w:pPr>
        <w:ind w:left="0" w:right="0" w:firstLine="560"/>
        <w:spacing w:before="450" w:after="450" w:line="312" w:lineRule="auto"/>
      </w:pPr>
      <w:r>
        <w:rPr>
          <w:rFonts w:ascii="宋体" w:hAnsi="宋体" w:eastAsia="宋体" w:cs="宋体"/>
          <w:color w:val="000"/>
          <w:sz w:val="28"/>
          <w:szCs w:val="28"/>
        </w:rPr>
        <w:t xml:space="preserve">5月31日，韩国政府宣布自次日起对中国大蒜进口实行保障措施，我国对外贸易经济合作部于6月7日发出紧急通知，暂停进口原产于韩国的手持无线电话机和聚乙烯。6月10日“丰华”轮抵达秀屿港后被禁止进港或开往国内其它港口卸货。“丰华”轮被迫在秀屿港引航锚地等待。海关总署贸易管制处于6月21日通知福州海关，同意中化公司进口的聚乙烯暂存入保税区，但不得存入保税库，并要求在新的规定下达前不得为该批货物办理出区手续。</w:t>
      </w:r>
    </w:p>
    <w:p>
      <w:pPr>
        <w:ind w:left="0" w:right="0" w:firstLine="560"/>
        <w:spacing w:before="450" w:after="450" w:line="312" w:lineRule="auto"/>
      </w:pPr>
      <w:r>
        <w:rPr>
          <w:rFonts w:ascii="宋体" w:hAnsi="宋体" w:eastAsia="宋体" w:cs="宋体"/>
          <w:color w:val="000"/>
          <w:sz w:val="28"/>
          <w:szCs w:val="28"/>
        </w:rPr>
        <w:t xml:space="preserve">6月22日，中化公司决定将卸货港改为马尾港，并要求曼得铃公司按其要求对提单作出相应修改以及电放货物。次日曼得铃公司复函称在未收到银行担保前，不予电放货物。6月23日，“丰华”轮抵达福州马尾港并递交装卸作业准备就绪通知书，但因福州海关仍未放行该批货物，故仍无法进港卸货。6月26日，福州海关批准该批货物进关。次日“丰华”轮开始卸货，28日卸货完毕。“丰华”轮本航次停靠福州港期间，共产生港务费、理货费等合计46,669.53元。</w:t>
      </w:r>
    </w:p>
    <w:p>
      <w:pPr>
        <w:ind w:left="0" w:right="0" w:firstLine="560"/>
        <w:spacing w:before="450" w:after="450" w:line="312" w:lineRule="auto"/>
      </w:pPr>
      <w:r>
        <w:rPr>
          <w:rFonts w:ascii="宋体" w:hAnsi="宋体" w:eastAsia="宋体" w:cs="宋体"/>
          <w:color w:val="000"/>
          <w:sz w:val="28"/>
          <w:szCs w:val="28"/>
        </w:rPr>
        <w:t xml:space="preserve">曼得铃公司本航次的原始舱单系按照托运人韩国skglobalco.，ltd提交的订舱单记载的内容所制作。“丰华”轮开航后，韩国公司与中化公司就贸易合同及信用证作了部份修改，而后通知曼得铃公司对舱单记载的袋数以及提单记载的收货人作了相应修改。6月26日，因提单记载的货物品名与舱单记载不相符，福州海关不予报关。中化公司遂多次要求曼得铃公司对舱单作出与提单相符的修改，曼得铃公司以舱单与提单记载的货物品名不符将被视为涉嫌走私为由拒绝修改。6月28日，对外贸易经济合作部、海关总署、中国人民银行联合发文，对6月7日前(含当日)已开出信用证的上述进口货物的，银行向进口企业签发有关证明交外经贸部备案;进口地海关凭银行出具的证明及有关证件办理上述货物的进口报关验收手续;对暂停进口后、本通知下发前已到港上述进口货物产生的滞报金，海关免予征收。</w:t>
      </w:r>
    </w:p>
    <w:p>
      <w:pPr>
        <w:ind w:left="0" w:right="0" w:firstLine="560"/>
        <w:spacing w:before="450" w:after="450" w:line="312" w:lineRule="auto"/>
      </w:pPr>
      <w:r>
        <w:rPr>
          <w:rFonts w:ascii="宋体" w:hAnsi="宋体" w:eastAsia="宋体" w:cs="宋体"/>
          <w:color w:val="000"/>
          <w:sz w:val="28"/>
          <w:szCs w:val="28"/>
        </w:rPr>
        <w:t xml:space="preserve">7月12日，中化公司再次曼得铃公司要求修改舱单，并声明不追究后果，未果。7月14日，中化公司向厦门海事法院申请扣押“丰华”轮。该院裁定准许。当日，曼得铃公司向该院提供40万元现金担保后与中化公司达成意向，曼得铃公司按中化公司的要求修改舱单直至福州海关认为舱单与提单相符为止，由此产生的责任曼得铃公司不予承担。当日船舶获释。</w:t>
      </w:r>
    </w:p>
    <w:p>
      <w:pPr>
        <w:ind w:left="0" w:right="0" w:firstLine="560"/>
        <w:spacing w:before="450" w:after="450" w:line="312" w:lineRule="auto"/>
      </w:pPr>
      <w:r>
        <w:rPr>
          <w:rFonts w:ascii="宋体" w:hAnsi="宋体" w:eastAsia="宋体" w:cs="宋体"/>
          <w:color w:val="000"/>
          <w:sz w:val="28"/>
          <w:szCs w:val="28"/>
        </w:rPr>
        <w:t xml:space="preserve">中化公司进口的1150吨货物自6月28日至7月14日的堆存费为10,512.23元。</w:t>
      </w:r>
    </w:p>
    <w:p>
      <w:pPr>
        <w:ind w:left="0" w:right="0" w:firstLine="560"/>
        <w:spacing w:before="450" w:after="450" w:line="312" w:lineRule="auto"/>
      </w:pPr>
      <w:r>
        <w:rPr>
          <w:rFonts w:ascii="宋体" w:hAnsi="宋体" w:eastAsia="宋体" w:cs="宋体"/>
          <w:color w:val="000"/>
          <w:sz w:val="28"/>
          <w:szCs w:val="28"/>
        </w:rPr>
        <w:t xml:space="preserve">6月27日、6月28日、7月13日，中化公司分别以6,666.666667元/吨、6,581.196581元/吨、6,495.726496元/吨的价格售出部份聚乙烯;6月23日，分别以5,581.196581元/吨和5,555.555556元/吨两种价格售出部份聚丙烯;7月13日，则以5,358.974359元/吨售出部份聚丙烯。</w:t>
      </w:r>
    </w:p>
    <w:p>
      <w:pPr>
        <w:ind w:left="0" w:right="0" w:firstLine="560"/>
        <w:spacing w:before="450" w:after="450" w:line="312" w:lineRule="auto"/>
      </w:pPr>
      <w:r>
        <w:rPr>
          <w:rFonts w:ascii="宋体" w:hAnsi="宋体" w:eastAsia="宋体" w:cs="宋体"/>
          <w:color w:val="000"/>
          <w:sz w:val="28"/>
          <w:szCs w:val="28"/>
        </w:rPr>
        <w:t xml:space="preserve">此前，曼得铃公司于6月1日与福州信昌船务有限公司(下称信昌公司)签订租约，约定曼得铃公司为其承运一批货物从泉州港至日本niigata或tomakomai，受载期为6月10日至14日。曼得铃公司因“丰华”轮先后滞留秀屿港和福州港而无法履行与信昌公司的租约，遭到信昌公司索赔。后曼得铃公司向该司支付10万元，但汇款凭证上记载的“汇款用途”为“代理费\'.</w:t>
      </w:r>
    </w:p>
    <w:p>
      <w:pPr>
        <w:ind w:left="0" w:right="0" w:firstLine="560"/>
        <w:spacing w:before="450" w:after="450" w:line="312" w:lineRule="auto"/>
      </w:pPr>
      <w:r>
        <w:rPr>
          <w:rFonts w:ascii="宋体" w:hAnsi="宋体" w:eastAsia="宋体" w:cs="宋体"/>
          <w:color w:val="000"/>
          <w:sz w:val="28"/>
          <w:szCs w:val="28"/>
        </w:rPr>
        <w:t xml:space="preserve">中化公司诉请法院判令曼得铃公司赔偿因舱单制作有误所致迟延报关造成的市价下跌损失、额外支出的堆存费损失等。福步外贸论坛是中国最大的专业外贸论坛，致力于打造全球最具人气、最实用的外贸社区。曼得铃公司反诉请求判令中化公司赔偿因延迟卸货造成的下一租约违约金损失、改港船舶成本损失以及支付延滞费等。</w:t>
      </w:r>
    </w:p>
    <w:p>
      <w:pPr>
        <w:ind w:left="0" w:right="0" w:firstLine="560"/>
        <w:spacing w:before="450" w:after="450" w:line="312" w:lineRule="auto"/>
      </w:pPr>
      <w:r>
        <w:rPr>
          <w:rFonts w:ascii="宋体" w:hAnsi="宋体" w:eastAsia="宋体" w:cs="宋体"/>
          <w:color w:val="000"/>
          <w:sz w:val="28"/>
          <w:szCs w:val="28"/>
        </w:rPr>
        <w:t xml:space="preserve">〖一审结果〗|</w:t>
      </w:r>
    </w:p>
    <w:p>
      <w:pPr>
        <w:ind w:left="0" w:right="0" w:firstLine="560"/>
        <w:spacing w:before="450" w:after="450" w:line="312" w:lineRule="auto"/>
      </w:pPr>
      <w:r>
        <w:rPr>
          <w:rFonts w:ascii="宋体" w:hAnsi="宋体" w:eastAsia="宋体" w:cs="宋体"/>
          <w:color w:val="000"/>
          <w:sz w:val="28"/>
          <w:szCs w:val="28"/>
        </w:rPr>
        <w:t xml:space="preserve">本案在审理过程中，经厦门海事法院主持调解，双方当事人自愿达成和解，由中化公司支付给曼得铃公司8万元作为最终和全部赔偿，本诉与反诉案件受理费各自承担。</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渔船买卖合同协议篇四</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一、乙方拥有木质船渔网捕捞许可证批准书功率千瓦，船总元整。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二、甲方拥有渔网工具指标批准书功率千瓦，实价人民币元整。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三、乙方拥有木质船指标批准书功率千瓦，船总长米，壹艘与甲方对换现有的渔网工具指标批准书功率千瓦，乙方补偿甲方差价人民币。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五、协议签订前甲、乙双方各自的债权、债务，由甲、乙双方个人自理，协议签订后具有法律效应，如有任何一方违约按国家合同法处理。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渔船买卖合同协议篇五</w:t>
      </w:r>
    </w:p>
    <w:p>
      <w:pPr>
        <w:ind w:left="0" w:right="0" w:firstLine="560"/>
        <w:spacing w:before="450" w:after="450" w:line="312" w:lineRule="auto"/>
      </w:pPr>
      <w:r>
        <w:rPr>
          <w:rFonts w:ascii="宋体" w:hAnsi="宋体" w:eastAsia="宋体" w:cs="宋体"/>
          <w:color w:val="000"/>
          <w:sz w:val="28"/>
          <w:szCs w:val="28"/>
        </w:rPr>
        <w:t xml:space="preserve">甲方(卖方)：身份证：乙方(买方)：身份证：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4、船舶主要参数：船长;宽;深;船质;主机型号;主机功率。造船地点，下水时间。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五、本渔船买卖行为和约定合同是甲乙双方在自愿基础上的民事行为和民事合同，受民法典的制约。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渔船买卖合同协议篇六</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一、乙方拥有木质船渔网捕捞许可证批准书功率千瓦，船总元整。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二、甲方拥有渔网工具指标批准书功率千瓦，实价人民币元整。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三、乙方拥有木质船指标批准书功率千瓦，船总长</w:t>
      </w:r>
    </w:p>
    <w:p>
      <w:pPr>
        <w:ind w:left="0" w:right="0" w:firstLine="560"/>
        <w:spacing w:before="450" w:after="450" w:line="312" w:lineRule="auto"/>
      </w:pPr>
      <w:r>
        <w:rPr>
          <w:rFonts w:ascii="宋体" w:hAnsi="宋体" w:eastAsia="宋体" w:cs="宋体"/>
          <w:color w:val="000"/>
          <w:sz w:val="28"/>
          <w:szCs w:val="28"/>
        </w:rPr>
        <w:t xml:space="preserve">米，壹艘与甲方对换现有的渔网工具指标批准书功率千瓦，乙方补偿甲方差价人民币。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五、协议签订前甲、乙双方各自的债权、债务，由甲、乙双方个人自理，协议签订后具有法律效应，如有任何一方违约按国家合同法处理。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渔船买卖合同协议篇七</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 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w:t>
      </w:r>
    </w:p>
    <w:p>
      <w:pPr>
        <w:ind w:left="0" w:right="0" w:firstLine="560"/>
        <w:spacing w:before="450" w:after="450" w:line="312" w:lineRule="auto"/>
      </w:pPr>
      <w:r>
        <w:rPr>
          <w:rFonts w:ascii="宋体" w:hAnsi="宋体" w:eastAsia="宋体" w:cs="宋体"/>
          <w:color w:val="000"/>
          <w:sz w:val="28"/>
          <w:szCs w:val="28"/>
        </w:rPr>
        <w:t xml:space="preserve">米，壹艘与甲方对换现有的渔网工具指标批准书功率千瓦，乙方补偿甲方差价 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五、协议签订前甲、乙双方各自的债权、债务，由甲、乙双方个人自理，协议签订后具有法律效应，如有任何一方违约按国家合同法处理。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渔船买卖合同协议篇八</w:t>
      </w:r>
    </w:p>
    <w:p>
      <w:pPr>
        <w:ind w:left="0" w:right="0" w:firstLine="560"/>
        <w:spacing w:before="450" w:after="450" w:line="312" w:lineRule="auto"/>
      </w:pPr>
      <w:r>
        <w:rPr>
          <w:rFonts w:ascii="宋体" w:hAnsi="宋体" w:eastAsia="宋体" w:cs="宋体"/>
          <w:color w:val="000"/>
          <w:sz w:val="28"/>
          <w:szCs w:val="28"/>
        </w:rPr>
        <w:t xml:space="preserve">甲方(卖方)： 身份证：乙方(买方)： 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 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 ;所占股权为 %。</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 ;宽 ;深 ; 船质 ;主机型号 ;主机功率 。造船地点 ，下水时间 。</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 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五、本渔船买卖行为和约定合同是甲乙双方在自愿基础上的民事行为和民事合同，受民法典的制约。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渔船买卖合同协议篇九</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一、乙方拥有木质船渔网捕捞许可证批准书功率______千瓦，船总____________元整。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二、甲方拥有渔网工具指标批准书功率______千瓦，实价人民币____________元整。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三、乙方拥有木质船指标批准书功率______千瓦，船总长______米，壹艘与甲方对换现有的渔网工具指标批准书功率千瓦，乙方补偿甲方差价人民币。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五、协议签订前甲、乙双方各自的债权、债务，由甲、乙双方个人自理，协议签订后具有法律效应，如有任何一方违约按国家民法典处理。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渔船买卖合同协议篇十</w:t>
      </w:r>
    </w:p>
    <w:p>
      <w:pPr>
        <w:ind w:left="0" w:right="0" w:firstLine="560"/>
        <w:spacing w:before="450" w:after="450" w:line="312" w:lineRule="auto"/>
      </w:pPr>
      <w:r>
        <w:rPr>
          <w:rFonts w:ascii="宋体" w:hAnsi="宋体" w:eastAsia="宋体" w:cs="宋体"/>
          <w:color w:val="000"/>
          <w:sz w:val="28"/>
          <w:szCs w:val="28"/>
        </w:rPr>
        <w:t xml:space="preserve">渔船是用以捕捞和采收水生动植物的船舶。也包括现代捕捞生产的一些辅助船只，如进行水产品加工、运输、养殖、资源调查、渔业指导和训练以及执行渔政任务等的船舶。以下是本站小编整理的渔船</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甲方(卖方)： 身份证：</w:t>
      </w:r>
    </w:p>
    <w:p>
      <w:pPr>
        <w:ind w:left="0" w:right="0" w:firstLine="560"/>
        <w:spacing w:before="450" w:after="450" w:line="312" w:lineRule="auto"/>
      </w:pPr>
      <w:r>
        <w:rPr>
          <w:rFonts w:ascii="宋体" w:hAnsi="宋体" w:eastAsia="宋体" w:cs="宋体"/>
          <w:color w:val="000"/>
          <w:sz w:val="28"/>
          <w:szCs w:val="28"/>
        </w:rPr>
        <w:t xml:space="preserve">乙方(买方)： 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 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 ;所占股权为 %</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 );船舶国籍登记证书( );船舶检验证书( );船舶捕捞许可证书( );船舶捕捞辅助许可证书( )。</w:t>
      </w:r>
    </w:p>
    <w:p>
      <w:pPr>
        <w:ind w:left="0" w:right="0" w:firstLine="560"/>
        <w:spacing w:before="450" w:after="450" w:line="312" w:lineRule="auto"/>
      </w:pPr>
      <w:r>
        <w:rPr>
          <w:rFonts w:ascii="宋体" w:hAnsi="宋体" w:eastAsia="宋体" w:cs="宋体"/>
          <w:color w:val="000"/>
          <w:sz w:val="28"/>
          <w:szCs w:val="28"/>
        </w:rPr>
        <w:t xml:space="preserve">4、船舶实际特征：船舶主要参数 船长 ; 型宽 ;型深 ; 船质 ; 主机型号 ; 主机功率 。造船地点 ： 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 ; 付款约定：</w:t>
      </w:r>
    </w:p>
    <w:p>
      <w:pPr>
        <w:ind w:left="0" w:right="0" w:firstLine="560"/>
        <w:spacing w:before="450" w:after="450" w:line="312" w:lineRule="auto"/>
      </w:pPr>
      <w:r>
        <w:rPr>
          <w:rFonts w:ascii="宋体" w:hAnsi="宋体" w:eastAsia="宋体" w:cs="宋体"/>
          <w:color w:val="000"/>
          <w:sz w:val="28"/>
          <w:szCs w:val="28"/>
        </w:rPr>
        <w:t xml:space="preserve">合同签订后及时付给 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甲方(卖方)： 乙方(买方)： 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 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 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渔船买卖合同协议篇十一</w:t>
      </w:r>
    </w:p>
    <w:p>
      <w:pPr>
        <w:ind w:left="0" w:right="0" w:firstLine="560"/>
        <w:spacing w:before="450" w:after="450" w:line="312" w:lineRule="auto"/>
      </w:pPr>
      <w:r>
        <w:rPr>
          <w:rFonts w:ascii="宋体" w:hAnsi="宋体" w:eastAsia="宋体" w:cs="宋体"/>
          <w:color w:val="000"/>
          <w:sz w:val="28"/>
          <w:szCs w:val="28"/>
        </w:rPr>
        <w:t xml:space="preserve">乙方(买方)：__________身份证：_____</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1、船舶登记所有人为;所占股权为_____%</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3、随船的有效证书有：渔船所有权登记证书_____;船舶国籍登记证书_____;船舶检验证书_____;船舶捕捞许可证书_____;船舶捕捞辅助许可证书_____。</w:t>
      </w:r>
    </w:p>
    <w:p>
      <w:pPr>
        <w:ind w:left="0" w:right="0" w:firstLine="560"/>
        <w:spacing w:before="450" w:after="450" w:line="312" w:lineRule="auto"/>
      </w:pPr>
      <w:r>
        <w:rPr>
          <w:rFonts w:ascii="宋体" w:hAnsi="宋体" w:eastAsia="宋体" w:cs="宋体"/>
          <w:color w:val="000"/>
          <w:sz w:val="28"/>
          <w:szCs w:val="28"/>
        </w:rPr>
        <w:t xml:space="preserve">合同签订后及时付给人民币，剩余款按如下预订给付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1、交船时间：__________</w:t>
      </w:r>
    </w:p>
    <w:p>
      <w:pPr>
        <w:ind w:left="0" w:right="0" w:firstLine="560"/>
        <w:spacing w:before="450" w:after="450" w:line="312" w:lineRule="auto"/>
      </w:pPr>
      <w:r>
        <w:rPr>
          <w:rFonts w:ascii="宋体" w:hAnsi="宋体" w:eastAsia="宋体" w:cs="宋体"/>
          <w:color w:val="000"/>
          <w:sz w:val="28"/>
          <w:szCs w:val="28"/>
        </w:rPr>
        <w:t xml:space="preserve">2、交船地点：_______________</w:t>
      </w:r>
    </w:p>
    <w:p>
      <w:pPr>
        <w:ind w:left="0" w:right="0" w:firstLine="560"/>
        <w:spacing w:before="450" w:after="450" w:line="312" w:lineRule="auto"/>
      </w:pPr>
      <w:r>
        <w:rPr>
          <w:rFonts w:ascii="宋体" w:hAnsi="宋体" w:eastAsia="宋体" w:cs="宋体"/>
          <w:color w:val="000"/>
          <w:sz w:val="28"/>
          <w:szCs w:val="28"/>
        </w:rPr>
        <w:t xml:space="preserve">五、本渔船_____卖行为和约定合同是甲乙双方在自愿基础上的民事行为和民事合同，受合同法的制约。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渔船买卖合同协议篇十二</w:t>
      </w:r>
    </w:p>
    <w:p>
      <w:pPr>
        <w:ind w:left="0" w:right="0" w:firstLine="560"/>
        <w:spacing w:before="450" w:after="450" w:line="312" w:lineRule="auto"/>
      </w:pPr>
      <w:r>
        <w:rPr>
          <w:rFonts w:ascii="宋体" w:hAnsi="宋体" w:eastAsia="宋体" w:cs="宋体"/>
          <w:color w:val="000"/>
          <w:sz w:val="28"/>
          <w:szCs w:val="28"/>
        </w:rPr>
        <w:t xml:space="preserve">甲方（卖方）：身份证：</w:t>
      </w:r>
    </w:p>
    <w:p>
      <w:pPr>
        <w:ind w:left="0" w:right="0" w:firstLine="560"/>
        <w:spacing w:before="450" w:after="450" w:line="312" w:lineRule="auto"/>
      </w:pPr>
      <w:r>
        <w:rPr>
          <w:rFonts w:ascii="宋体" w:hAnsi="宋体" w:eastAsia="宋体" w:cs="宋体"/>
          <w:color w:val="000"/>
          <w:sz w:val="28"/>
          <w:szCs w:val="28"/>
        </w:rPr>
        <w:t xml:space="preserve">乙方（买方）：身份证：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4、船舶主要参数：船长；宽；深；船质；主机型号；主机功率。造船地点，下水时间。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七、本合同一式三，甲乙双方各执一份，登记机关留存一份（已备所有权变更登记用）复印件无效。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渔船买卖合同协议篇十三</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船名：_______________</w:t>
      </w:r>
    </w:p>
    <w:p>
      <w:pPr>
        <w:ind w:left="0" w:right="0" w:firstLine="560"/>
        <w:spacing w:before="450" w:after="450" w:line="312" w:lineRule="auto"/>
      </w:pPr>
      <w:r>
        <w:rPr>
          <w:rFonts w:ascii="宋体" w:hAnsi="宋体" w:eastAsia="宋体" w:cs="宋体"/>
          <w:color w:val="000"/>
          <w:sz w:val="28"/>
          <w:szCs w:val="28"/>
        </w:rPr>
        <w:t xml:space="preserve">总长：_____ 船宽：_____ 船深：_____</w:t>
      </w:r>
    </w:p>
    <w:p>
      <w:pPr>
        <w:ind w:left="0" w:right="0" w:firstLine="560"/>
        <w:spacing w:before="450" w:after="450" w:line="312" w:lineRule="auto"/>
      </w:pPr>
      <w:r>
        <w:rPr>
          <w:rFonts w:ascii="宋体" w:hAnsi="宋体" w:eastAsia="宋体" w:cs="宋体"/>
          <w:color w:val="000"/>
          <w:sz w:val="28"/>
          <w:szCs w:val="28"/>
        </w:rPr>
        <w:t xml:space="preserve">满载吃水：_____ 船旗/船籍港：_____</w:t>
      </w:r>
    </w:p>
    <w:p>
      <w:pPr>
        <w:ind w:left="0" w:right="0" w:firstLine="560"/>
        <w:spacing w:before="450" w:after="450" w:line="312" w:lineRule="auto"/>
      </w:pPr>
      <w:r>
        <w:rPr>
          <w:rFonts w:ascii="宋体" w:hAnsi="宋体" w:eastAsia="宋体" w:cs="宋体"/>
          <w:color w:val="000"/>
          <w:sz w:val="28"/>
          <w:szCs w:val="28"/>
        </w:rPr>
        <w:t xml:space="preserve">参考载货量：_____ 总吨/净吨：_____</w:t>
      </w:r>
    </w:p>
    <w:p>
      <w:pPr>
        <w:ind w:left="0" w:right="0" w:firstLine="560"/>
        <w:spacing w:before="450" w:after="450" w:line="312" w:lineRule="auto"/>
      </w:pPr>
      <w:r>
        <w:rPr>
          <w:rFonts w:ascii="宋体" w:hAnsi="宋体" w:eastAsia="宋体" w:cs="宋体"/>
          <w:color w:val="000"/>
          <w:sz w:val="28"/>
          <w:szCs w:val="28"/>
        </w:rPr>
        <w:t xml:space="preserve">货舱/舱口：_____ 散货船</w:t>
      </w:r>
    </w:p>
    <w:p>
      <w:pPr>
        <w:ind w:left="0" w:right="0" w:firstLine="560"/>
        <w:spacing w:before="450" w:after="450" w:line="312" w:lineRule="auto"/>
      </w:pPr>
      <w:r>
        <w:rPr>
          <w:rFonts w:ascii="宋体" w:hAnsi="宋体" w:eastAsia="宋体" w:cs="宋体"/>
          <w:color w:val="000"/>
          <w:sz w:val="28"/>
          <w:szCs w:val="28"/>
        </w:rPr>
        <w:t xml:space="preserve">主机/功率/台数：_____</w:t>
      </w:r>
    </w:p>
    <w:p>
      <w:pPr>
        <w:ind w:left="0" w:right="0" w:firstLine="560"/>
        <w:spacing w:before="450" w:after="450" w:line="312" w:lineRule="auto"/>
      </w:pPr>
      <w:r>
        <w:rPr>
          <w:rFonts w:ascii="宋体" w:hAnsi="宋体" w:eastAsia="宋体" w:cs="宋体"/>
          <w:color w:val="000"/>
          <w:sz w:val="28"/>
          <w:szCs w:val="28"/>
        </w:rPr>
        <w:t xml:space="preserve">付机/台数：__________</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若卖方未能在上述约定时间内办理好各证的注销手续，则属卖方违约。卖方须返还买方所支付的全部购船款及相应的利息(利息按买方支付金额的______月息2%计算，不足______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五、交船时间和地点：________________</w:t>
      </w:r>
    </w:p>
    <w:p>
      <w:pPr>
        <w:ind w:left="0" w:right="0" w:firstLine="560"/>
        <w:spacing w:before="450" w:after="450" w:line="312" w:lineRule="auto"/>
      </w:pPr>
      <w:r>
        <w:rPr>
          <w:rFonts w:ascii="宋体" w:hAnsi="宋体" w:eastAsia="宋体" w:cs="宋体"/>
          <w:color w:val="000"/>
          <w:sz w:val="28"/>
          <w:szCs w:val="28"/>
        </w:rPr>
        <w:t xml:space="preserve">1、交船日期订为 ______年 ______月______日。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______月息2%计算，不足______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__”轮，所有权归属人为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______年 ______月______日签署于_______________。</w:t>
      </w:r>
    </w:p>
    <w:p>
      <w:pPr>
        <w:ind w:left="0" w:right="0" w:firstLine="560"/>
        <w:spacing w:before="450" w:after="450" w:line="312" w:lineRule="auto"/>
      </w:pPr>
      <w:r>
        <w:rPr>
          <w:rFonts w:ascii="宋体" w:hAnsi="宋体" w:eastAsia="宋体" w:cs="宋体"/>
          <w:color w:val="000"/>
          <w:sz w:val="28"/>
          <w:szCs w:val="28"/>
        </w:rPr>
        <w:t xml:space="preserve">卖方(盖章)：__________ 买方(盖章)：__________</w:t>
      </w:r>
    </w:p>
    <w:p>
      <w:pPr>
        <w:ind w:left="0" w:right="0" w:firstLine="560"/>
        <w:spacing w:before="450" w:after="450" w:line="312" w:lineRule="auto"/>
      </w:pPr>
      <w:r>
        <w:rPr>
          <w:rFonts w:ascii="宋体" w:hAnsi="宋体" w:eastAsia="宋体" w:cs="宋体"/>
          <w:color w:val="000"/>
          <w:sz w:val="28"/>
          <w:szCs w:val="28"/>
        </w:rPr>
        <w:t xml:space="preserve">卖方代表：__________ 买方代表：__________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渔船买卖合同协议篇十四</w:t>
      </w:r>
    </w:p>
    <w:p>
      <w:pPr>
        <w:ind w:left="0" w:right="0" w:firstLine="560"/>
        <w:spacing w:before="450" w:after="450" w:line="312" w:lineRule="auto"/>
      </w:pPr>
      <w:r>
        <w:rPr>
          <w:rFonts w:ascii="宋体" w:hAnsi="宋体" w:eastAsia="宋体" w:cs="宋体"/>
          <w:color w:val="000"/>
          <w:sz w:val="28"/>
          <w:szCs w:val="28"/>
        </w:rPr>
        <w:t xml:space="preserve">乙方(买方)：____________身份证：____________</w:t>
      </w:r>
    </w:p>
    <w:p>
      <w:pPr>
        <w:ind w:left="0" w:right="0" w:firstLine="560"/>
        <w:spacing w:before="450" w:after="450" w:line="312" w:lineRule="auto"/>
      </w:pPr>
      <w:r>
        <w:rPr>
          <w:rFonts w:ascii="宋体" w:hAnsi="宋体" w:eastAsia="宋体" w:cs="宋体"/>
          <w:color w:val="000"/>
          <w:sz w:val="28"/>
          <w:szCs w:val="28"/>
        </w:rPr>
        <w:t xml:space="preserve">一、甲乙双方所确认买卖渔船为_____号。其船舶所具备条件如下：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1、船舶登记所有人为_______________;所占股权为_____%。</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4、船舶主要参数：船长__________;宽__________;深__________;船质_______________;主机型号_______________;主机功率__________。造船地点__________，下水时间_______________。</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二、甲乙双方协商买卖渔船成交为_______________人民币。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1、交船时间：_________________</w:t>
      </w:r>
    </w:p>
    <w:p>
      <w:pPr>
        <w:ind w:left="0" w:right="0" w:firstLine="560"/>
        <w:spacing w:before="450" w:after="450" w:line="312" w:lineRule="auto"/>
      </w:pPr>
      <w:r>
        <w:rPr>
          <w:rFonts w:ascii="宋体" w:hAnsi="宋体" w:eastAsia="宋体" w:cs="宋体"/>
          <w:color w:val="000"/>
          <w:sz w:val="28"/>
          <w:szCs w:val="28"/>
        </w:rPr>
        <w:t xml:space="preserve">2、交船地点：_________________</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六、甲乙双方履行本合同如有争议，可向制定法院：_________________海事法院。</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2025-01-16T13:08:07+08:00</dcterms:created>
  <dcterms:modified xsi:type="dcterms:W3CDTF">2025-01-16T13:08:07+08:00</dcterms:modified>
</cp:coreProperties>
</file>

<file path=docProps/custom.xml><?xml version="1.0" encoding="utf-8"?>
<Properties xmlns="http://schemas.openxmlformats.org/officeDocument/2006/custom-properties" xmlns:vt="http://schemas.openxmlformats.org/officeDocument/2006/docPropsVTypes"/>
</file>