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自建房建筑承包合同 自建房承包施工合同(通用8篇)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是小编帮大家整理的最新合同模板，仅供参考，希望能够帮助到大家。自建房建筑承包合同篇一乙方：____________________甲方拟在本村...</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自建房建筑承包合同篇一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元(大写__元)作为定金，在主体修建打上圈梁上屋面后甲方向乙方支付__元(大写元)，在粉刷完毕甲方验收质量合格后，向乙方支付__元(大写__元)，下剩款项在20__年__月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自建房建筑承包合同篇二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甲方在xx建房屋一栋，建筑层数两层，一层约xx平方米，二层约xx平方米，由乙方承包施工。双方本着平等、互利、诚信原则，确保工程安全、优质、高效、低耗，经双方协商同意签订本俩，以期共同遵守：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每平方米人民币大写：xxx元，建筑面积按每层楼外墙计算。施工范围包括所有需要水泥砂浆抹面的墙体。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xx年xx月xx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自建房建筑承包合同篇三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 年 月 日至 年 月 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工人施工，乙方施工人员的生活由乙方自理，乙方及其施工人员与甲方不存在雇佣关系。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1、乙方照图进行施工，甲方按要求验收工程质量;2、楼层高度以图纸为准。圈梁和挑梁、浇注凝固后不应有蜂窝、麻面等。更不能出现钢筋外漏现象。在砌筑及浇注圈梁过程中，乙方施工时要保证质量，墙面要平整、房屋直角的地方不能纵角。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 元/m，木工 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自建房建筑承包合同篇四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甲方在______市______镇____村建房屋一栋，建筑层数两层，由乙方承包施工。双方本着平等、互利、诚信原则，确保工程安全、优质、高效、低耗，经双方协商同意特制定本合同，希望双方严格执行，共同遵守。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墙面贴瓷砖、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每平方米人民币大写：元，建筑面积按三层计算，斜屋面面积不计。施工范围包括所有需要水泥砂浆抹面的墙体。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合同签订完毕，工具进场，人员到位，付款元，完成第一层砖砌并捣制好楼面付款元，完成第二层以及屋顶付款元，工程全部完工，交验完毕付到90%，预留10%为质量保证金，完工一年内无质量问题，清尾款。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乙方应当按照国家规定的房屋质量标准和要求组织施工，不合格由乙方负责返工，返工的一切费用由乙方负责并由甲方在乙方工程款中扣除。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甲方给乙方提供安全保险一份。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因乙方质量问题所产生的一切维修费用都由乙方承担，并承担由此发生的相关赔偿以及责任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十二、双方如有违约按《中华人民共和国民法典》严格执行。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4"/>
          <w:szCs w:val="34"/>
          <w:b w:val="1"/>
          <w:bCs w:val="1"/>
        </w:rPr>
        <w:t xml:space="preserve">自建房建筑承包合同篇五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县_______________镇_______________路的自住用房的建房施工工程承包给乙方施工。甲方与乙方在真实平等、互利的基础上经过充分协商，为了明确甲、乙双方的责任，保证如质如量按期完成该工程，就该建房工程的施工承包事宜达成如下合同：</w:t>
      </w:r>
    </w:p>
    <w:p>
      <w:pPr>
        <w:ind w:left="0" w:right="0" w:firstLine="560"/>
        <w:spacing w:before="450" w:after="450" w:line="312" w:lineRule="auto"/>
      </w:pPr>
      <w:r>
        <w:rPr>
          <w:rFonts w:ascii="宋体" w:hAnsi="宋体" w:eastAsia="宋体" w:cs="宋体"/>
          <w:color w:val="000"/>
          <w:sz w:val="28"/>
          <w:szCs w:val="28"/>
        </w:rPr>
        <w:t xml:space="preserve">一、工程施工范围及工期：</w:t>
      </w:r>
    </w:p>
    <w:p>
      <w:pPr>
        <w:ind w:left="0" w:right="0" w:firstLine="560"/>
        <w:spacing w:before="450" w:after="450" w:line="312" w:lineRule="auto"/>
      </w:pPr>
      <w:r>
        <w:rPr>
          <w:rFonts w:ascii="宋体" w:hAnsi="宋体" w:eastAsia="宋体" w:cs="宋体"/>
          <w:color w:val="000"/>
          <w:sz w:val="28"/>
          <w:szCs w:val="28"/>
        </w:rPr>
        <w:t xml:space="preserve">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工程期限从_______________日至 _______________日完工。乙方应按时施工，如期完工。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w:t>
      </w:r>
    </w:p>
    <w:p>
      <w:pPr>
        <w:ind w:left="0" w:right="0" w:firstLine="560"/>
        <w:spacing w:before="450" w:after="450" w:line="312" w:lineRule="auto"/>
      </w:pPr>
      <w:r>
        <w:rPr>
          <w:rFonts w:ascii="宋体" w:hAnsi="宋体" w:eastAsia="宋体" w:cs="宋体"/>
          <w:color w:val="000"/>
          <w:sz w:val="28"/>
          <w:szCs w:val="28"/>
        </w:rPr>
        <w:t xml:space="preserve">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泥工 _______________元/m，木工 _______________元/m，面积按实际工程面积计算。房屋竣工后，经检查屋面、厨房、厕所通过试水后没有渗漏，墙体楼面没有任何异常验收后付清。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自建房建筑承包合同篇六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4、本合同在20xx___年___月__日在家中签订，现场参与人员有甲方、乙方和见证人总计四人，双方签字盖章后本合同生效。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自建房建筑承包合同篇七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自建房建筑承包合同篇八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 年 月 日至 年 月 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1、由乙方按照图纸的要求统筹计划安排甲方进行购买所需的建筑材料，并按照图纸的式样进行施工；2、乙方负责召集建筑施工人员，并组织、管理、指挥工人施工，乙方施工人员的生活由乙方自理，乙方及其施工人员与甲方不存在雇佣关系。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1、乙方照图进行施工，甲方按要求验收工程质量；2、楼层高度以图纸为准。圈梁和挑梁、浇注凝固后不应有蜂窝、麻面等。更不能出现钢筋外漏现象。在砌筑及浇注圈梁过程中，乙方施工时要保证质量，墙面要平整、房屋直角的地方不能纵角。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五、工程造价：泥工 元/m，木工 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自签订之日起生效，一经签字即具有法律效力。合同一式两份，甲、乙双方各执一份。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2025-01-16T03:42:24+08:00</dcterms:created>
  <dcterms:modified xsi:type="dcterms:W3CDTF">2025-01-16T03:42:24+08:00</dcterms:modified>
</cp:coreProperties>
</file>

<file path=docProps/custom.xml><?xml version="1.0" encoding="utf-8"?>
<Properties xmlns="http://schemas.openxmlformats.org/officeDocument/2006/custom-properties" xmlns:vt="http://schemas.openxmlformats.org/officeDocument/2006/docPropsVTypes"/>
</file>