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2024年班门弄斧驳论文(精选8篇)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班门弄斧驳论文篇一班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班门弄斧驳论文篇一</w:t>
      </w:r>
    </w:p>
    <w:p>
      <w:pPr>
        <w:ind w:left="0" w:right="0" w:firstLine="560"/>
        <w:spacing w:before="450" w:after="450" w:line="312" w:lineRule="auto"/>
      </w:pPr>
      <w:r>
        <w:rPr>
          <w:rFonts w:ascii="宋体" w:hAnsi="宋体" w:eastAsia="宋体" w:cs="宋体"/>
          <w:color w:val="000"/>
          <w:sz w:val="28"/>
          <w:szCs w:val="28"/>
        </w:rPr>
        <w:t xml:space="preserve">班门弄斧，人皆不以为然。认为区区本事，焉能在公认大人物面前耍弄“雕虫小技”。故视弄斧者为狂人。与班门弄斧同义语甚多，以“关公门前耍大刀”为著名。一部《三国演义》一百二十回，“无名小辈”在关公门前使刀弄枪的不可胜数，最终一位，乃魏将庞德。虽然最终关公在“温酒斩华雄”之类的丰功伟业后平添了一条“擒于禁，斩庞德”的赫赫武功，但世人无不扼腕叹息，并无人因庞德“不自量力”而耻笑之。庞德惊世之举，毕竟未能动摇“班门”。“生姜还是老的辣”，“多年媳妇熬成婆”，传统习俗根深蒂固．依然禁锢着人们的头脑。</w:t>
      </w:r>
    </w:p>
    <w:p>
      <w:pPr>
        <w:ind w:left="0" w:right="0" w:firstLine="560"/>
        <w:spacing w:before="450" w:after="450" w:line="312" w:lineRule="auto"/>
      </w:pPr>
      <w:r>
        <w:rPr>
          <w:rFonts w:ascii="宋体" w:hAnsi="宋体" w:eastAsia="宋体" w:cs="宋体"/>
          <w:color w:val="000"/>
          <w:sz w:val="28"/>
          <w:szCs w:val="28"/>
        </w:rPr>
        <w:t xml:space="preserve">其实，“班门”的堡垒并非固若金汤，不可攻陷．在班门前弄斧者，须有过人的胆识和超人技巧。看过世界杯足球赛的人皆不会忘记，喀麦隆挥舞足球技术利斧，在“教师傅”阿根廷门前一次次挥斧成风，杀得阿队落荒而逃，败下阵去。球王马拉多纳见此情景也“心如刀绞”，望球兴叹，徒唤奈何！</w:t>
      </w:r>
    </w:p>
    <w:p>
      <w:pPr>
        <w:ind w:left="0" w:right="0" w:firstLine="560"/>
        <w:spacing w:before="450" w:after="450" w:line="312" w:lineRule="auto"/>
      </w:pPr>
      <w:r>
        <w:rPr>
          <w:rFonts w:ascii="宋体" w:hAnsi="宋体" w:eastAsia="宋体" w:cs="宋体"/>
          <w:color w:val="000"/>
          <w:sz w:val="28"/>
          <w:szCs w:val="28"/>
        </w:rPr>
        <w:t xml:space="preserve">由此看来，“弄斧”就要到“班门”。只要弄斧者舞得巧，照样为世人称赞。喀麦隆虽斗胆弄斧．却匠心独具，怎不令人拍案称绝！</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“弟子不必不如师．师不必贤于弟子”。这千古名言即是对“班门”中“铁杆保皇派”的当头捧喝！</w:t>
      </w:r>
    </w:p>
    <w:p>
      <w:pPr>
        <w:ind w:left="0" w:right="0" w:firstLine="560"/>
        <w:spacing w:before="450" w:after="450" w:line="312" w:lineRule="auto"/>
      </w:pPr>
      <w:r>
        <w:rPr>
          <w:rFonts w:ascii="宋体" w:hAnsi="宋体" w:eastAsia="宋体" w:cs="宋体"/>
          <w:color w:val="000"/>
          <w:sz w:val="28"/>
          <w:szCs w:val="28"/>
        </w:rPr>
        <w:t xml:space="preserve">如若不信，大洋彼岸一学生击败教授之美举足可验证。</w:t>
      </w:r>
    </w:p>
    <w:p>
      <w:pPr>
        <w:ind w:left="0" w:right="0" w:firstLine="560"/>
        <w:spacing w:before="450" w:after="450" w:line="312" w:lineRule="auto"/>
      </w:pPr>
      <w:r>
        <w:rPr>
          <w:rFonts w:ascii="宋体" w:hAnsi="宋体" w:eastAsia="宋体" w:cs="宋体"/>
          <w:color w:val="000"/>
          <w:sz w:val="28"/>
          <w:szCs w:val="28"/>
        </w:rPr>
        <w:t xml:space="preserve">据报载：在美国一次中学生数学会考中，某生五十题答对四十八题。但该生并未以此夸耀，而是潜心研究其中一题，经过多次计算、验证，证明标准答案有误。考试中心接到报告后，专门集中数学教授反复论证，最终不得不承认“我们脸红了”，并给数以万计的学生加分。这真是后生可畏，“弄斧”可敬！</w:t>
      </w:r>
    </w:p>
    <w:p>
      <w:pPr>
        <w:ind w:left="0" w:right="0" w:firstLine="560"/>
        <w:spacing w:before="450" w:after="450" w:line="312" w:lineRule="auto"/>
      </w:pPr>
      <w:r>
        <w:rPr>
          <w:rFonts w:ascii="宋体" w:hAnsi="宋体" w:eastAsia="宋体" w:cs="宋体"/>
          <w:color w:val="000"/>
          <w:sz w:val="28"/>
          <w:szCs w:val="28"/>
        </w:rPr>
        <w:t xml:space="preserve">如今，时事变迁，“班门弄斧”也须“古为今用”了。中国打开大门，应对西方眼花缭乱之科学技术，该如何是好？很简单。“师夷之长技”，奋庞德之余威，效喀麦隆之无畏，仿美中学生之创见，追而赶之，赶而超之，“弄斧”敢于到“班门”，知其不可而为之，历史车轮才会滚滚向前。</w:t>
      </w:r>
    </w:p>
    <w:p>
      <w:pPr>
        <w:ind w:left="0" w:right="0" w:firstLine="560"/>
        <w:spacing w:before="450" w:after="450" w:line="312" w:lineRule="auto"/>
      </w:pPr>
      <w:r>
        <w:rPr>
          <w:rFonts w:ascii="黑体" w:hAnsi="黑体" w:eastAsia="黑体" w:cs="黑体"/>
          <w:color w:val="000000"/>
          <w:sz w:val="34"/>
          <w:szCs w:val="34"/>
          <w:b w:val="1"/>
          <w:bCs w:val="1"/>
        </w:rPr>
        <w:t xml:space="preserve">班门弄斧驳论文篇二</w:t>
      </w:r>
    </w:p>
    <w:p>
      <w:pPr>
        <w:ind w:left="0" w:right="0" w:firstLine="560"/>
        <w:spacing w:before="450" w:after="450" w:line="312" w:lineRule="auto"/>
      </w:pPr>
      <w:r>
        <w:rPr>
          <w:rFonts w:ascii="宋体" w:hAnsi="宋体" w:eastAsia="宋体" w:cs="宋体"/>
          <w:color w:val="000"/>
          <w:sz w:val="28"/>
          <w:szCs w:val="28"/>
        </w:rPr>
        <w:t xml:space="preserve">契诃夫有句名言：“小狗不应该因为有大狗的存在而慌乱不安，所有的狗都应该大声叫——就按上帝给的嗓门大声叫好了。”</w:t>
      </w:r>
    </w:p>
    <w:p>
      <w:pPr>
        <w:ind w:left="0" w:right="0" w:firstLine="560"/>
        <w:spacing w:before="450" w:after="450" w:line="312" w:lineRule="auto"/>
      </w:pPr>
      <w:r>
        <w:rPr>
          <w:rFonts w:ascii="宋体" w:hAnsi="宋体" w:eastAsia="宋体" w:cs="宋体"/>
          <w:color w:val="000"/>
          <w:sz w:val="28"/>
          <w:szCs w:val="28"/>
        </w:rPr>
        <w:t xml:space="preserve">我说，当然不是!不但不能嘲笑，而且就是要“班门弄斧”。</w:t>
      </w:r>
    </w:p>
    <w:p>
      <w:pPr>
        <w:ind w:left="0" w:right="0" w:firstLine="560"/>
        <w:spacing w:before="450" w:after="450" w:line="312" w:lineRule="auto"/>
      </w:pPr>
      <w:r>
        <w:rPr>
          <w:rFonts w:ascii="宋体" w:hAnsi="宋体" w:eastAsia="宋体" w:cs="宋体"/>
          <w:color w:val="000"/>
          <w:sz w:val="28"/>
          <w:szCs w:val="28"/>
        </w:rPr>
        <w:t xml:space="preserve">首先，班门弄斧不为过。社会要进步，人类要发展，就不能只依赖着前人的思想与成果，而是要积极思考，大胆创新。如果一个人有了新的发展或是创造出了新的理论，却怯于向权威挑战，怯于直面世人的流言蜚语，怯于出自己的丑，赡前顾后，那么人类文明的发展不知要倒退多少年。试想，伽俐略要是在众人的议论纷纷下打退堂鼓，放弃了上比萨斜塔做双球落体实验的想法，古希腊哲学家亚里士多德的错误言论还要统治多少年?如果哥白尼害怕教会势力的镇压，没敢发表“日心说”的论文，人类天文学的进程又会陷入怎样的情况?没有这些敢于班门弄斧的人，社会便难以进步。</w:t>
      </w:r>
    </w:p>
    <w:p>
      <w:pPr>
        <w:ind w:left="0" w:right="0" w:firstLine="560"/>
        <w:spacing w:before="450" w:after="450" w:line="312" w:lineRule="auto"/>
      </w:pPr>
      <w:r>
        <w:rPr>
          <w:rFonts w:ascii="宋体" w:hAnsi="宋体" w:eastAsia="宋体" w:cs="宋体"/>
          <w:color w:val="000"/>
          <w:sz w:val="28"/>
          <w:szCs w:val="28"/>
        </w:rPr>
        <w:t xml:space="preserve">其次，“弄斧”就应该打“班门”。就算我们有再多的发现与创造，就算我们再怎么肯定自己的正确，不去“班门”与大师切磋，都没有办法让别人(也包括大师本人)信服。诗仙李白有诗曰：“我本楚狂人，凤歌笑孔丘。”孔子应该算是中国历史上前无古人、后无来者的圣人吧。李白何德何能，居然在孔老夫子面前如此狂妄?他是不自量力吗?非也。他是认为自己有足够的豪气，而不是想要把孔子比下去。“仰天大笑出门去，我辈岂是蓬蒿人”“天生我材必有用，千金散尽还复来”，诗仙狂放如斯，纵是才学与孔子无法相提并论(也没有可比)，也不妨碍他成为诗坛上一颗与众不同的明星。</w:t>
      </w:r>
    </w:p>
    <w:p>
      <w:pPr>
        <w:ind w:left="0" w:right="0" w:firstLine="560"/>
        <w:spacing w:before="450" w:after="450" w:line="312" w:lineRule="auto"/>
      </w:pPr>
      <w:r>
        <w:rPr>
          <w:rFonts w:ascii="宋体" w:hAnsi="宋体" w:eastAsia="宋体" w:cs="宋体"/>
          <w:color w:val="000"/>
          <w:sz w:val="28"/>
          <w:szCs w:val="28"/>
        </w:rPr>
        <w:t xml:space="preserve">美国有一名高中生，在一次全国中学生统考中，50题对了48道，这已经是个难得的成绩了吧!可他并不满足，经过仔细的计算，他发现标准答案有误。经过教育部十几名数学专家的严密审核，他们也不得不红着脸承认“我们错了”，并给数以十万计的学生加分。</w:t>
      </w:r>
    </w:p>
    <w:p>
      <w:pPr>
        <w:ind w:left="0" w:right="0" w:firstLine="560"/>
        <w:spacing w:before="450" w:after="450" w:line="312" w:lineRule="auto"/>
      </w:pPr>
      <w:r>
        <w:rPr>
          <w:rFonts w:ascii="宋体" w:hAnsi="宋体" w:eastAsia="宋体" w:cs="宋体"/>
          <w:color w:val="000"/>
          <w:sz w:val="28"/>
          <w:szCs w:val="28"/>
        </w:rPr>
        <w:t xml:space="preserve">班门弄斧，是我们提升水平的需要，也是社会进步的推动力量。我们不应该怯于挑战权威，而要相信真理，就是要“班门弄斧”。</w:t>
      </w:r>
    </w:p>
    <w:p>
      <w:pPr>
        <w:ind w:left="0" w:right="0" w:firstLine="560"/>
        <w:spacing w:before="450" w:after="450" w:line="312" w:lineRule="auto"/>
      </w:pPr>
      <w:r>
        <w:rPr>
          <w:rFonts w:ascii="黑体" w:hAnsi="黑体" w:eastAsia="黑体" w:cs="黑体"/>
          <w:color w:val="000000"/>
          <w:sz w:val="34"/>
          <w:szCs w:val="34"/>
          <w:b w:val="1"/>
          <w:bCs w:val="1"/>
        </w:rPr>
        <w:t xml:space="preserve">班门弄斧驳论文篇三</w:t>
      </w:r>
    </w:p>
    <w:p>
      <w:pPr>
        <w:ind w:left="0" w:right="0" w:firstLine="560"/>
        <w:spacing w:before="450" w:after="450" w:line="312" w:lineRule="auto"/>
      </w:pPr>
      <w:r>
        <w:rPr>
          <w:rFonts w:ascii="宋体" w:hAnsi="宋体" w:eastAsia="宋体" w:cs="宋体"/>
          <w:color w:val="000"/>
          <w:sz w:val="28"/>
          <w:szCs w:val="28"/>
        </w:rPr>
        <w:t xml:space="preserve">我读了《班门弄斧》这篇短文后。我懂了一些道理：我们做人要谦虚，不能骄傲自满，不要在名人面前炫耀自我。</w:t>
      </w:r>
    </w:p>
    <w:p>
      <w:pPr>
        <w:ind w:left="0" w:right="0" w:firstLine="560"/>
        <w:spacing w:before="450" w:after="450" w:line="312" w:lineRule="auto"/>
      </w:pPr>
      <w:r>
        <w:rPr>
          <w:rFonts w:ascii="宋体" w:hAnsi="宋体" w:eastAsia="宋体" w:cs="宋体"/>
          <w:color w:val="000"/>
          <w:sz w:val="28"/>
          <w:szCs w:val="28"/>
        </w:rPr>
        <w:t xml:space="preserve">在我们的生活中，每个人都有骄傲的坏习惯，我们仅有亲自尝试和体验才会真正的体会到“骄傲使人落后”的道理。这个道理在我们的生活中比比皆是。</w:t>
      </w:r>
    </w:p>
    <w:p>
      <w:pPr>
        <w:ind w:left="0" w:right="0" w:firstLine="560"/>
        <w:spacing w:before="450" w:after="450" w:line="312" w:lineRule="auto"/>
      </w:pPr>
      <w:r>
        <w:rPr>
          <w:rFonts w:ascii="宋体" w:hAnsi="宋体" w:eastAsia="宋体" w:cs="宋体"/>
          <w:color w:val="000"/>
          <w:sz w:val="28"/>
          <w:szCs w:val="28"/>
        </w:rPr>
        <w:t xml:space="preserve">比如自我得了高分，你就会骄傲，到其他地方一看，就会发现“山外有山楼外有楼”，比如我考试均分是99分，得了全年级第一名，可是我在别的学校可能是第二或者第三，所以我不能骄傲，还需要继续努力，攀登知识的高峰。</w:t>
      </w:r>
    </w:p>
    <w:p>
      <w:pPr>
        <w:ind w:left="0" w:right="0" w:firstLine="560"/>
        <w:spacing w:before="450" w:after="450" w:line="312" w:lineRule="auto"/>
      </w:pPr>
      <w:r>
        <w:rPr>
          <w:rFonts w:ascii="黑体" w:hAnsi="黑体" w:eastAsia="黑体" w:cs="黑体"/>
          <w:color w:val="000000"/>
          <w:sz w:val="34"/>
          <w:szCs w:val="34"/>
          <w:b w:val="1"/>
          <w:bCs w:val="1"/>
        </w:rPr>
        <w:t xml:space="preserve">班门弄斧驳论文篇四</w:t>
      </w:r>
    </w:p>
    <w:p>
      <w:pPr>
        <w:ind w:left="0" w:right="0" w:firstLine="560"/>
        <w:spacing w:before="450" w:after="450" w:line="312" w:lineRule="auto"/>
      </w:pPr>
      <w:r>
        <w:rPr>
          <w:rFonts w:ascii="宋体" w:hAnsi="宋体" w:eastAsia="宋体" w:cs="宋体"/>
          <w:color w:val="000"/>
          <w:sz w:val="28"/>
          <w:szCs w:val="28"/>
        </w:rPr>
        <w:t xml:space="preserve">班门弄斧者不满足于现状，到技艺更高的人那里去推销自己，正反映了他们勇于上进，不甘落后的精神，同时也显示出他们强大的自信心，坚信自己长期练就的本领会得到赏识，进而在高人的指点下学到更多的本领。这种人不但不应被众人讥笑，而且还应受到众人称赞，因为他们才真正认识到自我的价值不在于为已学得的小小本领沽沾自喜，而在于不断充实自己，学到更多的本领。既然这样，班门弄斧者就不应受到指责，即使是鲁班也应当为有这样精于学艺的人而感到高兴。</w:t>
      </w:r>
    </w:p>
    <w:p>
      <w:pPr>
        <w:ind w:left="0" w:right="0" w:firstLine="560"/>
        <w:spacing w:before="450" w:after="450" w:line="312" w:lineRule="auto"/>
      </w:pPr>
      <w:r>
        <w:rPr>
          <w:rFonts w:ascii="宋体" w:hAnsi="宋体" w:eastAsia="宋体" w:cs="宋体"/>
          <w:color w:val="000"/>
          <w:sz w:val="28"/>
          <w:szCs w:val="28"/>
        </w:rPr>
        <w:t xml:space="preserve">钢琴王子肖邦在未成名之前，是个清贫的无名小辈，但他酷爱音乐，愿将一生倾注在美妙的旋律之中，并且异常地刻苦练琴。他在自己的第一场音乐演奏会上特请李斯特为在场听众演奏了一支名曲。此后肖邦名声大振。肖邦向李斯特表示谢意，说：“是您用宽厚的臂膀扶助了我。”而李斯特却笑着说：“不，是你造就了自己的成功。”肖邦的成功离不开自信与勇气，他敢于在钢琴大师面前展示自己的音乐才能，不仅得到大师的赏识，也得到了众人的赞许。（初中作文）</w:t>
      </w:r>
    </w:p>
    <w:p>
      <w:pPr>
        <w:ind w:left="0" w:right="0" w:firstLine="560"/>
        <w:spacing w:before="450" w:after="450" w:line="312" w:lineRule="auto"/>
      </w:pPr>
      <w:r>
        <w:rPr>
          <w:rFonts w:ascii="宋体" w:hAnsi="宋体" w:eastAsia="宋体" w:cs="宋体"/>
          <w:color w:val="000"/>
          <w:sz w:val="28"/>
          <w:szCs w:val="28"/>
        </w:rPr>
        <w:t xml:space="preserve">由此看来，“班门弄斧”并不是什么坏事，相反，“班门弄斧”反映了人的勇气与自信。有了这种勇于展示自己的勇气，才使班门弄斧者的本领日渐增长，从而获得成功。</w:t>
      </w:r>
    </w:p>
    <w:p>
      <w:pPr>
        <w:ind w:left="0" w:right="0" w:firstLine="560"/>
        <w:spacing w:before="450" w:after="450" w:line="312" w:lineRule="auto"/>
      </w:pPr>
      <w:r>
        <w:rPr>
          <w:rFonts w:ascii="黑体" w:hAnsi="黑体" w:eastAsia="黑体" w:cs="黑体"/>
          <w:color w:val="000000"/>
          <w:sz w:val="34"/>
          <w:szCs w:val="34"/>
          <w:b w:val="1"/>
          <w:bCs w:val="1"/>
        </w:rPr>
        <w:t xml:space="preserve">班门弄斧驳论文篇五</w:t>
      </w:r>
    </w:p>
    <w:p>
      <w:pPr>
        <w:ind w:left="0" w:right="0" w:firstLine="560"/>
        <w:spacing w:before="450" w:after="450" w:line="312" w:lineRule="auto"/>
      </w:pPr>
      <w:r>
        <w:rPr>
          <w:rFonts w:ascii="宋体" w:hAnsi="宋体" w:eastAsia="宋体" w:cs="宋体"/>
          <w:color w:val="000"/>
          <w:sz w:val="28"/>
          <w:szCs w:val="28"/>
        </w:rPr>
        <w:t xml:space="preserve">班门弄斧是比喻在行家面前卖弄本领，多用来嘲讽别人。小编整理了2024班门弄斧优秀议论文，欢迎欣赏与借鉴。</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天还是相信我们人类还是上帝创造的。如果刘翔不敢“班门弄斧”，在世界短跑精英面前退缩那他也得不到金牌。今天我们也许还会被其他国家嘲笑。如果19岁的华罗庚不敢“班门弄斧”没有推倒苏家驹一个错误的理论，今天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宋体" w:hAnsi="宋体" w:eastAsia="宋体" w:cs="宋体"/>
          <w:color w:val="000"/>
          <w:sz w:val="28"/>
          <w:szCs w:val="28"/>
        </w:rPr>
        <w:t xml:space="preserve">班门弄斧者不满足于现状，到技艺更高的人那里去推销自己，正反映了他们勇于上进，不甘落后的精神，同时也显示出他们强大的自信心，坚信自己长期练就的本领会得到赏识，进而在高人的指点下学到更多的本领。这种人不但不应被众人讥笑，而且还应受到众人称赞，因为他们才真正认识到自我的价值不在于为已学得的小小本领沽沾自喜，而在于不断充实自己，学到更多的本领。既然这样，班门弄斧者就不应受到指责，即使是鲁班也应当为有这样精于学艺的人而感到高兴。</w:t>
      </w:r>
    </w:p>
    <w:p>
      <w:pPr>
        <w:ind w:left="0" w:right="0" w:firstLine="560"/>
        <w:spacing w:before="450" w:after="450" w:line="312" w:lineRule="auto"/>
      </w:pPr>
      <w:r>
        <w:rPr>
          <w:rFonts w:ascii="宋体" w:hAnsi="宋体" w:eastAsia="宋体" w:cs="宋体"/>
          <w:color w:val="000"/>
          <w:sz w:val="28"/>
          <w:szCs w:val="28"/>
        </w:rPr>
        <w:t xml:space="preserve">钢琴王子肖邦在未成名之前，是个清贫的无名小辈，但他酷爱音乐，愿将一生倾注在美妙的旋律之中，并且异常地刻苦练琴。他在自己的第一场音乐演奏会上特请李斯特为在场听众演奏了一支名曲。此后肖邦名声大振。肖邦向李斯特表示谢意，说：“是您用宽厚的臂膀扶助了我。”而李斯特却笑着说：“不，是你造就了自己的成功。”肖邦的成功离不开自信与勇气，他敢于在钢琴大师面前展示自己的音乐才能，不仅得到大师的赏识，也得到了众人的\'赞许。</w:t>
      </w:r>
    </w:p>
    <w:p>
      <w:pPr>
        <w:ind w:left="0" w:right="0" w:firstLine="560"/>
        <w:spacing w:before="450" w:after="450" w:line="312" w:lineRule="auto"/>
      </w:pPr>
      <w:r>
        <w:rPr>
          <w:rFonts w:ascii="宋体" w:hAnsi="宋体" w:eastAsia="宋体" w:cs="宋体"/>
          <w:color w:val="000"/>
          <w:sz w:val="28"/>
          <w:szCs w:val="28"/>
        </w:rPr>
        <w:t xml:space="preserve">由此看来，“班门弄斧”并不是什么坏事，相反，“班门弄斧”反映了人的勇气与自信。有了这种勇于展示自己的勇气，才使班门弄斧者的本领日渐增长，从而获得成功。</w:t>
      </w:r>
    </w:p>
    <w:p>
      <w:pPr>
        <w:ind w:left="0" w:right="0" w:firstLine="560"/>
        <w:spacing w:before="450" w:after="450" w:line="312" w:lineRule="auto"/>
      </w:pPr>
      <w:r>
        <w:rPr>
          <w:rFonts w:ascii="宋体" w:hAnsi="宋体" w:eastAsia="宋体" w:cs="宋体"/>
          <w:color w:val="000"/>
          <w:sz w:val="28"/>
          <w:szCs w:val="28"/>
        </w:rPr>
        <w:t xml:space="preserve">从古至今，无论在字典里还是在人们口中，总认为“班门弄斧”就是在行家里手面前卖弄自己的才能，因而容易受到众人的鄙薄和否定。显然，社会上对班门弄斧的人总是排斥的，但是为什么非要把弄斧者往坏处想呢？我认为，敢在鲁班面前弄斧的人，一定是个敢于向权威挑战的人，其精神是值得称道的。</w:t>
      </w:r>
    </w:p>
    <w:p>
      <w:pPr>
        <w:ind w:left="0" w:right="0" w:firstLine="560"/>
        <w:spacing w:before="450" w:after="450" w:line="312" w:lineRule="auto"/>
      </w:pPr>
      <w:r>
        <w:rPr>
          <w:rFonts w:ascii="宋体" w:hAnsi="宋体" w:eastAsia="宋体" w:cs="宋体"/>
          <w:color w:val="000"/>
          <w:sz w:val="28"/>
          <w:szCs w:val="28"/>
        </w:rPr>
        <w:t xml:space="preserve">陈景润曾偶然发现华罗庚数学著作里的错/a著作里的错误，写信给华教授，华教授真诚地接受了批评并及时作了改正，并且因此发现了这颗数学新星，为陈景润日后辉煌成功创造了十分有利的条件！这说明，敢班门弄斧者绝非平庸之人，在“弄斧”中他既指正了高手的不足也对自己的新学之物作了一些肯定与修改。事实证明，一个人若想要有所提高，也只有到“班门”那儿弄斧，才能求得“真经”。</w:t>
      </w:r>
    </w:p>
    <w:p>
      <w:pPr>
        <w:ind w:left="0" w:right="0" w:firstLine="560"/>
        <w:spacing w:before="450" w:after="450" w:line="312" w:lineRule="auto"/>
      </w:pPr>
      <w:r>
        <w:rPr>
          <w:rFonts w:ascii="宋体" w:hAnsi="宋体" w:eastAsia="宋体" w:cs="宋体"/>
          <w:color w:val="000"/>
          <w:sz w:val="28"/>
          <w:szCs w:val="28"/>
        </w:rPr>
        <w:t xml:space="preserve">英国人塞缪尔约翰说过：“无愧于有理性的人生活，必须永远在进取中度过，”“弄斧”之人为求得真才实学敢于在班门面前“献”艺，这说明他们身上有一种不断探索开拓的精神。人类在发展中不断会发现新的奥秘，如果墨守成规，没有一种挑战精神，我们这个世界就不会进步。</w:t>
      </w:r>
    </w:p>
    <w:p>
      <w:pPr>
        <w:ind w:left="0" w:right="0" w:firstLine="560"/>
        <w:spacing w:before="450" w:after="450" w:line="312" w:lineRule="auto"/>
      </w:pPr>
      <w:r>
        <w:rPr>
          <w:rFonts w:ascii="宋体" w:hAnsi="宋体" w:eastAsia="宋体" w:cs="宋体"/>
          <w:color w:val="000"/>
          <w:sz w:val="28"/>
          <w:szCs w:val="28"/>
        </w:rPr>
        <w:t xml:space="preserve">如此看来，班门弄斧也益处多多，只要合乎情理，难道不值得提倡吗？</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老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“班门弄斧”这个典故是比喻在比自己高明的人面前卖弄本领，自古以来都是贬义的。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老师斥道：“学习乃人生大事，休要逞强！”学生也很“谦逊”，不再进取，那科学技术怎么能发展到今天这样先进的水平？向老师学习，并非“班门弄斧”。即使弄几下斧，求教于他人，有什么不好？因此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著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我们不要怕“班门弄斧”，而要积极的去“班门弄斧”。</w:t>
      </w:r>
    </w:p>
    <w:p>
      <w:pPr>
        <w:ind w:left="0" w:right="0" w:firstLine="560"/>
        <w:spacing w:before="450" w:after="450" w:line="312" w:lineRule="auto"/>
      </w:pPr>
      <w:r>
        <w:rPr>
          <w:rFonts w:ascii="黑体" w:hAnsi="黑体" w:eastAsia="黑体" w:cs="黑体"/>
          <w:color w:val="000000"/>
          <w:sz w:val="34"/>
          <w:szCs w:val="34"/>
          <w:b w:val="1"/>
          <w:bCs w:val="1"/>
        </w:rPr>
        <w:t xml:space="preserve">班门弄斧驳论文篇六</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自古以来，人们常用班门弄斧形容一个人的不自量力，说这是鸡蛋碰石头。我却不敢苟同。在当今社会，面对众多权威人士，也可以大胆阐明自己的不同观点，与“权威”斗争到底呀！</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己的独到见解展现在世人面前，是一种自我展现。它可以让人们更清楚的认识你，让你的观点得到一部分的认同，有人会问“金子在哪儿都会发光，为什么要急于表现呢？”他们错了，正因为会发光，所以要让人们更早地认识到这块金子，即使不是金子，也可以提高对事物的认知能力，可以将自己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曾经与年轻的伽利略就一个物理问题展开激烈的讨论。亚里士多德认为，质量大的铁球一定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其三，我更推崇“弄斧必须在班门”。所谓班门，自然是权威的殿堂，有些知识必须在“班门”才能真正显出它的真谛。因为与权威较量的结果，必须也有一定的权威性，更加地专业化，更接近真理。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不过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4"/>
          <w:szCs w:val="34"/>
          <w:b w:val="1"/>
          <w:bCs w:val="1"/>
        </w:rPr>
        <w:t xml:space="preserve">班门弄斧驳论文篇七</w:t>
      </w:r>
    </w:p>
    <w:p>
      <w:pPr>
        <w:ind w:left="0" w:right="0" w:firstLine="560"/>
        <w:spacing w:before="450" w:after="450" w:line="312" w:lineRule="auto"/>
      </w:pPr>
      <w:r>
        <w:rPr>
          <w:rFonts w:ascii="宋体" w:hAnsi="宋体" w:eastAsia="宋体" w:cs="宋体"/>
          <w:color w:val="000"/>
          <w:sz w:val="28"/>
          <w:szCs w:val="28"/>
        </w:rPr>
        <w:t xml:space="preserve">班门不可弄斧，这是耍斧人的经验。因而“班门弄斧”就成了贬意，用来讽刺一个人自不量力，而我却认为“弄斧”就得在“班门”，因为这是经验之谈。</w:t>
      </w:r>
    </w:p>
    <w:p>
      <w:pPr>
        <w:ind w:left="0" w:right="0" w:firstLine="560"/>
        <w:spacing w:before="450" w:after="450" w:line="312" w:lineRule="auto"/>
      </w:pPr>
      <w:r>
        <w:rPr>
          <w:rFonts w:ascii="宋体" w:hAnsi="宋体" w:eastAsia="宋体" w:cs="宋体"/>
          <w:color w:val="000"/>
          <w:sz w:val="28"/>
          <w:szCs w:val="28"/>
        </w:rPr>
        <w:t xml:space="preserve">在学校，学生与教师之间水平相差甚远，就如同耍斧人与鲁班一样。但我们更应当在教师面前“弄斧”了。就拿我们班的同学来说吧。能够大致分为两类。一类是敢于挑战权威，善于在教师面前表现自我：另一类呢则是沉默不语的，退缩的。上课时，教师提出一个问题，说道：“教师不明白怎样做了，请大家想办法，帮帮我？”问题提出后，有的同学跃跃欲试，有的则一言不发。经过考试下来，成绩优异的往往就是那爱表现自我的，进取回答问题的，这就是经验啊。</w:t>
      </w:r>
    </w:p>
    <w:p>
      <w:pPr>
        <w:ind w:left="0" w:right="0" w:firstLine="560"/>
        <w:spacing w:before="450" w:after="450" w:line="312" w:lineRule="auto"/>
      </w:pPr>
      <w:r>
        <w:rPr>
          <w:rFonts w:ascii="宋体" w:hAnsi="宋体" w:eastAsia="宋体" w:cs="宋体"/>
          <w:color w:val="000"/>
          <w:sz w:val="28"/>
          <w:szCs w:val="28"/>
        </w:rPr>
        <w:t xml:space="preserve">小学时，我也很孤僻，很少发言回答问题，就是一味的人云亦云。教师，同学说什么，我就跟着应一声。结果成绩直线下滑。之后教师找我谈话，说：“学问，学问要有学有问，提出自我的看法和意见，不要怕，要敢于表现自我。”我听从教师的教诲，改变了学习的方法，多问多答，提出不一样的见解。在不理解的地方就与教师讨论，分析。渐渐的成绩有了很大提高。之后我还当上了同学的小教师呢。这不就是班门弄斧吗？但他使我有了提高。因而我认为“班门弄斧”还是利大于弊，这也是经验之谈。</w:t>
      </w:r>
    </w:p>
    <w:p>
      <w:pPr>
        <w:ind w:left="0" w:right="0" w:firstLine="560"/>
        <w:spacing w:before="450" w:after="450" w:line="312" w:lineRule="auto"/>
      </w:pPr>
      <w:r>
        <w:rPr>
          <w:rFonts w:ascii="宋体" w:hAnsi="宋体" w:eastAsia="宋体" w:cs="宋体"/>
          <w:color w:val="000"/>
          <w:sz w:val="28"/>
          <w:szCs w:val="28"/>
        </w:rPr>
        <w:t xml:space="preserve">想了又想，我觉得我们学生就得有这种精神，敢于在教师，长辈面前提出见解和不成熟的想法，证明我们的求知欲和上进心。再经过长辈，教师的指导以后我们就可避免再犯同样的错误这是经验告诉我们的。学生更应“班门弄斧”。</w:t>
      </w:r>
    </w:p>
    <w:p>
      <w:pPr>
        <w:ind w:left="0" w:right="0" w:firstLine="560"/>
        <w:spacing w:before="450" w:after="450" w:line="312" w:lineRule="auto"/>
      </w:pPr>
      <w:r>
        <w:rPr>
          <w:rFonts w:ascii="黑体" w:hAnsi="黑体" w:eastAsia="黑体" w:cs="黑体"/>
          <w:color w:val="000000"/>
          <w:sz w:val="34"/>
          <w:szCs w:val="34"/>
          <w:b w:val="1"/>
          <w:bCs w:val="1"/>
        </w:rPr>
        <w:t xml:space="preserve">班门弄斧驳论文篇八</w:t>
      </w:r>
    </w:p>
    <w:p>
      <w:pPr>
        <w:ind w:left="0" w:right="0" w:firstLine="560"/>
        <w:spacing w:before="450" w:after="450" w:line="312" w:lineRule="auto"/>
      </w:pPr>
      <w:r>
        <w:rPr>
          <w:rFonts w:ascii="宋体" w:hAnsi="宋体" w:eastAsia="宋体" w:cs="宋体"/>
          <w:color w:val="000"/>
          <w:sz w:val="28"/>
          <w:szCs w:val="28"/>
        </w:rPr>
        <w:t xml:space="preserve">班门弄斧说的是一个古代的木匠拿着斧到一家大门前,为人展示他的技术.人们都笑他“你知道这是那个的家吗?是鲁班爷的家,你真是不自量力.”而我认为班门弄斧恰恰是敢于挑战的表现,是直的我们去学习的,是只的夸的不应贬.</w:t>
      </w:r>
    </w:p>
    <w:p>
      <w:pPr>
        <w:ind w:left="0" w:right="0" w:firstLine="560"/>
        <w:spacing w:before="450" w:after="450" w:line="312" w:lineRule="auto"/>
      </w:pPr>
      <w:r>
        <w:rPr>
          <w:rFonts w:ascii="宋体" w:hAnsi="宋体" w:eastAsia="宋体" w:cs="宋体"/>
          <w:color w:val="000"/>
          <w:sz w:val="28"/>
          <w:szCs w:val="28"/>
        </w:rPr>
        <w:t xml:space="preserve">首先那为木匠知道那是鲁班爷的家,但他还是要去,证明他敢于挑战不迷信权威.这种可贵的精神是值得我们去学习的.</w:t>
      </w:r>
    </w:p>
    <w:p>
      <w:pPr>
        <w:ind w:left="0" w:right="0" w:firstLine="560"/>
        <w:spacing w:before="450" w:after="450" w:line="312" w:lineRule="auto"/>
      </w:pPr>
      <w:r>
        <w:rPr>
          <w:rFonts w:ascii="宋体" w:hAnsi="宋体" w:eastAsia="宋体" w:cs="宋体"/>
          <w:color w:val="000"/>
          <w:sz w:val="28"/>
          <w:szCs w:val="28"/>
        </w:rPr>
        <w:t xml:space="preserve">其次若对权威挑战就是不自量力那么是否任何都是不自量力呢?不是.在国外年轻时的加利列,就对当时的泰山北斗亚里士多德的自由落体定律十分怀疑,并通过多次的实验证明他的结论是错的,并当众实验在实验前:\"人们说你敢对伟大的他做怀疑真是不自量力,但在实验后,人们对伽佩服的五体投地.并叫他天才.请问伽是不自量力吗?没有,他的这件事告诉了我们要敢于挑战敢于追求真理膏腴班门弄斧.</w:t>
      </w:r>
    </w:p>
    <w:p>
      <w:pPr>
        <w:ind w:left="0" w:right="0" w:firstLine="560"/>
        <w:spacing w:before="450" w:after="450" w:line="312" w:lineRule="auto"/>
      </w:pPr>
      <w:r>
        <w:rPr>
          <w:rFonts w:ascii="宋体" w:hAnsi="宋体" w:eastAsia="宋体" w:cs="宋体"/>
          <w:color w:val="000"/>
          <w:sz w:val="28"/>
          <w:szCs w:val="28"/>
        </w:rPr>
        <w:t xml:space="preserve">在世上像这样的\'例子数不胜数,可以看出班门弄斧是一种可贵的精神,不应该贬而是应该发扬光大.如果我们每人都这样我们的社会会飞快的进步,所以我们应该拿起你手中的斧头走做一个新时代的弄斧者吧!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2025-01-16T12:59:56+08:00</dcterms:created>
  <dcterms:modified xsi:type="dcterms:W3CDTF">2025-01-16T12:59:56+08:00</dcterms:modified>
</cp:coreProperties>
</file>

<file path=docProps/custom.xml><?xml version="1.0" encoding="utf-8"?>
<Properties xmlns="http://schemas.openxmlformats.org/officeDocument/2006/custom-properties" xmlns:vt="http://schemas.openxmlformats.org/officeDocument/2006/docPropsVTypes"/>
</file>