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2024年税务稽查工作总结个人 税务稽查局工作总结(大全12篇)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税务稽查工作总结个人篇一</w:t>
      </w:r>
    </w:p>
    <w:p>
      <w:pPr>
        <w:ind w:left="0" w:right="0" w:firstLine="560"/>
        <w:spacing w:before="450" w:after="450" w:line="312" w:lineRule="auto"/>
      </w:pPr>
      <w:r>
        <w:rPr>
          <w:rFonts w:ascii="宋体" w:hAnsi="宋体" w:eastAsia="宋体" w:cs="宋体"/>
          <w:color w:val="000"/>
          <w:sz w:val="28"/>
          <w:szCs w:val="28"/>
        </w:rPr>
        <w:t xml:space="preserve">**年，我局在市局和省局稽查局的领导下，深入学习贯彻落实党的十八届三中、四中全会精神，坚持以系列讲话精神引领地税工作，全面落实“收好税、执好法、服好务、带好队”工作要求，紧紧围绕“为民务实清廉”党的群众教育实践活动这一工作主线，依法行政，开拓创新，务实进取，充分发挥稽查“以查促管”和“以查促收”的职能，扎实推进稽查现代化建设，牢牢扣住查处税收违法案件和税收专项检查工作核心，不断整顿规范税收秩序，努力提高税务稽查质效，出色完成了全年各项工作任务，为**地税事业的发展和全省稽查工作创新作出了积极贡献。</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今年以来，我局沿着全省稽查工作思路，科学制定《全市地税稽查工作要点》，突出“依法稽查、促进遵从”工作主题，紧紧抓牢“铁军建设”这根主线，保持对涉税违法犯罪活动的高压态势，依法严厉查处各类税收违法行为，成果丰硕。今年，全市各级地税稽查局开展各类税收检查和辅导企业自查入库**万元。其中，立案检查**户，查补入库**万元；企业自查入库**万元；全市查处**万元以上大要案**件、查处**万元以上大要案**件，查补税款罚款合计**万元，比上年增长**%。（市局稽查局共实施检查**户，入库查补税款、罚款、滞纳金合计**万元，比上年增长**%。查处**万元以上大要案**件，查补总额**万元，比上年增长**%）同时，我们借助省、市级新闻媒体对**起税收违法案件进行了公开曝光，地税稽查的威慑力迅速提高。。全市今年共查处违法涉票企业**户，查处非法票**份，涉及金额**万元，查补税款**万元，罚款**万元。</w:t>
      </w:r>
    </w:p>
    <w:p>
      <w:pPr>
        <w:ind w:left="0" w:right="0" w:firstLine="560"/>
        <w:spacing w:before="450" w:after="450" w:line="312" w:lineRule="auto"/>
      </w:pPr>
      <w:r>
        <w:rPr>
          <w:rFonts w:ascii="宋体" w:hAnsi="宋体" w:eastAsia="宋体" w:cs="宋体"/>
          <w:color w:val="000"/>
          <w:sz w:val="28"/>
          <w:szCs w:val="28"/>
        </w:rPr>
        <w:t xml:space="preserve">5、认真做好稽查案件协查工作。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一是提高协查岗人员工作责任心，要求协查岗人员每天必上协查系统；二是举办征管系统协查模块培训，对全市协查岗人员进行培训；三是在检查过程中，认真进行取证，努力提高协查委托发函质量、受托检查和受托回函质量，确保案件分拣率、回复率均为**%。今年全市受托来函、网上协查**起**份发票，涉及金额 **万元。委托协查发票**份，有问题**份，准确率**%。</w:t>
      </w:r>
    </w:p>
    <w:p>
      <w:pPr>
        <w:ind w:left="0" w:right="0" w:firstLine="560"/>
        <w:spacing w:before="450" w:after="450" w:line="312" w:lineRule="auto"/>
      </w:pPr>
      <w:r>
        <w:rPr>
          <w:rFonts w:ascii="宋体" w:hAnsi="宋体" w:eastAsia="宋体" w:cs="宋体"/>
          <w:color w:val="000"/>
          <w:sz w:val="28"/>
          <w:szCs w:val="28"/>
        </w:rPr>
        <w:t xml:space="preserve">6、不断完善举报案件查处工作。</w:t>
      </w:r>
    </w:p>
    <w:p>
      <w:pPr>
        <w:ind w:left="0" w:right="0" w:firstLine="560"/>
        <w:spacing w:before="450" w:after="450" w:line="312" w:lineRule="auto"/>
      </w:pPr>
      <w:r>
        <w:rPr>
          <w:rFonts w:ascii="宋体" w:hAnsi="宋体" w:eastAsia="宋体" w:cs="宋体"/>
          <w:color w:val="000"/>
          <w:sz w:val="28"/>
          <w:szCs w:val="28"/>
        </w:rPr>
        <w:t xml:space="preserve">一是参照省局做法，制定出台了《**市地税局税务违法案件举报中心工作制度》，设置了税务违法案件检举接待室，并要求县（市）局对照省局考核的要求，设置税收违法案件举报中心，配备专门人员和相关设施，设置检举案件台账，抓好涉税违法案件举报工作；二是坚持“属地管理、严格保密”的原则，规范举报案件的受理和查处工作，实施检举案件分类处理，对举报信息认真分析，依据线索开展调查取证，落实督查督办机制，提高检举案件管理和查处质量；三是注重相关矛盾化解，对检举人适时进行政策宣传和心理疏导，积极反馈工作进展，做到“有报必查、有查必果”。今年以来，我们圆满查结了**公司长期缠访、***餐饮有限责任公司、**电视传输有限公司等**起举报案件，并进行了回复，查补税款 **万元，滞纳金**万元，罚款**万元。</w:t>
      </w:r>
    </w:p>
    <w:p>
      <w:pPr>
        <w:ind w:left="0" w:right="0" w:firstLine="560"/>
        <w:spacing w:before="450" w:after="450" w:line="312" w:lineRule="auto"/>
      </w:pPr>
      <w:r>
        <w:rPr>
          <w:rFonts w:ascii="宋体" w:hAnsi="宋体" w:eastAsia="宋体" w:cs="宋体"/>
          <w:color w:val="000"/>
          <w:sz w:val="28"/>
          <w:szCs w:val="28"/>
        </w:rPr>
        <w:t xml:space="preserve">7、积极完成上级部门布置的临时性工作。</w:t>
      </w:r>
    </w:p>
    <w:p>
      <w:pPr>
        <w:ind w:left="0" w:right="0" w:firstLine="560"/>
        <w:spacing w:before="450" w:after="450" w:line="312" w:lineRule="auto"/>
      </w:pPr>
      <w:r>
        <w:rPr>
          <w:rFonts w:ascii="宋体" w:hAnsi="宋体" w:eastAsia="宋体" w:cs="宋体"/>
          <w:color w:val="000"/>
          <w:sz w:val="28"/>
          <w:szCs w:val="28"/>
        </w:rPr>
        <w:t xml:space="preserve">一是积极参与市政府开展的市中心城区房地产项目、重点工程项目税收专项清理。入库**万元，其中：市本级**万元、**区**万元、**区**万元。二是配合市纪委开展好“一大四小”工程税收清理工作。对**园林工程有限公司高速公路（**段）绿化生态经济景观带工程、**市**园林工程有限责任公司高速公路（**段）绿化生态经济景观带工程、**建筑工程有限公司高速公路（**段）绿化生态经济景观带工程、**绿化有限公司高速公路景观带绿化工程**家公司税收及发票使用情况进行了清理。三是完成了国家税务总局稽查局布置的**年全国重点税源企业“**”的税收自查。</w:t>
      </w:r>
    </w:p>
    <w:p>
      <w:pPr>
        <w:ind w:left="0" w:right="0" w:firstLine="560"/>
        <w:spacing w:before="450" w:after="450" w:line="312" w:lineRule="auto"/>
      </w:pPr>
      <w:r>
        <w:rPr>
          <w:rFonts w:ascii="宋体" w:hAnsi="宋体" w:eastAsia="宋体" w:cs="宋体"/>
          <w:color w:val="000"/>
          <w:sz w:val="28"/>
          <w:szCs w:val="28"/>
        </w:rPr>
        <w:t xml:space="preserve">8、深入开展主题活动，切实改进部门工作作风。</w:t>
      </w:r>
    </w:p>
    <w:p>
      <w:pPr>
        <w:ind w:left="0" w:right="0" w:firstLine="560"/>
        <w:spacing w:before="450" w:after="450" w:line="312" w:lineRule="auto"/>
      </w:pPr>
      <w:r>
        <w:rPr>
          <w:rFonts w:ascii="宋体" w:hAnsi="宋体" w:eastAsia="宋体" w:cs="宋体"/>
          <w:color w:val="000"/>
          <w:sz w:val="28"/>
          <w:szCs w:val="28"/>
        </w:rPr>
        <w:t xml:space="preserve">按照上级群众路线教育实践活动的统一部署，坚持以“为民、务实、清廉”为主要内容，严格按照“三个环节”工作步骤，精心组织，周密安排，成立组织领导机构，制定实施方案，认真学习群众路线教育实践活动相关文件和重要论述，深刻理解坚持党的群众路线的时代背景和重要意义。通过开展换岗体验、下基层调研、召开座谈会等方式，多渠道多层次广泛征求意见，在同志间坦诚开展交心谈心活动、充分交流思想，对照党章、对照廉政准则、对照改进作风要求、对照群众期盼，自上而下找问题，上下互动查原因，认真开展批评和自我批评，认真查摆“四风”方面存在的突出问题，认真撰写对照检查材料，坚持边学边查边改，立说立行、善做善成，致力解决实际问题，切实落实工作责任，健全长效监督机制。注重将开展教育实践活动与做好稽查中心工作紧密结合，把干部职工激发出来的工作热情和群众期盼转化为完成地税工作任务的强大动力，不断提高做好群众工作的能力，有效积聚推动活动深入开展的正能量。</w:t>
      </w:r>
    </w:p>
    <w:p>
      <w:pPr>
        <w:ind w:left="0" w:right="0" w:firstLine="560"/>
        <w:spacing w:before="450" w:after="450" w:line="312" w:lineRule="auto"/>
      </w:pPr>
      <w:r>
        <w:rPr>
          <w:rFonts w:ascii="宋体" w:hAnsi="宋体" w:eastAsia="宋体" w:cs="宋体"/>
          <w:color w:val="000"/>
          <w:sz w:val="28"/>
          <w:szCs w:val="28"/>
        </w:rPr>
        <w:t xml:space="preserve">《税务稽查局工作总结》全文内容当前网页未完全显示，剩余内容请访问下一页查看。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税务稽查工作总结个人篇二</w:t>
      </w:r>
    </w:p>
    <w:p>
      <w:pPr>
        <w:ind w:left="0" w:right="0" w:firstLine="560"/>
        <w:spacing w:before="450" w:after="450" w:line="312" w:lineRule="auto"/>
      </w:pPr>
      <w:r>
        <w:rPr>
          <w:rFonts w:ascii="宋体" w:hAnsi="宋体" w:eastAsia="宋体" w:cs="宋体"/>
          <w:color w:val="000"/>
          <w:sz w:val="28"/>
          <w:szCs w:val="28"/>
        </w:rPr>
        <w:t xml:space="preserve">2024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作为一名税务稽查干部，我始终把政治学习放在首位，一年来深入学习党的十八届三中全会精神，认真学习贯彻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我叫xx，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2024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 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 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税务稽查工作总结个人篇三</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干稽查工作不仅仅要具备扎实的业务素质，更要有过硬的思想素质作保障，才能在这个物欲横流的商品社会中立于不败之地，详细内容请看下文税务稽查个人年终工作总结。</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  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任绍斌贪污税款一案的警示教育。各色各样的贪官和腐败，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2024年是我参加工作第一个完整的年度，也是我在稽查局工作的第一个完整的年度，在这难忘的一年里，在县局领导和稽查局领导及各股室同事的关心和帮助下，我思想、工作和学习有了新的进步，现将一年的工作总结如下：</w:t>
      </w:r>
    </w:p>
    <w:p>
      <w:pPr>
        <w:ind w:left="0" w:right="0" w:firstLine="560"/>
        <w:spacing w:before="450" w:after="450" w:line="312" w:lineRule="auto"/>
      </w:pPr>
      <w:r>
        <w:rPr>
          <w:rFonts w:ascii="宋体" w:hAnsi="宋体" w:eastAsia="宋体" w:cs="宋体"/>
          <w:color w:val="000"/>
          <w:sz w:val="28"/>
          <w:szCs w:val="28"/>
        </w:rPr>
        <w:t xml:space="preserve">一、深入学习精神，开展群众路线教育实践活动。作为一名党员和税务稽查新人，学习精神，开展党的群众路线教育实践活动，就是要高举中国特色社会主义伟大旗帜，坚持以马克思列宁主义、毛泽东思想、邓小平理论、“三个代表”重要思想、科学发展观为指导，紧紧围绕保持党的先进性和纯洁性，以为纳税人务实清廉为主要内容，切实加强马克思主义群众观点教育，把贯彻落实中央八项规定作为切入点，进一步突出作风建设，坚决反对形式主义、官僚主义、享乐主义和奢靡之风，着力解决纳税户反映强烈的突出问题，提高做好新形势下稽查工作的能力，保持国税同纳税人的血肉联系，发挥党密切联系群众的优势，为推动税收事业持续健康发展、全面建成小康社会、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二、加强稽查业务学习，切实提高稽查理论水平。来稽查局的一年里，我学习了注册税务师《税法一》、《税法二》等税收理论知识，学习《税务稽查工作规程》、《增值税一般纳税人资格认定管理办法》等稽查、税收类文件，积极参加区局稽查局组织的税务稽查检查、审理类培训，通过学习，让我基本具备了一个稽查人员应有的\'了财会、税收、法律专业理论水平，也初步培养了在稽查实际工作的能力。在小企业会计准则考试中成绩的不理想和在房地产行业专项检查、金融行业专案检查中让我认识到自身税收知识和稽查业务存在很多不足，让我树立了不断学习、终身学习的理念，我只有不满足现状，既要学习税收知识，也要学习稽查知识，才能适应税收事业快速发展的新情况、新要求，才能与时俱进、开拓进取，否则跟不上税收稽查的发展而被淘汰。</w:t>
      </w:r>
    </w:p>
    <w:p>
      <w:pPr>
        <w:ind w:left="0" w:right="0" w:firstLine="560"/>
        <w:spacing w:before="450" w:after="450" w:line="312" w:lineRule="auto"/>
      </w:pPr>
      <w:r>
        <w:rPr>
          <w:rFonts w:ascii="宋体" w:hAnsi="宋体" w:eastAsia="宋体" w:cs="宋体"/>
          <w:color w:val="000"/>
          <w:sz w:val="28"/>
          <w:szCs w:val="28"/>
        </w:rPr>
        <w:t xml:space="preserve">三、主动参与稽查工作，逐步提高工作能力。作为一名税收新人，能到稽查局工作是局领导对我的信任和鼓励，因为在大学税收专业课程中我就已经了解:税务稽查是税收征管当中的最后一道防线，稽查局的税务人员一般都是具有多年税收工作经验的征管能手、业务骨干，可以说是税务局的精英。所以，初到稽查局，没有大厅、税源、法规、征管的工作经验，我感到压力非常大，在这里，不仅要求精通财务会计、税收理论，还要求熟悉稽查中运用到的法律条文、法律规程，除了要求会操作ctais软件，还要求熟悉数据采集软件、查账软件、协查系统的操作但压力就是动力，我开始有计划地学习会计、法律、计算机方面的课程，也经常和领导、同事下企业了解生产、纳税情况，逐渐对稽查工作有了初步的认识。在稽查局领导的带领下，检查了金融企业、房地产企业、进出口企业，用实践弥补工作经验的不足，在实践中加深了对税收理论知识的理解，做到理论联系实际，同时也能学到了在课本学不到的知识，让我受益匪浅。在工作中主动参与，逐步学习和领会，提高实际工作能力。</w:t>
      </w:r>
    </w:p>
    <w:p>
      <w:pPr>
        <w:ind w:left="0" w:right="0" w:firstLine="560"/>
        <w:spacing w:before="450" w:after="450" w:line="312" w:lineRule="auto"/>
      </w:pPr>
      <w:r>
        <w:rPr>
          <w:rFonts w:ascii="宋体" w:hAnsi="宋体" w:eastAsia="宋体" w:cs="宋体"/>
          <w:color w:val="000"/>
          <w:sz w:val="28"/>
          <w:szCs w:val="28"/>
        </w:rPr>
        <w:t xml:space="preserve">能力，尽快适应并能胜任稽查岗位职责要求，牢记全心全意为人民服务的使命，争取早日成为一名优秀的税务稽查人员！</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税务稽查工作总结个人篇四</w:t>
      </w:r>
    </w:p>
    <w:p>
      <w:pPr>
        <w:ind w:left="0" w:right="0" w:firstLine="560"/>
        <w:spacing w:before="450" w:after="450" w:line="312" w:lineRule="auto"/>
      </w:pPr>
      <w:r>
        <w:rPr>
          <w:rFonts w:ascii="宋体" w:hAnsi="宋体" w:eastAsia="宋体" w:cs="宋体"/>
          <w:color w:val="000"/>
          <w:sz w:val="28"/>
          <w:szCs w:val="28"/>
        </w:rPr>
        <w:t xml:space="preserve">紧张而又繁忙的2024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w:t>
      </w:r>
    </w:p>
    <w:p>
      <w:pPr>
        <w:ind w:left="0" w:right="0" w:firstLine="560"/>
        <w:spacing w:before="450" w:after="450" w:line="312" w:lineRule="auto"/>
      </w:pPr>
      <w:r>
        <w:rPr>
          <w:rFonts w:ascii="宋体" w:hAnsi="宋体" w:eastAsia="宋体" w:cs="宋体"/>
          <w:color w:val="000"/>
          <w:sz w:val="28"/>
          <w:szCs w:val="28"/>
        </w:rPr>
        <w:t xml:space="preserve">认真履行职能</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w:t>
      </w:r>
    </w:p>
    <w:p>
      <w:pPr>
        <w:ind w:left="0" w:right="0" w:firstLine="560"/>
        <w:spacing w:before="450" w:after="450" w:line="312" w:lineRule="auto"/>
      </w:pPr>
      <w:r>
        <w:rPr>
          <w:rFonts w:ascii="宋体" w:hAnsi="宋体" w:eastAsia="宋体" w:cs="宋体"/>
          <w:color w:val="000"/>
          <w:sz w:val="28"/>
          <w:szCs w:val="28"/>
        </w:rPr>
        <w:t xml:space="preserve">确保收入完成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w:t>
      </w:r>
    </w:p>
    <w:p>
      <w:pPr>
        <w:ind w:left="0" w:right="0" w:firstLine="560"/>
        <w:spacing w:before="450" w:after="450" w:line="312" w:lineRule="auto"/>
      </w:pPr>
      <w:r>
        <w:rPr>
          <w:rFonts w:ascii="宋体" w:hAnsi="宋体" w:eastAsia="宋体" w:cs="宋体"/>
          <w:color w:val="000"/>
          <w:sz w:val="28"/>
          <w:szCs w:val="28"/>
        </w:rPr>
        <w:t xml:space="preserve">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泽民“三个代表”的重要思想，学习了江泽民“7.31”讲话以及在“十六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w:t>
      </w:r>
    </w:p>
    <w:p>
      <w:pPr>
        <w:ind w:left="0" w:right="0" w:firstLine="560"/>
        <w:spacing w:before="450" w:after="450" w:line="312" w:lineRule="auto"/>
      </w:pPr>
      <w:r>
        <w:rPr>
          <w:rFonts w:ascii="宋体" w:hAnsi="宋体" w:eastAsia="宋体" w:cs="宋体"/>
          <w:color w:val="000"/>
          <w:sz w:val="28"/>
          <w:szCs w:val="28"/>
        </w:rPr>
        <w:t xml:space="preserve">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w:t>
      </w:r>
    </w:p>
    <w:p>
      <w:pPr>
        <w:ind w:left="0" w:right="0" w:firstLine="560"/>
        <w:spacing w:before="450" w:after="450" w:line="312" w:lineRule="auto"/>
      </w:pPr>
      <w:r>
        <w:rPr>
          <w:rFonts w:ascii="宋体" w:hAnsi="宋体" w:eastAsia="宋体" w:cs="宋体"/>
          <w:color w:val="000"/>
          <w:sz w:val="28"/>
          <w:szCs w:val="28"/>
        </w:rPr>
        <w:t xml:space="preserve">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w:t>
      </w:r>
    </w:p>
    <w:p>
      <w:pPr>
        <w:ind w:left="0" w:right="0" w:firstLine="560"/>
        <w:spacing w:before="450" w:after="450" w:line="312" w:lineRule="auto"/>
      </w:pPr>
      <w:r>
        <w:rPr>
          <w:rFonts w:ascii="宋体" w:hAnsi="宋体" w:eastAsia="宋体" w:cs="宋体"/>
          <w:color w:val="000"/>
          <w:sz w:val="28"/>
          <w:szCs w:val="28"/>
        </w:rPr>
        <w:t xml:space="preserve">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w:t>
      </w:r>
    </w:p>
    <w:p>
      <w:pPr>
        <w:ind w:left="0" w:right="0" w:firstLine="560"/>
        <w:spacing w:before="450" w:after="450" w:line="312" w:lineRule="auto"/>
      </w:pPr>
      <w:r>
        <w:rPr>
          <w:rFonts w:ascii="宋体" w:hAnsi="宋体" w:eastAsia="宋体" w:cs="宋体"/>
          <w:color w:val="000"/>
          <w:sz w:val="28"/>
          <w:szCs w:val="28"/>
        </w:rPr>
        <w:t xml:space="preserve">增强稽查质量</w:t>
      </w:r>
    </w:p>
    <w:p>
      <w:pPr>
        <w:ind w:left="0" w:right="0" w:firstLine="560"/>
        <w:spacing w:before="450" w:after="450" w:line="312" w:lineRule="auto"/>
      </w:pPr>
      <w:r>
        <w:rPr>
          <w:rFonts w:ascii="宋体" w:hAnsi="宋体" w:eastAsia="宋体" w:cs="宋体"/>
          <w:color w:val="000"/>
          <w:sz w:val="28"/>
          <w:szCs w:val="28"/>
        </w:rPr>
        <w:t xml:space="preserve">%。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w:t>
      </w:r>
    </w:p>
    <w:p>
      <w:pPr>
        <w:ind w:left="0" w:right="0" w:firstLine="560"/>
        <w:spacing w:before="450" w:after="450" w:line="312" w:lineRule="auto"/>
      </w:pPr>
      <w:r>
        <w:rPr>
          <w:rFonts w:ascii="宋体" w:hAnsi="宋体" w:eastAsia="宋体" w:cs="宋体"/>
          <w:color w:val="000"/>
          <w:sz w:val="28"/>
          <w:szCs w:val="28"/>
        </w:rPr>
        <w:t xml:space="preserve">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税务稽查工作总结个人篇五</w:t>
      </w:r>
    </w:p>
    <w:p>
      <w:pPr>
        <w:ind w:left="0" w:right="0" w:firstLine="560"/>
        <w:spacing w:before="450" w:after="450" w:line="312" w:lineRule="auto"/>
      </w:pPr>
      <w:r>
        <w:rPr>
          <w:rFonts w:ascii="宋体" w:hAnsi="宋体" w:eastAsia="宋体" w:cs="宋体"/>
          <w:color w:val="000"/>
          <w:sz w:val="28"/>
          <w:szCs w:val="28"/>
        </w:rPr>
        <w:t xml:space="preserve">20xx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作为一名税务稽查干部，我始终把政治学习放在首位，一年来深入学习党的xx届三中全会精神，认真学习贯彻讲话精神，深刻理解党的理论对于指导工作的重要意义，树立了正确的世界观、人生观、价值观。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将政治思想教育贯穿于税务稽查工作全过程。组织召开了选调干部思想交流汇报会，深入了解干部的思想动态，鼓励和激发干部工作热情。深入学习解读xx大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，建立完善各类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xx年对77户各类企事业单位的发票使用情况进行了检查，对29户重点税源企业发票使用情况开展了自查，涉及房地产业、建筑安装业、工业、广告业、酒店业、矿产开发等行业，全面检查纳税人是否存在未按规定开具发票、开具假发票或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宋体" w:hAnsi="宋体" w:eastAsia="宋体" w:cs="宋体"/>
          <w:color w:val="000"/>
          <w:sz w:val="28"/>
          <w:szCs w:val="28"/>
        </w:rPr>
        <w:t xml:space="preserve">今年我局已对4户查结的案件通过伊犁晚报进行了公开曝光，并通过伊犁州地税网站公告违法案例11户，扩大了税务稽查的震慑面，提升了税务稽查威慑力。</w:t>
      </w:r>
    </w:p>
    <w:p>
      <w:pPr>
        <w:ind w:left="0" w:right="0" w:firstLine="560"/>
        <w:spacing w:before="450" w:after="450" w:line="312" w:lineRule="auto"/>
      </w:pPr>
      <w:r>
        <w:rPr>
          <w:rFonts w:ascii="宋体" w:hAnsi="宋体" w:eastAsia="宋体" w:cs="宋体"/>
          <w:color w:val="000"/>
          <w:sz w:val="28"/>
          <w:szCs w:val="28"/>
        </w:rPr>
        <w:t xml:space="preserve">八、不断提升税务稽查建议质量，积极探索查管互动新机制</w:t>
      </w:r>
    </w:p>
    <w:p>
      <w:pPr>
        <w:ind w:left="0" w:right="0" w:firstLine="560"/>
        <w:spacing w:before="450" w:after="450" w:line="312" w:lineRule="auto"/>
      </w:pPr>
      <w:r>
        <w:rPr>
          <w:rFonts w:ascii="宋体" w:hAnsi="宋体" w:eastAsia="宋体" w:cs="宋体"/>
          <w:color w:val="000"/>
          <w:sz w:val="28"/>
          <w:szCs w:val="28"/>
        </w:rPr>
        <w:t xml:space="preserve">按照《自治区地税系统征管与稽查工作互动管理办法（试行）》要求，已拟定《伊犁州地方税务局征管与稽查工作互动实施办法（试行）》报州局征管处商定。针对稽查过程中发现的基层局征管工作中存在的政策执行错误、管理漏洞、管理缺失等问题，认真分析，仔细研判，以稽查建议意见函的形式向基层局进行反馈，并提出相应的改进措施。以公文形式发出《稽查工作情况反馈意见函》三份，稽查建议书39份。利用州直系统行政执法综合培训机会，向各局参训学员，做了《稽查视角看征管》专题讲座，就近年来稽查宾馆行业、房地产行业、建筑行业等行业税收征管中存在潜在风险，进行了风险提示，疏通了查管互动渠道，有效发挥了以查促管作用。单独行文上报政策请示两份，已明确一份，待明确一份，有效推动了税收政策的贯彻落实。</w:t>
      </w:r>
    </w:p>
    <w:p>
      <w:pPr>
        <w:ind w:left="0" w:right="0" w:firstLine="560"/>
        <w:spacing w:before="450" w:after="450" w:line="312" w:lineRule="auto"/>
      </w:pPr>
      <w:r>
        <w:rPr>
          <w:rFonts w:ascii="宋体" w:hAnsi="宋体" w:eastAsia="宋体" w:cs="宋体"/>
          <w:color w:val="000"/>
          <w:sz w:val="28"/>
          <w:szCs w:val="28"/>
        </w:rPr>
        <w:t xml:space="preserve">九、规范行政管理流程提升行政管理效率</w:t>
      </w:r>
    </w:p>
    <w:p>
      <w:pPr>
        <w:ind w:left="0" w:right="0" w:firstLine="560"/>
        <w:spacing w:before="450" w:after="450" w:line="312" w:lineRule="auto"/>
      </w:pPr>
      <w:r>
        <w:rPr>
          <w:rFonts w:ascii="宋体" w:hAnsi="宋体" w:eastAsia="宋体" w:cs="宋体"/>
          <w:color w:val="000"/>
          <w:sz w:val="28"/>
          <w:szCs w:val="28"/>
        </w:rPr>
        <w:t xml:space="preserve">一是研究制定了《财务工作岗位责任制度》《财务工作报销制度及流程》，明确工作流程，细化财务管理责任，进一步规范了财务核算水平。二是积极争取办公场所，努力改善办公条件，合理派发车辆，提高车辆使用效率。三是加强考勤管理，按月通报考勤情况，严格外出登记，不定期对各科的工作作风、工作纪律、工作效率等方面进行抽查，严格落实责任追究制，有效提高了干部对效能建设各项制度的遵从度。全局受到责任追究人员共计25人次，其中经济处罚25人次，处罚金额1620元。四是制定《信息工作管理办法》，提升信息宣传报道水平。今年我局共编辑刊发《稽查信息简报》19期，分别被自治区地税局采用5篇、被伊犁州地税局采用2篇。五是提高公文处理水平。坚持从严、及时、高效原则，严把公文的格式关、文字关、校核关，力求做到行文规范，准确及时，减少差错。做好我局公文处理系统及工作日志的使用情况抽查，发现问题限期整改，公文处理和电子日志系统运转正常。</w:t>
      </w:r>
    </w:p>
    <w:p>
      <w:pPr>
        <w:ind w:left="0" w:right="0" w:firstLine="560"/>
        <w:spacing w:before="450" w:after="450" w:line="312" w:lineRule="auto"/>
      </w:pPr>
      <w:r>
        <w:rPr>
          <w:rFonts w:ascii="宋体" w:hAnsi="宋体" w:eastAsia="宋体" w:cs="宋体"/>
          <w:color w:val="000"/>
          <w:sz w:val="28"/>
          <w:szCs w:val="28"/>
        </w:rPr>
        <w:t xml:space="preserve">十、强化廉政意识转变工作作风</w:t>
      </w:r>
    </w:p>
    <w:p>
      <w:pPr>
        <w:ind w:left="0" w:right="0" w:firstLine="560"/>
        <w:spacing w:before="450" w:after="450" w:line="312" w:lineRule="auto"/>
      </w:pPr>
      <w:r>
        <w:rPr>
          <w:rFonts w:ascii="宋体" w:hAnsi="宋体" w:eastAsia="宋体" w:cs="宋体"/>
          <w:color w:val="000"/>
          <w:sz w:val="28"/>
          <w:szCs w:val="28"/>
        </w:rPr>
        <w:t xml:space="preserve">一是强化廉政意识的培养。做到逢会必谈廉政。局领导为稽查干部上廉政党课、组织专门的廉政教育培训、与18位选调干部开展廉政谈话、召开思想交流座谈会，使廉政意识渗透到干部工作学习的方方面面。二是加强内控机制建设。拟定了《伊犁州地税局稽查局廉政风险防控实施细则》，从选案、检查、审理、执行四环节查找、确定了27项风险点，并划分了三级风险类别，制定相应防控措施，加强对风险点的监督与防范。三是加强过程监督，对外制定并发放《税务执法人员廉洁自律及工作作风情况反馈单》，要求稽查人员在实施稽查时，将此《反馈单》发放给被查单位，由被查单位填制盖章后，邮寄或直接送达我局综合科。，我局共收回反馈单62份，无反映不廉的行为。借助重点税源企业自查座谈会的平台，发放廉政调查问卷29份，收回28份，以及廉政预警信息员的渠道，无反映干部廉政及作风方面的问题。四是开展廉政回访工作。按季抽取每个检查小组的已经检查过的纳税人，面对面地进行廉政回访，查访稽查人员在执法服务、查案效率、廉洁自律等方面的意见和建议。回访20户纳税人，反映情况良好。五是开展“访税情解民忧促发展”的大走访活动。根据稽查局大走访工作实施方案，稽查局分两个层次全面开展走访活动，走访纳税人21户，收集整理纳税人意见和建议数十条，为下半年更好开展税务稽查与纳税服务工作提供了重要参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税务稽查工作总结个人篇六</w:t>
      </w:r>
    </w:p>
    <w:p>
      <w:pPr>
        <w:ind w:left="0" w:right="0" w:firstLine="560"/>
        <w:spacing w:before="450" w:after="450" w:line="312" w:lineRule="auto"/>
      </w:pPr>
      <w:r>
        <w:rPr>
          <w:rFonts w:ascii="宋体" w:hAnsi="宋体" w:eastAsia="宋体" w:cs="宋体"/>
          <w:color w:val="000"/>
          <w:sz w:val="28"/>
          <w:szCs w:val="28"/>
        </w:rPr>
        <w:t xml:space="preserve">我叫xx，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2024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 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 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科学发展观意识、经贸强区意识、民营兴区意识;抓好“四个重点”，即项目建设、推进改制、民营经济、招商引资;实现五大目标，即实现结构的进一步优化。</w:t>
      </w:r>
    </w:p>
    <w:p>
      <w:pPr>
        <w:ind w:left="0" w:right="0" w:firstLine="560"/>
        <w:spacing w:before="450" w:after="450" w:line="312" w:lineRule="auto"/>
      </w:pPr>
      <w:r>
        <w:rPr>
          <w:rFonts w:ascii="宋体" w:hAnsi="宋体" w:eastAsia="宋体" w:cs="宋体"/>
          <w:color w:val="000"/>
          <w:sz w:val="28"/>
          <w:szCs w:val="28"/>
        </w:rPr>
        <w:t xml:space="preserve">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月份全区入统经贸企业预计完成产值亿元，同比增长%;销售收入万元，同比增长%;增加值万元，同比增长%;利税万元。预计全年完成产值亿元，同比增长%;销售收入万元，同比增长%;增加值万元，同比增长%;利税万元。</w:t>
      </w:r>
    </w:p>
    <w:p>
      <w:pPr>
        <w:ind w:left="0" w:right="0" w:firstLine="560"/>
        <w:spacing w:before="450" w:after="450" w:line="312" w:lineRule="auto"/>
      </w:pPr>
      <w:r>
        <w:rPr>
          <w:rFonts w:ascii="宋体" w:hAnsi="宋体" w:eastAsia="宋体" w:cs="宋体"/>
          <w:color w:val="000"/>
          <w:sz w:val="28"/>
          <w:szCs w:val="28"/>
        </w:rPr>
        <w:t xml:space="preserve">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年我区确定了*项重点投资项目,总投资亿元,主要有*线等项目。这些项目达产达效后，可年增销售收入*亿元，利税*亿元，在我区现有经济总量的基础上，可实现翻番增长。全系统*-*月份完成技改投资万元，完工项目项，重点有汉*项目等。大规模不间断的技改投入，使工业结构进一步优化，骨干企业规模不断壮大。*钢厂形成烧结、炼铁、连铸、成型一条龙的钢铁企业，达到年产铁*万吨、钢*万吨、材*万吨的规模，成为全市百强工业企业;  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税务稽查工作总结个人篇七</w:t>
      </w:r>
    </w:p>
    <w:p>
      <w:pPr>
        <w:ind w:left="0" w:right="0" w:firstLine="560"/>
        <w:spacing w:before="450" w:after="450" w:line="312" w:lineRule="auto"/>
      </w:pPr>
      <w:r>
        <w:rPr>
          <w:rFonts w:ascii="宋体" w:hAnsi="宋体" w:eastAsia="宋体" w:cs="宋体"/>
          <w:color w:val="000"/>
          <w:sz w:val="28"/>
          <w:szCs w:val="28"/>
        </w:rPr>
        <w:t xml:space="preserve">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2024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泽民“三个代表”的重要思想，学习了江泽民“7.31”讲话以及在“十六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税务稽查工作总结个人篇八</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xx年对77户各类企事业单位的发票使用情况进行了检查，对29户重点税源企业发票使用情况开展了自查，涉及房地产业、建筑安装业、工业、广告业、酒店业、矿产开发等行业，全面检查纳税人是否存在未按规定开具发票、开具假发票或虚开发票等行为，逐笔进行查验比对。发出发票协查函 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 万元，入库税款301.83 万元、滞纳金0.62万元、罚款 1.25万元。</w:t>
      </w:r>
    </w:p>
    <w:p>
      <w:pPr>
        <w:ind w:left="0" w:right="0" w:firstLine="560"/>
        <w:spacing w:before="450" w:after="450" w:line="312" w:lineRule="auto"/>
      </w:pPr>
      <w:r>
        <w:rPr>
          <w:rFonts w:ascii="宋体" w:hAnsi="宋体" w:eastAsia="宋体" w:cs="宋体"/>
          <w:color w:val="000"/>
          <w:sz w:val="28"/>
          <w:szCs w:val="28"/>
        </w:rPr>
        <w:t xml:space="preserve">今年我局已对4户查结的案件通过伊犁晚报进行了公开曝光，并通过伊犁州地税网站公告违法案例11户，扩大了税务稽查的震慑面，提升了税务稽查威慑力。</w:t>
      </w:r>
    </w:p>
    <w:p>
      <w:pPr>
        <w:ind w:left="0" w:right="0" w:firstLine="560"/>
        <w:spacing w:before="450" w:after="450" w:line="312" w:lineRule="auto"/>
      </w:pPr>
      <w:r>
        <w:rPr>
          <w:rFonts w:ascii="宋体" w:hAnsi="宋体" w:eastAsia="宋体" w:cs="宋体"/>
          <w:color w:val="000"/>
          <w:sz w:val="28"/>
          <w:szCs w:val="28"/>
        </w:rPr>
        <w:t xml:space="preserve">八、不断提升税务稽查建议质量，积极探索查管互动新机制</w:t>
      </w:r>
    </w:p>
    <w:p>
      <w:pPr>
        <w:ind w:left="0" w:right="0" w:firstLine="560"/>
        <w:spacing w:before="450" w:after="450" w:line="312" w:lineRule="auto"/>
      </w:pPr>
      <w:r>
        <w:rPr>
          <w:rFonts w:ascii="宋体" w:hAnsi="宋体" w:eastAsia="宋体" w:cs="宋体"/>
          <w:color w:val="000"/>
          <w:sz w:val="28"/>
          <w:szCs w:val="28"/>
        </w:rPr>
        <w:t xml:space="preserve">按照《自治区地税系统征管与稽查工作互动管理办法(试行)》要求，已拟定《伊犁州地方税务局征管与稽查工作互动实施办法(试行)》报州局征管处商定。针对稽查过程中发现的基层局征管工作中存在的政策执行错误、管理漏洞、管理缺失等问题，认真分析，仔细研判，以稽查建议意见函的形式向基层局进行反馈，并提出相应的改进措施。以公文形式发出《稽查工作情况反馈意见函》三份，稽查建议书39份。利用州直系统行政执法综合培训机会，向各局参训学员，做了《稽查视角看征管》专题讲座，就近年来稽查宾馆行业、房地产行业、建筑行业等行业税收征管中存在潜在风险，进行了风险提示，疏通了查管互动渠道，有效发挥了以查促管作用。单独行文上报政策请示两份，已明确一份，待明确一份，有效推动了税收政策的贯彻落实。</w:t>
      </w:r>
    </w:p>
    <w:p>
      <w:pPr>
        <w:ind w:left="0" w:right="0" w:firstLine="560"/>
        <w:spacing w:before="450" w:after="450" w:line="312" w:lineRule="auto"/>
      </w:pPr>
      <w:r>
        <w:rPr>
          <w:rFonts w:ascii="宋体" w:hAnsi="宋体" w:eastAsia="宋体" w:cs="宋体"/>
          <w:color w:val="000"/>
          <w:sz w:val="28"/>
          <w:szCs w:val="28"/>
        </w:rPr>
        <w:t xml:space="preserve">九、规范行政管理流程 提升行政管理效率</w:t>
      </w:r>
    </w:p>
    <w:p>
      <w:pPr>
        <w:ind w:left="0" w:right="0" w:firstLine="560"/>
        <w:spacing w:before="450" w:after="450" w:line="312" w:lineRule="auto"/>
      </w:pPr>
      <w:r>
        <w:rPr>
          <w:rFonts w:ascii="宋体" w:hAnsi="宋体" w:eastAsia="宋体" w:cs="宋体"/>
          <w:color w:val="000"/>
          <w:sz w:val="28"/>
          <w:szCs w:val="28"/>
        </w:rPr>
        <w:t xml:space="preserve">一是研究制定了《财务工作岗位责任制度》《财务工作报销制度及流程》，明确工作流程，细化财务管理责任，进一步规范了财务核算水平。二是积极争取办公场所，努力改善办公条件，合理派发车辆，提高车辆使用效率。三是加强考勤管理，按月通报考勤情况，严格外出登记，不定期对各科的工作作风、工作纪律、工作效率等方面进行抽查，严格落实责任追究制，有效提高了干部对效能建设各项制度的遵从度。全局受到责任追究人员共计25人次，其中经济处罚25人次，处罚金额1620元。四是制定《信息工作管理办法》，提升信息宣传报道水平。今年我局共编辑刊发《稽查信息简报》19期，分别被自治区地税局采用5篇、被伊犁州地税局采用2篇。五是提高公文处理水平。坚持从严、及时、高效原则，严把公文的格式关、文字关、校核关，力求做到行文规范，准确及时，减少差错。做好我局公文处理系统及工作日志的使用情况抽查，发现问题限期整改，公文处理和电子日志系统运转正常。</w:t>
      </w:r>
    </w:p>
    <w:p>
      <w:pPr>
        <w:ind w:left="0" w:right="0" w:firstLine="560"/>
        <w:spacing w:before="450" w:after="450" w:line="312" w:lineRule="auto"/>
      </w:pPr>
      <w:r>
        <w:rPr>
          <w:rFonts w:ascii="宋体" w:hAnsi="宋体" w:eastAsia="宋体" w:cs="宋体"/>
          <w:color w:val="000"/>
          <w:sz w:val="28"/>
          <w:szCs w:val="28"/>
        </w:rPr>
        <w:t xml:space="preserve">十、强化廉政意识 转变工作作风</w:t>
      </w:r>
    </w:p>
    <w:p>
      <w:pPr>
        <w:ind w:left="0" w:right="0" w:firstLine="560"/>
        <w:spacing w:before="450" w:after="450" w:line="312" w:lineRule="auto"/>
      </w:pPr>
      <w:r>
        <w:rPr>
          <w:rFonts w:ascii="宋体" w:hAnsi="宋体" w:eastAsia="宋体" w:cs="宋体"/>
          <w:color w:val="000"/>
          <w:sz w:val="28"/>
          <w:szCs w:val="28"/>
        </w:rPr>
        <w:t xml:space="preserve">一是强化廉政意识的培养。做到逢会必谈廉政。局领导为稽查干部上廉政党课、组织专门的廉政教育培训、与18位选调干部开展廉政谈话、召开思想交流座谈会，使廉政意识渗透到干部工作学习的方方面面。二是加强内控机制建设。拟定了《伊犁州地税局稽查局廉政风险防控实施细则》，从选案、检查、审理、执行四环节查找、确定了27项风险点，并划分了三级风险类别，制定相应防控措施，加强对风险点的监督与防范。三是加强过程监督，对外制定并发放《税务执法人员廉洁自律及工作作风情况反馈单》，要求稽查人员在实施稽查时，将此《反馈单》发放给被查单位，由被查单位填制盖章后，邮寄或直接送达我局综合科。，我局共收回反馈单62份，无反映不廉的行为。借助重点税源企业自查座谈会的平台，发放廉政调查问卷29份，收回28份，以及廉政预警信息员的渠道，无反映干部廉政及作风方面的问题。四是开展廉政回访工作。按季抽取每个检查小组的已经检查过的纳税人，面对面地进行廉政回访，查访稽查人员在执法服务、查案效率、廉洁自律等方面的意见和建议。回访20户纳税人，反映情况良好。五是开展“访税情 解民忧 促发展”的大走访活动。根据稽查局大走访工作实施方案，稽查局分两个层次全面开展走访活动，走访纳税人21户，收集整理纳税人意见和建议数十条，为下半年更好开展税务稽查与纳税服务工作提供了重要参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税务稽查工作总结个人篇九</w:t>
      </w:r>
    </w:p>
    <w:p>
      <w:pPr>
        <w:ind w:left="0" w:right="0" w:firstLine="560"/>
        <w:spacing w:before="450" w:after="450" w:line="312" w:lineRule="auto"/>
      </w:pPr>
      <w:r>
        <w:rPr>
          <w:rFonts w:ascii="宋体" w:hAnsi="宋体" w:eastAsia="宋体" w:cs="宋体"/>
          <w:color w:val="000"/>
          <w:sz w:val="28"/>
          <w:szCs w:val="28"/>
        </w:rPr>
        <w:t xml:space="preserve">回顾一年来的工作感慨颇多，我稽查三科的同志们在“三个代表”重要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强化“稽”字 认真履行职能</w:t>
      </w:r>
    </w:p>
    <w:p>
      <w:pPr>
        <w:ind w:left="0" w:right="0" w:firstLine="560"/>
        <w:spacing w:before="450" w:after="450" w:line="312" w:lineRule="auto"/>
      </w:pPr>
      <w:r>
        <w:rPr>
          <w:rFonts w:ascii="宋体" w:hAnsi="宋体" w:eastAsia="宋体" w:cs="宋体"/>
          <w:color w:val="000"/>
          <w:sz w:val="28"/>
          <w:szCs w:val="28"/>
        </w:rPr>
        <w:t xml:space="preserve">2024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 着眼“稳”字 确保收入完成</w:t>
      </w:r>
    </w:p>
    <w:p>
      <w:pPr>
        <w:ind w:left="0" w:right="0" w:firstLine="560"/>
        <w:spacing w:before="450" w:after="450" w:line="312" w:lineRule="auto"/>
      </w:pPr>
      <w:r>
        <w:rPr>
          <w:rFonts w:ascii="宋体" w:hAnsi="宋体" w:eastAsia="宋体" w:cs="宋体"/>
          <w:color w:val="000"/>
          <w:sz w:val="28"/>
          <w:szCs w:val="28"/>
        </w:rPr>
        <w:t xml:space="preserve">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 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重要思想，学习了江泽民“7.31”讲话以及在“十六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 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 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 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《税务稽查个人工作总结模板》全文内容当前网页未完全显示，剩余内容请访问下一页查看。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税务稽查工作总结个人篇十</w:t>
      </w:r>
    </w:p>
    <w:p>
      <w:pPr>
        <w:ind w:left="0" w:right="0" w:firstLine="560"/>
        <w:spacing w:before="450" w:after="450" w:line="312" w:lineRule="auto"/>
      </w:pPr>
      <w:r>
        <w:rPr>
          <w:rFonts w:ascii="宋体" w:hAnsi="宋体" w:eastAsia="宋体" w:cs="宋体"/>
          <w:color w:val="000"/>
          <w:sz w:val="28"/>
          <w:szCs w:val="28"/>
        </w:rPr>
        <w:t xml:space="preserve">二零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为二零xx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元，罚款56236元，案件处罚户次率达到100%，涉税罚款率达到53%;重大案件移送审案委员会6件，重大案件送审率达11%，均达到市局规范管理的要求。</w:t>
      </w:r>
    </w:p>
    <w:p>
      <w:pPr>
        <w:ind w:left="0" w:right="0" w:firstLine="560"/>
        <w:spacing w:before="450" w:after="450" w:line="312" w:lineRule="auto"/>
      </w:pPr>
      <w:r>
        <w:rPr>
          <w:rFonts w:ascii="宋体" w:hAnsi="宋体" w:eastAsia="宋体" w:cs="宋体"/>
          <w:color w:val="000"/>
          <w:sz w:val="28"/>
          <w:szCs w:val="28"/>
        </w:rPr>
        <w:t xml:space="preserve">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端正思想作风，提高思想政治素质。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参加社会实践，加强廉政教育。3月份，通过分局组织的参观“六新生”监狱和任绍斌贪污税款一案的警示教育。各色各样的貪官和腐敗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在襄樊清新净水科技有限公司一案的审理中，是定性为“虚开海关完税凭证”还是“偷税”是问题的焦点。我们翻阅了《新刑法》、最高人民法院《对刑法的司法解释》、全国人大常委会《关于惩治偷税、抗税犯罪的补充规定》等法规，经过全组人员讨论，问题最后落脚在“海关完税凭证”是否属于《新刑法》第二百零五条中的“其他发票”。我们积极与市局相关科室取得联系，带上案卷资料、法规，上门咨询，最终把案件定了下来。“在工作中学习，在学习中提高”，正是这种在平时工作中的`钻劲，今年我们审理组在省局组织的“企业所得税业务能手考试”中有二名同志取得了省级能手的称号。</w:t>
      </w:r>
    </w:p>
    <w:p>
      <w:pPr>
        <w:ind w:left="0" w:right="0" w:firstLine="560"/>
        <w:spacing w:before="450" w:after="450" w:line="312" w:lineRule="auto"/>
      </w:pPr>
      <w:r>
        <w:rPr>
          <w:rFonts w:ascii="宋体" w:hAnsi="宋体" w:eastAsia="宋体" w:cs="宋体"/>
          <w:color w:val="000"/>
          <w:sz w:val="28"/>
          <w:szCs w:val="28"/>
        </w:rPr>
        <w:t xml:space="preserve">在强化审理工作中，我们通过学习培训、经验交流、专题调研等措施，全面提高干部素质，力求达到政治上可靠、业务上过硬、法规上熟悉、微机上会用，说得明、定得准、行的通的地步。今年所有审理案件，无一例提起复议和诉讼。我们靠过硬的队伍办过硬的税案，在纳税人中产生了良好的信誉。</w:t>
      </w:r>
    </w:p>
    <w:p>
      <w:pPr>
        <w:ind w:left="0" w:right="0" w:firstLine="560"/>
        <w:spacing w:before="450" w:after="450" w:line="312" w:lineRule="auto"/>
      </w:pPr>
      <w:r>
        <w:rPr>
          <w:rFonts w:ascii="宋体" w:hAnsi="宋体" w:eastAsia="宋体" w:cs="宋体"/>
          <w:color w:val="000"/>
          <w:sz w:val="28"/>
          <w:szCs w:val="28"/>
        </w:rPr>
        <w:t xml:space="preserve">三、横向协作，以分局大局为重</w:t>
      </w:r>
    </w:p>
    <w:p>
      <w:pPr>
        <w:ind w:left="0" w:right="0" w:firstLine="560"/>
        <w:spacing w:before="450" w:after="450" w:line="312" w:lineRule="auto"/>
      </w:pPr>
      <w:r>
        <w:rPr>
          <w:rFonts w:ascii="宋体" w:hAnsi="宋体" w:eastAsia="宋体" w:cs="宋体"/>
          <w:color w:val="000"/>
          <w:sz w:val="28"/>
          <w:szCs w:val="28"/>
        </w:rPr>
        <w:t xml:space="preserve">我们审理组虽然肩负着分局全部稽查任务的审理工作，但今年在分局几个重点核心工作中，我们仍在完成本职工作的基础上积极配合，出人出力。在计征科的ctais数据清理维护工作中，我们组三人全部参与数据调查核对，尤其是王祖军同志克服孩子小、爱人生病的特殊情况，多次加班加点，任劳任怨毫无怨言。</w:t>
      </w:r>
    </w:p>
    <w:p>
      <w:pPr>
        <w:ind w:left="0" w:right="0" w:firstLine="560"/>
        <w:spacing w:before="450" w:after="450" w:line="312" w:lineRule="auto"/>
      </w:pPr>
      <w:r>
        <w:rPr>
          <w:rFonts w:ascii="宋体" w:hAnsi="宋体" w:eastAsia="宋体" w:cs="宋体"/>
          <w:color w:val="000"/>
          <w:sz w:val="28"/>
          <w:szCs w:val="28"/>
        </w:rPr>
        <w:t xml:space="preserve">xx年，我们取得的一些成绩，这些成绩的取得是科室党支部高度重视和英明领导的结果，也是我们组人员团结拼搏和无私奉献的结果。在新的一年里，我们将坚持依法行政，文明稽查，对税务案件的处理上贯彻“狠、稳、准”三字，严格以事实为根据，以法律为准绳，做到公正、公平、不偏不倚;以专项重点稽查为契机，对稽查中发现的问题，严格依法办事，决不姑息迁就，更不能失之以宽、失之以软，要真正通过强有力的手段，达到查处一案、震动一方、教育一片之目的，从而净化纳税环境，为税收征管提供一个健康的运作环境。</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税务稽查工作总结个人篇十一</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干稽查工作不仅仅要具备扎实的业务素质，更要有过硬的思想素质作保障，才能在这个物欲横流的商品社会中立于不败之地，详细内容请看下文税务稽查个人年终工作总结。</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任绍斌贪污税款一案的警示教育。各色各样的贪官和腐败，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紧张、充实而愉快的2024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一、坚持政治学习，树立正确“三观”</w:t>
      </w:r>
    </w:p>
    <w:p>
      <w:pPr>
        <w:ind w:left="0" w:right="0" w:firstLine="560"/>
        <w:spacing w:before="450" w:after="450" w:line="312" w:lineRule="auto"/>
      </w:pPr>
      <w:r>
        <w:rPr>
          <w:rFonts w:ascii="宋体" w:hAnsi="宋体" w:eastAsia="宋体" w:cs="宋体"/>
          <w:color w:val="000"/>
          <w:sz w:val="28"/>
          <w:szCs w:val="28"/>
        </w:rPr>
        <w:t xml:space="preserve">身为一名税务稽查干部，我始终把政治学习放在首位，一年来深入学习研究了党的十七大和十七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二、严格执法，扎实工作，阳光稽查</w:t>
      </w:r>
    </w:p>
    <w:p>
      <w:pPr>
        <w:ind w:left="0" w:right="0" w:firstLine="560"/>
        <w:spacing w:before="450" w:after="450" w:line="312" w:lineRule="auto"/>
      </w:pPr>
      <w:r>
        <w:rPr>
          <w:rFonts w:ascii="宋体" w:hAnsi="宋体" w:eastAsia="宋体" w:cs="宋体"/>
          <w:color w:val="000"/>
          <w:sz w:val="28"/>
          <w:szCs w:val="28"/>
        </w:rPr>
        <w:t xml:space="preserve">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内涵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w:t>
      </w:r>
    </w:p>
    <w:p>
      <w:pPr>
        <w:ind w:left="0" w:right="0" w:firstLine="560"/>
        <w:spacing w:before="450" w:after="450" w:line="312" w:lineRule="auto"/>
      </w:pPr>
      <w:r>
        <w:rPr>
          <w:rFonts w:ascii="宋体" w:hAnsi="宋体" w:eastAsia="宋体" w:cs="宋体"/>
          <w:color w:val="000"/>
          <w:sz w:val="28"/>
          <w:szCs w:val="28"/>
        </w:rPr>
        <w:t xml:space="preserve">如果把收获比作一棵树，我想在2024年我已拥有了一大-片绿荫。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税务稽查工作总结个人篇十二</w:t>
      </w:r>
    </w:p>
    <w:p>
      <w:pPr>
        <w:ind w:left="0" w:right="0" w:firstLine="560"/>
        <w:spacing w:before="450" w:after="450" w:line="312" w:lineRule="auto"/>
      </w:pPr>
      <w:r>
        <w:rPr>
          <w:rFonts w:ascii="宋体" w:hAnsi="宋体" w:eastAsia="宋体" w:cs="宋体"/>
          <w:color w:val="000"/>
          <w:sz w:val="28"/>
          <w:szCs w:val="28"/>
        </w:rPr>
        <w:t xml:space="preserve">2024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作为一名税务稽查干部，我始终把政治学习放在首位，一年来深入学习党的十八届三中全会精神，认真学习贯彻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干稽查工作不仅仅要具备扎实的业务素质，更要有过硬的思想素质作保障，才能在这个物欲横流的商品社会中立于不败之地，详细内容请看下文税务稽查个人年终工作总结。</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 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任绍斌贪污税款一案的警示教育。各色各样的贪官和腐败，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质、比能力。今年7月1日《行政许可法》颁布之前，分局组织可《行政许可法》知识竞赛，王春怡同志与其他组同志为科室取得了第二名好成绩。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2025-01-16T15:38:58+08:00</dcterms:created>
  <dcterms:modified xsi:type="dcterms:W3CDTF">2025-01-16T15:38:58+08:00</dcterms:modified>
</cp:coreProperties>
</file>

<file path=docProps/custom.xml><?xml version="1.0" encoding="utf-8"?>
<Properties xmlns="http://schemas.openxmlformats.org/officeDocument/2006/custom-properties" xmlns:vt="http://schemas.openxmlformats.org/officeDocument/2006/docPropsVTypes"/>
</file>