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宪法心得体会 心得体会学宪法讲宪法(精选15篇)</w:t>
      </w:r>
      <w:bookmarkEnd w:id="1"/>
    </w:p>
    <w:p>
      <w:pPr>
        <w:jc w:val="center"/>
        <w:spacing w:before="0" w:after="450"/>
      </w:pPr>
      <w:r>
        <w:rPr>
          <w:rFonts w:ascii="Arial" w:hAnsi="Arial" w:eastAsia="Arial" w:cs="Arial"/>
          <w:color w:val="999999"/>
          <w:sz w:val="20"/>
          <w:szCs w:val="20"/>
        </w:rPr>
        <w:t xml:space="preserve">来源：网络  作者：玄霄绝艳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宪法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宪法心得体会篇一</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宪法心得体会篇二</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宪法心得体会篇三</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宪法心得体会篇四</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宪法心得体会篇五</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宪法心得体会篇六</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宪法心得体会篇八</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宪法心得体会篇九</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宪法心得体会篇十一</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宪法心得体会篇十二</w:t>
      </w:r>
    </w:p>
    <w:p>
      <w:pPr>
        <w:ind w:left="0" w:right="0" w:firstLine="560"/>
        <w:spacing w:before="450" w:after="450" w:line="312" w:lineRule="auto"/>
      </w:pPr>
      <w:r>
        <w:rPr>
          <w:rFonts w:ascii="宋体" w:hAnsi="宋体" w:eastAsia="宋体" w:cs="宋体"/>
          <w:color w:val="000"/>
          <w:sz w:val="28"/>
          <w:szCs w:val="28"/>
        </w:rPr>
        <w:t xml:space="preserve">宪法作为国家的最高法律，是规定和保障人民权益的重要法律文件。在我国，宪法法律体系已经形成，并持续发展强大的法治国家。在实践中，我深刻地感受到宪法的重要性和实施的有效性。以下是我对宪法的一些心得和体会。</w:t>
      </w:r>
    </w:p>
    <w:p>
      <w:pPr>
        <w:ind w:left="0" w:right="0" w:firstLine="560"/>
        <w:spacing w:before="450" w:after="450" w:line="312" w:lineRule="auto"/>
      </w:pPr>
      <w:r>
        <w:rPr>
          <w:rFonts w:ascii="宋体" w:hAnsi="宋体" w:eastAsia="宋体" w:cs="宋体"/>
          <w:color w:val="000"/>
          <w:sz w:val="28"/>
          <w:szCs w:val="28"/>
        </w:rPr>
        <w:t xml:space="preserve">首先，宪法保护了公民的基本权益。宪法明确规定了公民的权利和自由，如言论自由、宗教信仰自由、人身权利等。这使我们的公民在社会生活中拥有了更多的自由和保障。我记得曾经有一位残疾人在公共场所遭到歧视，但他经过维权后，我们可以看到宪法的力量。在保护他的基本权利之后，公众开始更加关注并改变了对待残疾人的态度。这件事情让我深刻地理解到，宪法不仅仅是一份文件，更是社会进步和公正的保证。</w:t>
      </w:r>
    </w:p>
    <w:p>
      <w:pPr>
        <w:ind w:left="0" w:right="0" w:firstLine="560"/>
        <w:spacing w:before="450" w:after="450" w:line="312" w:lineRule="auto"/>
      </w:pPr>
      <w:r>
        <w:rPr>
          <w:rFonts w:ascii="宋体" w:hAnsi="宋体" w:eastAsia="宋体" w:cs="宋体"/>
          <w:color w:val="000"/>
          <w:sz w:val="28"/>
          <w:szCs w:val="28"/>
        </w:rPr>
        <w:t xml:space="preserve">其次，宪法限制了政府的行为。宪法对政府行为的限制和规范有着非常明确的规定，使政府不得随意侵犯公民的合法权益。如宪法规定了政府官员不能滥用职权、必须履行自己的职责等。这种限制使政府的权力不会无限制地扩大，从而保障了公民的权益。在一些违法的政府行为发生后，我们可以通过宪法来维护自己的权益。这种法律手段的有效性使宪法成为了公民的有力武器。</w:t>
      </w:r>
    </w:p>
    <w:p>
      <w:pPr>
        <w:ind w:left="0" w:right="0" w:firstLine="560"/>
        <w:spacing w:before="450" w:after="450" w:line="312" w:lineRule="auto"/>
      </w:pPr>
      <w:r>
        <w:rPr>
          <w:rFonts w:ascii="宋体" w:hAnsi="宋体" w:eastAsia="宋体" w:cs="宋体"/>
          <w:color w:val="000"/>
          <w:sz w:val="28"/>
          <w:szCs w:val="28"/>
        </w:rPr>
        <w:t xml:space="preserve">再次，宪法促进了社会的公正和平等。宪法确立了人民的平等和公正原则，依法保障了每个人的平等权利。无论一个人的性别、种族、身份、财富等都不应成为剥夺其权利的因素。在我国，性别歧视和歧视穷人的现象仍然存在，但通过宪法和相关法律的保护，这些现象正在逐渐被改变。我曾经见到一些被房东拒租的低收入者通过法律手段维权成功，这多亏了宪法对公正和平等的约束。</w:t>
      </w:r>
    </w:p>
    <w:p>
      <w:pPr>
        <w:ind w:left="0" w:right="0" w:firstLine="560"/>
        <w:spacing w:before="450" w:after="450" w:line="312" w:lineRule="auto"/>
      </w:pPr>
      <w:r>
        <w:rPr>
          <w:rFonts w:ascii="宋体" w:hAnsi="宋体" w:eastAsia="宋体" w:cs="宋体"/>
          <w:color w:val="000"/>
          <w:sz w:val="28"/>
          <w:szCs w:val="28"/>
        </w:rPr>
        <w:t xml:space="preserve">另外，宪法保护了公民的参政权。宪法规定了公民的参政权、选举权和被选举权。这使得每个公民都有权力参与和监督国家政治事务。通过这样的保护，公民可以更好地发挥自己的主体地位，参与社会事务，推动社会的进步。政府会更注重公民的民意和需求，这使得我们的国家会更加和谐和发展。</w:t>
      </w:r>
    </w:p>
    <w:p>
      <w:pPr>
        <w:ind w:left="0" w:right="0" w:firstLine="560"/>
        <w:spacing w:before="450" w:after="450" w:line="312" w:lineRule="auto"/>
      </w:pPr>
      <w:r>
        <w:rPr>
          <w:rFonts w:ascii="宋体" w:hAnsi="宋体" w:eastAsia="宋体" w:cs="宋体"/>
          <w:color w:val="000"/>
          <w:sz w:val="28"/>
          <w:szCs w:val="28"/>
        </w:rPr>
        <w:t xml:space="preserve">最后，宪法体现了法治的核心价值观。宪法是法治的根本，法治是社会稳定和公正的基础。宪法通过规定法律的适用和司法制度，保证了法律的公正有效。同时，宪法规定了公民对违法行为的权力和义务，保障了社会的正常秩序。我们的社会在宪法的引领下，逐渐变得更加公正和有序。</w:t>
      </w:r>
    </w:p>
    <w:p>
      <w:pPr>
        <w:ind w:left="0" w:right="0" w:firstLine="560"/>
        <w:spacing w:before="450" w:after="450" w:line="312" w:lineRule="auto"/>
      </w:pPr>
      <w:r>
        <w:rPr>
          <w:rFonts w:ascii="宋体" w:hAnsi="宋体" w:eastAsia="宋体" w:cs="宋体"/>
          <w:color w:val="000"/>
          <w:sz w:val="28"/>
          <w:szCs w:val="28"/>
        </w:rPr>
        <w:t xml:space="preserve">总之，通过对宪法的学习和实践，我深刻感受到了宪法的重要性和实施的有效性。宪法保护了公民的基本权益，限制了政府的行为，促进了社会的公正和平等，保护了公民的参政权，并体现了法治的核心价值观。作为每一个公民，我们应该学习宪法，遵守宪法，并通过宪法的保护来维护自己的权益。只有这样，我们的国家才能更加稳定、和谐和富强。</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宪法心得体会篇十三</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w:t>
      </w:r>
    </w:p>
    <w:p>
      <w:pPr>
        <w:ind w:left="0" w:right="0" w:firstLine="560"/>
        <w:spacing w:before="450" w:after="450" w:line="312" w:lineRule="auto"/>
      </w:pPr>
      <w:r>
        <w:rPr>
          <w:rFonts w:ascii="宋体" w:hAnsi="宋体" w:eastAsia="宋体" w:cs="宋体"/>
          <w:color w:val="000"/>
          <w:sz w:val="28"/>
          <w:szCs w:val="28"/>
        </w:rPr>
        <w:t xml:space="preserve">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宪法心得体会篇十四</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宪法心得体会篇十五</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2025-01-17T00:24:38+08:00</dcterms:created>
  <dcterms:modified xsi:type="dcterms:W3CDTF">2025-01-17T00:24:38+08:00</dcterms:modified>
</cp:coreProperties>
</file>

<file path=docProps/custom.xml><?xml version="1.0" encoding="utf-8"?>
<Properties xmlns="http://schemas.openxmlformats.org/officeDocument/2006/custom-properties" xmlns:vt="http://schemas.openxmlformats.org/officeDocument/2006/docPropsVTypes"/>
</file>