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仓储服务合同印花税税率 仓储服务合同(优质12篇)</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就给大家讲一讲优秀的合同该怎么写，我们一起来了解一下吧。仓储服务合同印花税税率篇一存货方：________根据《中华人民共和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仓储服务合同印花税税率篇一</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w:t>
      </w:r>
    </w:p>
    <w:p>
      <w:pPr>
        <w:ind w:left="0" w:right="0" w:firstLine="560"/>
        <w:spacing w:before="450" w:after="450" w:line="312" w:lineRule="auto"/>
      </w:pPr>
      <w:r>
        <w:rPr>
          <w:rFonts w:ascii="宋体" w:hAnsi="宋体" w:eastAsia="宋体" w:cs="宋体"/>
          <w:color w:val="000"/>
          <w:sz w:val="28"/>
          <w:szCs w:val="28"/>
        </w:rPr>
        <w:t xml:space="preserve">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w:t>
      </w:r>
    </w:p>
    <w:p>
      <w:pPr>
        <w:ind w:left="0" w:right="0" w:firstLine="560"/>
        <w:spacing w:before="450" w:after="450" w:line="312" w:lineRule="auto"/>
      </w:pPr>
      <w:r>
        <w:rPr>
          <w:rFonts w:ascii="宋体" w:hAnsi="宋体" w:eastAsia="宋体" w:cs="宋体"/>
          <w:color w:val="000"/>
          <w:sz w:val="28"/>
          <w:szCs w:val="28"/>
        </w:rPr>
        <w:t xml:space="preserve">授权代表人：________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为保证_____公司配套产品能够安全、及时、有效供给。甲方委托乙方承担甲方配套产品的仓储、配送到___仓库服务业务，甲乙双方本着互惠互利、共通发展的原则。经协商达成如下协议：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1、乙方承担甲方配套产品配送到___仓库的正常服务。服务的内容：甲方配送产品在已方仓库内卸车、搬运、存储、拆包装、装车、运输、直送___仓库，并定期向甲方传递产品配套库存信息和配送信息。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1、甲方根据采购计划要求，在规定的时间内将配套产品送到乙方仓库，乙方依据验收单中确认的图号、名称、数量清点确认，签发入库单交甲方。乙方根据甲方要求负责定期把所需产品送达___仓库。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物流仓储服务期限为1年。自________年_________月_________日至________年_________月_________日。(实际使用不足壹年的收费按实际期计算)。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甲方承担乙方面积___平方米。租赁费中仓储费用按___元/月·平方米计算(配送费用包含其中)。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甲方：(公司章)(财务专用章)乙方：(公司章)(财务专用章)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根据《中华人民共和国合同法》等法律法规的规定，在平等、自愿、协商一致的基础上，甲乙双方就甲方向乙方提供仓储服务一事达成如下协议：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第一条：存货储存场所的基本情况</w:t>
      </w:r>
    </w:p>
    <w:p>
      <w:pPr>
        <w:ind w:left="0" w:right="0" w:firstLine="560"/>
        <w:spacing w:before="450" w:after="450" w:line="312" w:lineRule="auto"/>
      </w:pPr>
      <w:r>
        <w:rPr>
          <w:rFonts w:ascii="宋体" w:hAnsi="宋体" w:eastAsia="宋体" w:cs="宋体"/>
          <w:color w:val="000"/>
          <w:sz w:val="28"/>
          <w:szCs w:val="28"/>
        </w:rPr>
        <w:t xml:space="preserve">乙方存货的库房位置为，使用面积合计为平方米，其中仓库平方米，另含办公区面积为平米。合同期内，乙方有权就货物储存面积重新进行测量。如测量后的使用面积低于本合同约定的面积，乙方有权按实际测量的使用面积结算仓储费，并要求甲方退还此前多交的仓储服务等各项费用。</w:t>
      </w:r>
    </w:p>
    <w:p>
      <w:pPr>
        <w:ind w:left="0" w:right="0" w:firstLine="560"/>
        <w:spacing w:before="450" w:after="450" w:line="312" w:lineRule="auto"/>
      </w:pPr>
      <w:r>
        <w:rPr>
          <w:rFonts w:ascii="宋体" w:hAnsi="宋体" w:eastAsia="宋体" w:cs="宋体"/>
          <w:color w:val="000"/>
          <w:sz w:val="28"/>
          <w:szCs w:val="28"/>
        </w:rPr>
        <w:t xml:space="preserve">第二条：存货储存期限</w:t>
      </w:r>
    </w:p>
    <w:p>
      <w:pPr>
        <w:ind w:left="0" w:right="0" w:firstLine="560"/>
        <w:spacing w:before="450" w:after="450" w:line="312" w:lineRule="auto"/>
      </w:pPr>
      <w:r>
        <w:rPr>
          <w:rFonts w:ascii="宋体" w:hAnsi="宋体" w:eastAsia="宋体" w:cs="宋体"/>
          <w:color w:val="000"/>
          <w:sz w:val="28"/>
          <w:szCs w:val="28"/>
        </w:rPr>
        <w:t xml:space="preserve">1、储存期共，自年月日至年月日。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4、合同到期后，如乙方需要甲方继续提供仓储服务，乙方需于合同期满前30日通知甲方，则本合同的储存期限自动延长年。乙方如未提出继续仓储要求，则本合同期满自动终止。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第三条：仓储费结算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2、本合同的仓储服务费为每月每平米元，合计为每月元。仓储费按（季度/月/半年）支付，（先用后付/先付后用）。乙方在每（季度/月/半年）结束后支付（季度/月/半年）的仓储费。</w:t>
      </w:r>
    </w:p>
    <w:p>
      <w:pPr>
        <w:ind w:left="0" w:right="0" w:firstLine="560"/>
        <w:spacing w:before="450" w:after="450" w:line="312" w:lineRule="auto"/>
      </w:pPr>
      <w:r>
        <w:rPr>
          <w:rFonts w:ascii="宋体" w:hAnsi="宋体" w:eastAsia="宋体" w:cs="宋体"/>
          <w:color w:val="000"/>
          <w:sz w:val="28"/>
          <w:szCs w:val="28"/>
        </w:rPr>
        <w:t xml:space="preserve">3、甲方须向乙方开具正规的仓储服务发票。乙方在收到甲方开具的正规的仓储服务发票后10日内支付仓储费。甲方如没有出具发票，乙方有权延迟支付仓储费，直至甲方提供符合税法要求及合同约定的发票为止。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4、甲方收取乙方仓储服务费用和其他所有费用的银行帐号如下：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5、乙方须按本合同确定的甲方账号汇款，甲方账号如有变更，须提前三十日书面通知乙方。</w:t>
      </w:r>
    </w:p>
    <w:p>
      <w:pPr>
        <w:ind w:left="0" w:right="0" w:firstLine="560"/>
        <w:spacing w:before="450" w:after="450" w:line="312" w:lineRule="auto"/>
      </w:pPr>
      <w:r>
        <w:rPr>
          <w:rFonts w:ascii="宋体" w:hAnsi="宋体" w:eastAsia="宋体" w:cs="宋体"/>
          <w:color w:val="000"/>
          <w:sz w:val="28"/>
          <w:szCs w:val="28"/>
        </w:rPr>
        <w:t xml:space="preserve">甲方如未及时通知，造成乙方向原账号付款，视为乙方已付款，损失由甲方承担或因甲方原因与第三方发生诉讼，乙方收到法院的相关协助执行通知书的，乙方有权将仓储服务费打入法院指定帐户，视为已付仓储服务费用。</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第四条：货物保管条件及管理要求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2、甲方对储存物的帐务管理需实行与乙方记帐方式一致的、统一的、协调的帐务，保证库存物品帐、卡、物一致。甲方需随时配合乙方的对帐、盘点工作，盘点格式表上需有经手人签字和甲方盖章。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6、甲方应负责仓库的防潮、防盗、防火、防尘、防水等安全工作。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8、对于乙方提出的合理书面整改要求，甲方应在七天内完成。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第五条：水电设施及费用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3、甲方按季先用后付收取水电费。收费标准为供水供电部门同期公布的水电费单价。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第六条：消防设施</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该验收和年检证明的复印件作为本合同附件。</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2、若由于建筑物主体原因导致乙方消防二次报验无法通过的，由甲方负责整改，费用由甲方承担。若整改后建筑物主体仍未通过消防验收致使乙方消防二次报验仍无法通过，甲方应承担乙方所有的损失。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___/___（作业工具完成；乙方有权要求甲方增加___/___（作业工具），当甲方的___/___（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（2）乙方物资运至甲方仓库，乙方按每卸、装各___/___（件）付给甲方装卸费___/___元。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（1）乙方物资从乙方运至甲方还乙方的木盘送返的运输由甲方完成，甲方要准备足够的车辆保证乙方产品的运输，乙方要求增加车辆时甲方要积极配合提供车辆，并且保证及时。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的供水、供电设施及消防设施若发生异常情况，甲方在接到乙方通知后必须尽快予以修复，并承担修复费用。否则，视为甲方违约，适用本合同第十条的规定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1万元支付违约金外，还应赔偿乙方的全部损失。乙方不能正常生产作业超过三天的，乙方有权立即解除合同。此种情况下，甲方应按年仓储服务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乙方收发货及正常作业提供方便。否则，视为甲方违约，适用本合同第十条的规定。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10、甲方为乙方的仓储场所等财产自行购买保险，乙方库存的货物由乙方自行购买保险。</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1、乙方为依法注册的独立法人，享有经营自主权，并独立承担经营活动风险和责任。合同期内，乙方的债权债务均由乙方承担，与甲方无关。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第十条的规定。</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第九条：禁止转让权利及义务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第十条：违约责任与违约金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2、任何一方如违反本合同明示的违约条款，应向对方支付相应于年度仓储服务费用30%的违约金，且守约方还有权解除合同。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五十万元，并赔偿乙方的全部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甲方在有关本合同中获知事项，无论在合同期间或合同终止后，都不得(有意或无意的)向第三者泄漏。</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1、合同期间，甲乙双方中的任何一方要求终止合同，必须提前两个月以书面形式通知另一方。</w:t>
      </w:r>
    </w:p>
    <w:p>
      <w:pPr>
        <w:ind w:left="0" w:right="0" w:firstLine="560"/>
        <w:spacing w:before="450" w:after="450" w:line="312" w:lineRule="auto"/>
      </w:pPr>
      <w:r>
        <w:rPr>
          <w:rFonts w:ascii="宋体" w:hAnsi="宋体" w:eastAsia="宋体" w:cs="宋体"/>
          <w:color w:val="000"/>
          <w:sz w:val="28"/>
          <w:szCs w:val="28"/>
        </w:rPr>
        <w:t xml:space="preserve">2、合同到期如双方不再续签合同，但由于某一方业务原因没能在合同到期日处理自身业务发生延期时，经双方协商同意，延期发生的业务合作仍按本合同执行。</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双方应当在友好互利的原则上进行合作，如有争议首先应协商解决，协商不成时，任何一方可直接向合同履行地人民法院起诉，通过法律程序裁决。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第十四条：合同未尽事宜，按《中华人民共和国合同法》执行。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第十五条：为了证明双方达成的协议，签订本合同，本合同一式四份，经双方签字盖章后甲方一份，乙方三份。</w:t>
      </w:r>
    </w:p>
    <w:p>
      <w:pPr>
        <w:ind w:left="0" w:right="0" w:firstLine="560"/>
        <w:spacing w:before="450" w:after="450" w:line="312" w:lineRule="auto"/>
      </w:pPr>
      <w:r>
        <w:rPr>
          <w:rFonts w:ascii="宋体" w:hAnsi="宋体" w:eastAsia="宋体" w:cs="宋体"/>
          <w:color w:val="000"/>
          <w:sz w:val="28"/>
          <w:szCs w:val="28"/>
        </w:rPr>
        <w:t xml:space="preserve">甲方（签章）：________乙方（盖章）：________</w:t>
      </w:r>
    </w:p>
    <w:p>
      <w:pPr>
        <w:ind w:left="0" w:right="0" w:firstLine="560"/>
        <w:spacing w:before="450" w:after="450" w:line="312" w:lineRule="auto"/>
      </w:pPr>
      <w:r>
        <w:rPr>
          <w:rFonts w:ascii="宋体" w:hAnsi="宋体" w:eastAsia="宋体" w:cs="宋体"/>
          <w:color w:val="000"/>
          <w:sz w:val="28"/>
          <w:szCs w:val="28"/>
        </w:rPr>
        <w:t xml:space="preserve">签约授权人：________签约授权人：________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为保证公司配套产品能够安全、及时、有效供给。甲方委托乙方承担甲方配套产品的仓储、配送到仓库服务业务，甲乙双方本着互惠互利、共通发展的原则。经协商达成如下协议：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1、乙方承担甲方配套产品配送到仓库的正常服务。服务的内容：甲方配送产品在已方仓库内卸车、搬运、存储、拆包装、装车、运输、直送仓库，并定期向甲方传递产品配套库存信息和配送信息。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物流仓储服务期限为1年。自年月日至年月日。(实际使用不足壹年的收费按实际期计算)。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甲方承担乙方面积平方米。租赁费中仓储费用按元/月·平方米计算(配送费用包含其中)。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甲方：(公司章)(财务专用章)乙方：(公司章)(财务专用章)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年月日代表：年月日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仓储服务合同印花税税率篇五</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仓储服务合同印花税税率篇六</w:t>
      </w:r>
    </w:p>
    <w:p>
      <w:pPr>
        <w:ind w:left="0" w:right="0" w:firstLine="560"/>
        <w:spacing w:before="450" w:after="450" w:line="312" w:lineRule="auto"/>
      </w:pPr>
      <w:r>
        <w:rPr>
          <w:rFonts w:ascii="宋体" w:hAnsi="宋体" w:eastAsia="宋体" w:cs="宋体"/>
          <w:color w:val="000"/>
          <w:sz w:val="28"/>
          <w:szCs w:val="28"/>
        </w:rPr>
        <w:t xml:space="preserve">仓管人(乙方)：________________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确定乙方提供仓库_____平方米由甲方使用，仓库租金按月包库制，每月每平方米_____元，合计月租金为_____元整。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4、本协议自_____年_____月_____日生效，未尽事宜双方共同协商解决。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5、本协议一式_____份(正本__份，副本__份)甲方正本一份、副本______份。乙方正本一份，副本__份。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仓储服务合同印花税税率篇七</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(4)上门取货(区域：__________);</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第二条 合同的宗旨和原则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第三条 本合同的履行期限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第四条 合同的范围</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第六条货物保管条件及要求</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11、甲方所有储存货物的仓库甲方必须配备足够消防、灭火设备。消防设施要符合公安部门的消防条例规定。</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仓储服务合同印花税税率篇九</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仓储服务合同印花税税率篇十</w:t>
      </w:r>
    </w:p>
    <w:p>
      <w:pPr>
        <w:ind w:left="0" w:right="0" w:firstLine="560"/>
        <w:spacing w:before="450" w:after="450" w:line="312" w:lineRule="auto"/>
      </w:pPr>
      <w:r>
        <w:rPr>
          <w:rFonts w:ascii="宋体" w:hAnsi="宋体" w:eastAsia="宋体" w:cs="宋体"/>
          <w:color w:val="000"/>
          <w:sz w:val="28"/>
          <w:szCs w:val="28"/>
        </w:rPr>
        <w:t xml:space="preserve">作为物流服务创新中的一种,仓储服务创新能够有效提高第三方物流企业的竞争力。对于仓储服务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你了解多少呢?以下是在本站小编为大家整理的仓储服务合同范文，感谢您的阅读。</w:t>
      </w:r>
    </w:p>
    <w:p>
      <w:pPr>
        <w:ind w:left="0" w:right="0" w:firstLine="560"/>
        <w:spacing w:before="450" w:after="450" w:line="312" w:lineRule="auto"/>
      </w:pPr>
      <w:r>
        <w:rPr>
          <w:rFonts w:ascii="宋体" w:hAnsi="宋体" w:eastAsia="宋体" w:cs="宋体"/>
          <w:color w:val="000"/>
          <w:sz w:val="28"/>
          <w:szCs w:val="28"/>
        </w:rPr>
        <w:t xml:space="preserve">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仓储服务合同印花税税率篇十一</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  授权代表人：________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仓储服务合同印花税税率篇十二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2025-01-17T06:13:49+08:00</dcterms:created>
  <dcterms:modified xsi:type="dcterms:W3CDTF">2025-01-17T06:13:49+08:00</dcterms:modified>
</cp:coreProperties>
</file>

<file path=docProps/custom.xml><?xml version="1.0" encoding="utf-8"?>
<Properties xmlns="http://schemas.openxmlformats.org/officeDocument/2006/custom-properties" xmlns:vt="http://schemas.openxmlformats.org/officeDocument/2006/docPropsVTypes"/>
</file>