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2024年培训班结束领导讲话稿 财务培训班结束时领导讲话稿(通用8篇)</w:t>
      </w:r>
      <w:bookmarkEnd w:id="1"/>
    </w:p>
    <w:p>
      <w:pPr>
        <w:jc w:val="center"/>
        <w:spacing w:before="0" w:after="450"/>
      </w:pPr>
      <w:r>
        <w:rPr>
          <w:rFonts w:ascii="Arial" w:hAnsi="Arial" w:eastAsia="Arial" w:cs="Arial"/>
          <w:color w:val="999999"/>
          <w:sz w:val="20"/>
          <w:szCs w:val="20"/>
        </w:rPr>
        <w:t xml:space="preserve">来源：网络  作者：水墨画意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培训班结束领导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一要加强政治理论学习。认真贯彻落实科学发展观，用科学理论知识武装头脑，打牢坚实的思想基础，把握正确的政治方向，切实加强执政能力建设，不断提高科学决策、驾驭全局、发展经济的能力。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二要加强业务知识学习。每个工作岗位都有各自的工作特点，要抓紧业务知识的学习，熟悉本职工作，成为行家里手。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三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这里要再强调的是，当前，党中央作出了建立学习型政党、学习型组织、学习型社会的决定，但总有那么一些同志没有把学习的事儿处理好。对此，xx同志最近概括指出：有些党员干部不思进娶碌碌无为，不愿学;有些党员干部热衷应酬、忙于事务，不勤学;有些党员干部装点门面、走走形式，不真学;有些党员干部心浮气躁、浅尝辄止，不深学;有些党员干部食而不化、学用脱节，不善学。与过去比，现在领导干部的学习条件不知好了多少倍。党的组织不时邀请名人大家来作报告，送教上门让我们学;单位订报纸杂志发图书资料，免费让我们学;干部教育培训院校每年都办好多班，脱产让我们学;各种学习平台的自主选学，让我们想学什么就能学什么;如果想在职读个学士、硕士或博士学位，机会也多的是;电脑、互联网、电子书、3d手机等现代科技成果为我们学习创造了极大的便利，我们还有什么理由不学习?我们应当变“不愿学“为“酷爱学“。</w:t>
      </w:r>
    </w:p>
    <w:p>
      <w:pPr>
        <w:ind w:left="0" w:right="0" w:firstLine="560"/>
        <w:spacing w:before="450" w:after="450" w:line="312" w:lineRule="auto"/>
      </w:pPr>
      <w:r>
        <w:rPr>
          <w:rFonts w:ascii="宋体" w:hAnsi="宋体" w:eastAsia="宋体" w:cs="宋体"/>
          <w:color w:val="000"/>
          <w:sz w:val="28"/>
          <w:szCs w:val="28"/>
        </w:rPr>
        <w:t xml:space="preserve">学习就是充电，电足了，眼界阔、思路多，工作才能顺手，政绩才能显着;可以说，学习比喝酒健康，比打牌高雅，比喝茶聊天上歌厅陶冶情操。只要学到了甜头，尝到了好处，学习就更自觉，就会成为一种生活方式、一种精神追求、一份职业责任。应当变“不勤学“为“经常学“。现在干部的确工作忙，压力大，应酬多。但要说工作忙得、应酬多得没时间学习，我认为是一种借口。很多领导同志比我们忙，但学习比我们勤奋。只要爱学习，有挤时间的意识，“白天走、干、讲，晚上读、写、想“，学习的时间有的是。我们有些单位提倡“日学一小时、周写千字文、月读一本书“就是很好的方式。应当变“不真学“为“深入学“。学习不是装点门面，不是做做样子。真正学，就要求我们不懂不要装懂，不会不要装会。不懂就学，不会就学，缺什么补什么，扎扎实实、一点一滴、一步一个脚印地学。就是要坐得下来，沉得下去，甘于寂寞，深刻领会，学懂学透，掌握精神实质，举一反三，认真思考，总结出带有规律性、普遍性的认识，用学习指导好工作，推动各项工作全面落实。</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培训班结束领导讲话稿篇二</w:t>
      </w:r>
    </w:p>
    <w:p>
      <w:pPr>
        <w:ind w:left="0" w:right="0" w:firstLine="560"/>
        <w:spacing w:before="450" w:after="450" w:line="312" w:lineRule="auto"/>
      </w:pPr>
      <w:r>
        <w:rPr>
          <w:rFonts w:ascii="宋体" w:hAnsi="宋体" w:eastAsia="宋体" w:cs="宋体"/>
          <w:color w:val="000"/>
          <w:sz w:val="28"/>
          <w:szCs w:val="28"/>
        </w:rPr>
        <w:t xml:space="preserve">教师节旨在肯定教师对教育的贡献。在中国近代史上，教师节曾多次在不同的日期庆祝。以下是为大家整理的关于,欢迎品鉴！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全面深化改革领导小组2024年第一次会议，主要任务是，传达学习中央、省委、市委全面深化改革有关精神，听取各专项小组和改革办工作汇报，安排部署全面深化改革工作任务。从各专项组和改革办汇报的情况来看，我县各领域改革正在积极推进，取得了阶段性成效。下一步工作中，要进一步加大推进力度，认真解决存在的困难和问题，确保圆满完成全年各项改革任务。</w:t>
      </w:r>
    </w:p>
    <w:p>
      <w:pPr>
        <w:ind w:left="0" w:right="0" w:firstLine="560"/>
        <w:spacing w:before="450" w:after="450" w:line="312" w:lineRule="auto"/>
      </w:pPr>
      <w:r>
        <w:rPr>
          <w:rFonts w:ascii="宋体" w:hAnsi="宋体" w:eastAsia="宋体" w:cs="宋体"/>
          <w:color w:val="000"/>
          <w:sz w:val="28"/>
          <w:szCs w:val="28"/>
        </w:rPr>
        <w:t xml:space="preserve">下面，我着重讲几点意见。</w:t>
      </w:r>
    </w:p>
    <w:p>
      <w:pPr>
        <w:ind w:left="0" w:right="0" w:firstLine="560"/>
        <w:spacing w:before="450" w:after="450" w:line="312" w:lineRule="auto"/>
      </w:pPr>
      <w:r>
        <w:rPr>
          <w:rFonts w:ascii="宋体" w:hAnsi="宋体" w:eastAsia="宋体" w:cs="宋体"/>
          <w:color w:val="000"/>
          <w:sz w:val="28"/>
          <w:szCs w:val="28"/>
        </w:rPr>
        <w:t xml:space="preserve">一要提高思想认识。党的十八大以来，以习近平同志为核心的党中央提出并形成了全面建成小康社会、全面深化改革、全面依法治国、全面从严治党“四个全面”的战略布局。全面深化改革是落实“四个全面”战略布局的核心动力，在“四个全面”战略布局中具有重要地位和作用。全面深化改革启动以来，中央、省委、市委全面深化改革领导小组分别多次会议，形成了一系列破除体制机制弊端、增强发展动力活力的政策措施，推动改革向攻坚期、深水期迈进。当前，我县正处在加快发展的关键期，实现“x”发展战略需要坚定不移地深化改革，破解制约经济社会发展面临的现实难题需要毫不动摇地推动改革。只有以更大的政治勇气和智慧，冲破思想观念的束缚，攻克体制机制的顽疾，才能实现繁荣、美丽、和谐新多伦的建设目标。全县各级领导干部要切实增强全面深化改革的思想自觉和行动自觉，把思想和行动统一到中央、省委、市委、县委的部署要求上来，增强改革信心，推动任务落地，坚定不移地把全面深化改革引向深入。</w:t>
      </w:r>
    </w:p>
    <w:p>
      <w:pPr>
        <w:ind w:left="0" w:right="0" w:firstLine="560"/>
        <w:spacing w:before="450" w:after="450" w:line="312" w:lineRule="auto"/>
      </w:pPr>
      <w:r>
        <w:rPr>
          <w:rFonts w:ascii="宋体" w:hAnsi="宋体" w:eastAsia="宋体" w:cs="宋体"/>
          <w:color w:val="000"/>
          <w:sz w:val="28"/>
          <w:szCs w:val="28"/>
        </w:rPr>
        <w:t xml:space="preserve">二要抓好任务落实。今年，改革台账共确定改革任务xx条，其中制定出台xx条、推进落实xx条，承担改革试点xx个，分别明确了改革成果形式、责任领导、牵头单位、责任人和完成时限。各专项小组、各乡镇各部门要切实增强自觉性和执行力，对各项改革要全程负责、一抓到底，取得实效。现在一季度已过，受疫情影响各项改革工作全面滞后。今年计划出台的x个改革成果，目前仅完成x个，完成年度任务的x%，下步任务十分繁重。各专项小组要集中力量，加快进度，保证各项改革任务如期完成。对需要推进落实的x条改革任务，要主动搞好对接衔接，吃透上情，把握政策，确保各项改革任务有序推进、落地见效。对于x个改革试点，要准确把握政策要求，全力抓好施工，认真总结验收，努力形成可复制可推广的经验。</w:t>
      </w:r>
    </w:p>
    <w:p>
      <w:pPr>
        <w:ind w:left="0" w:right="0" w:firstLine="560"/>
        <w:spacing w:before="450" w:after="450" w:line="312" w:lineRule="auto"/>
      </w:pPr>
      <w:r>
        <w:rPr>
          <w:rFonts w:ascii="宋体" w:hAnsi="宋体" w:eastAsia="宋体" w:cs="宋体"/>
          <w:color w:val="000"/>
          <w:sz w:val="28"/>
          <w:szCs w:val="28"/>
        </w:rPr>
        <w:t xml:space="preserve">三要强化责任担当。近期，县委对全面深化改革领导小组、专项小组和改革办进行了重新调整，大家一定要按照各自承担的工作职责，认真做好各领域改革相关工作，切实形成领导小组抓部署、专项小组抓落实、改革办抓协调的工作格局。各专项小组、各乡镇各部门要进一步增强责任意识、问题意识、攻坚意识，严格落实“一月一调度、一季一分析、半年一总结、一年一述职”改革推进机制，完善督办协调、督察落实、考评激励、责任追究等工作机制。各专项小组要紧盯紧跟本领域改革任务，逐月盘点，逐个分析，既拉成果清单，也拉负面清单。对每项改革任务及时调度、深入研究、全力推进。牵头部门切实发挥牵头抓总责任，相关单位积极参与配合、协同推进，确保每一项改革任务有部署、有落实、有结果。特别是各专项组组长、各牵头部门负责同志，要切实履职尽责，强化责任担当。要加强对本领域改革任务的统筹协调和科学调度，抓实目标任务、精准落实、探索创新、跟踪问效、机制保障，对中央、省政府、市委、县委下发的有关改革文件要认真研究、精心谋划、部署落实。改革牵头单位负责同志要抓好组织协调、方案制定、任务落实、经验总结等工作。改革办要切实发挥好协调落实的作用，推动各项改革决策部署顺利实施。县党政督查室要把改革工作列入重点督察内容，明确重点改革督察项目，紧盯不放，推动落实。</w:t>
      </w:r>
    </w:p>
    <w:p>
      <w:pPr>
        <w:ind w:left="0" w:right="0" w:firstLine="560"/>
        <w:spacing w:before="450" w:after="450" w:line="312" w:lineRule="auto"/>
      </w:pPr>
      <w:r>
        <w:rPr>
          <w:rFonts w:ascii="宋体" w:hAnsi="宋体" w:eastAsia="宋体" w:cs="宋体"/>
          <w:color w:val="000"/>
          <w:sz w:val="28"/>
          <w:szCs w:val="28"/>
        </w:rPr>
        <w:t xml:space="preserve">四要注重方案制定。全面深化改革工作启动以来，中央、省委、市委全面深化改革领导小组，相继审议通过一系列重大改革方案，涵盖经济生态、民主法制、文化体制、社会体制、党的建设制度和纪律检查体制各领域。上级通过的一系列改革方案，有的属于台账之内的改革任务，有的是新出台的改革举措，各专项小组、各乡镇各部门要及时掌握，紧跟紧盯，需要制定延伸配套方案的，要抓紧启动调查研究等前期工作，出台一个落实一个，实施一个见效一个，努力跟上上级改革步伐，确保有关方案在我县能够第一时间贯彻执行。今后，凡是中央、省委、市委深改组会议出台的改革举措，需要我县延伸配套的，要拿出质量高、操作性强的配套方案或落实举措，尽快启动实施；对需要进行试点的，要认真调查研究，细化方案，专项推进。同时，改革方案印发后，责任部门要认真把握和严格落实有关要求，主动搞好各方面对接衔接，积极研究解决遇到的新情况新问题，防止只出文件、不见成效，确保改革方案有序推进。</w:t>
      </w:r>
    </w:p>
    <w:p>
      <w:pPr>
        <w:ind w:left="0" w:right="0" w:firstLine="560"/>
        <w:spacing w:before="450" w:after="450" w:line="312" w:lineRule="auto"/>
      </w:pPr>
      <w:r>
        <w:rPr>
          <w:rFonts w:ascii="宋体" w:hAnsi="宋体" w:eastAsia="宋体" w:cs="宋体"/>
          <w:color w:val="000"/>
          <w:sz w:val="28"/>
          <w:szCs w:val="28"/>
        </w:rPr>
        <w:t xml:space="preserve">五要加强督察督办。x年x月，省政府印发了改革督察办法，明确了督察责任主体、督察内容和方式，提出了明确要求。我们要全面落实省委和市委督察工作的具体要求，各专项小组、改革任务牵头单位、改革办要认真履行督察主体责任，通过全面督察、重点督察、专项督察、日常督察和整改督察，推动改革任务落到实处。要紧盯紧跟省委、市委明确的重要改革任务、破解发展难题迫切需要的改革任务、同群众切身利益紧密相关的改革任务，以重点突破带动改革的整体推进；要盯住关键环节，既督任务、督进度、督成效，也察认识、察责任、察作风，确保改革方向不偏离、改革任务不落空。各专项小组、各牵头部门要严格落实改革方案逐月报备制度，每月初将上月出台的改革成果以及本领域改革任务落实情况报改革办，由改革办统一整理提交领导小组。改革办要盯紧改革台账，围绕重点任务、重点环节开展督察，及时通报推进情况，完成的销号，挂账的下发督办单，限时补齐交账。</w:t>
      </w:r>
    </w:p>
    <w:p>
      <w:pPr>
        <w:ind w:left="0" w:right="0" w:firstLine="560"/>
        <w:spacing w:before="450" w:after="450" w:line="312" w:lineRule="auto"/>
      </w:pPr>
      <w:r>
        <w:rPr>
          <w:rFonts w:ascii="宋体" w:hAnsi="宋体" w:eastAsia="宋体" w:cs="宋体"/>
          <w:color w:val="000"/>
          <w:sz w:val="28"/>
          <w:szCs w:val="28"/>
        </w:rPr>
        <w:t xml:space="preserve">六要营造改革氛围。宣传部门要加强改革宣传和舆论引导，对出台的重大改革方案，要做好政策解读，正确引导社会预期，最大程度凝聚改革共识，为改革创造良好的社会环境。各专项小组和有关部门要加强改革宣传工作的组织策划，善于发现总结改革亮点、改革典型，把典型案例总结好、运用好、推广好，积极向县委改革办报送改革信息，报告改革成效，全面及时准确地反映我县改革情况。县委改革办要及时向县委和市委改革办报送全县改革经验做法，及时搜集县外典型经验，为县委决策提供参考，为各领域改革提供指导和借鉴。</w:t>
      </w:r>
    </w:p>
    <w:p>
      <w:pPr>
        <w:ind w:left="0" w:right="0" w:firstLine="560"/>
        <w:spacing w:before="450" w:after="450" w:line="312" w:lineRule="auto"/>
      </w:pPr>
      <w:r>
        <w:rPr>
          <w:rFonts w:ascii="宋体" w:hAnsi="宋体" w:eastAsia="宋体" w:cs="宋体"/>
          <w:color w:val="000"/>
          <w:sz w:val="28"/>
          <w:szCs w:val="28"/>
        </w:rPr>
        <w:t xml:space="preserve">近期，由xx带队的改革专项督察组，将到我县开展专项督察，各专项组、改革办和有关部门要按照市委要求，认真配合做好相关工作，反映好我县各项改革的推进和落实情况。</w:t>
      </w:r>
    </w:p>
    <w:p>
      <w:pPr>
        <w:ind w:left="0" w:right="0" w:firstLine="560"/>
        <w:spacing w:before="450" w:after="450" w:line="312" w:lineRule="auto"/>
      </w:pPr>
      <w:r>
        <w:rPr>
          <w:rFonts w:ascii="宋体" w:hAnsi="宋体" w:eastAsia="宋体" w:cs="宋体"/>
          <w:color w:val="000"/>
          <w:sz w:val="28"/>
          <w:szCs w:val="28"/>
        </w:rPr>
        <w:t xml:space="preserve">今天的会议议程全部结束，散会。</w:t>
      </w:r>
    </w:p>
    <w:p>
      <w:pPr>
        <w:ind w:left="0" w:right="0" w:firstLine="560"/>
        <w:spacing w:before="450" w:after="450" w:line="312" w:lineRule="auto"/>
      </w:pPr>
      <w:r>
        <w:rPr>
          <w:rFonts w:ascii="宋体" w:hAnsi="宋体" w:eastAsia="宋体" w:cs="宋体"/>
          <w:color w:val="000"/>
          <w:sz w:val="28"/>
          <w:szCs w:val="28"/>
        </w:rPr>
        <w:t xml:space="preserve">第二篇:财务培训班结束时领导讲话稿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2024年迎国庆“金色畅想”少儿书画大赛，经过一月的准备、比拼和评委们的精心评选，终于决出了各个奖项，今天我们在这里举行隆重的颁奖典礼。首先我仅代表xx市青少年活动中心，对积极参与此次大赛的19所学校的老师和同学们表示衷心的感谢，对为我们的比赛提供专业辅导和精心点评的全体评委老师致以敬意!</w:t>
      </w:r>
    </w:p>
    <w:p>
      <w:pPr>
        <w:ind w:left="0" w:right="0" w:firstLine="560"/>
        <w:spacing w:before="450" w:after="450" w:line="312" w:lineRule="auto"/>
      </w:pPr>
      <w:r>
        <w:rPr>
          <w:rFonts w:ascii="宋体" w:hAnsi="宋体" w:eastAsia="宋体" w:cs="宋体"/>
          <w:color w:val="000"/>
          <w:sz w:val="28"/>
          <w:szCs w:val="28"/>
        </w:rPr>
        <w:t xml:space="preserve">xx，中国历史文化名城，中国优秀旅游城市，在我们生活的这座城市里，习书作画，研丹泼墨，已经成为很多人文化生活中不可分割的一部分。本次大赛我们以“喜迎国庆，金色畅想”为主题，把“我的中国梦”主题教育实践活动与书画艺术相结合，以发掘、培养少年儿童书画人才为目的，就是想激发小朋友的书画创作潜能、为寻找和发掘优秀的少儿书画人才做一些力所能及的工作。</w:t>
      </w:r>
    </w:p>
    <w:p>
      <w:pPr>
        <w:ind w:left="0" w:right="0" w:firstLine="560"/>
        <w:spacing w:before="450" w:after="450" w:line="312" w:lineRule="auto"/>
      </w:pPr>
      <w:r>
        <w:rPr>
          <w:rFonts w:ascii="宋体" w:hAnsi="宋体" w:eastAsia="宋体" w:cs="宋体"/>
          <w:color w:val="000"/>
          <w:sz w:val="28"/>
          <w:szCs w:val="28"/>
        </w:rPr>
        <w:t xml:space="preserve">也正是通过举办这样的比赛，让我们看到了蕴藏在广大少年儿童中间蓬勃的书画研习热情。翻看大家选送来的一件件精心制作的书画作品，感到阵阵惊喜，甚至是惊奇，孩子们用自己丰富的想象力、和灵巧的双手在编织着自己心中的梦想。这股书香和画意，也让我们的城市充满传统文化的气息，让我们的生活充满无限的创意和生机。书法和绘画是创意和想像的艺术。我们这次评出的各类奖项，是优出选优的结果，这些作品都体现出了较高的艺术水准，也从一个侧面反映了同学们富于想像，敢于创造，不拘一格的心灵世界。我们希望今年的书画比赛只是一个新的起点，希望更多人对少年儿童书画创作给予关心、扶持和鼓励，共同营造一个书香画意溢满城的良好文化氛围。问渠那得清如许，为有源头活水来。此次少儿书画大赛的成功举办，让我们触摸到了未来社会发展的源头活水，源头活水就是这些孩子，就是这些孩子们内在的创新创造精神。希望广大少年儿童能够以这次比赛为为新的起点，向着更高的目标迈进!</w:t>
      </w:r>
    </w:p>
    <w:p>
      <w:pPr>
        <w:ind w:left="0" w:right="0" w:firstLine="560"/>
        <w:spacing w:before="450" w:after="450" w:line="312" w:lineRule="auto"/>
      </w:pPr>
      <w:r>
        <w:rPr>
          <w:rFonts w:ascii="宋体" w:hAnsi="宋体" w:eastAsia="宋体" w:cs="宋体"/>
          <w:color w:val="000"/>
          <w:sz w:val="28"/>
          <w:szCs w:val="28"/>
        </w:rPr>
        <w:t xml:space="preserve">最后，希望获奖和未获奖的同学们继续努力，在繁忙的学习之余勇敢地拿起笔墨纸砚，放飞想像的翅膀，敞开心灵的窗口，尽情地挥洒你们的才情，用你们跃动的心去描摹自然，体验世界，创造出更多更好的书画作品，为生活增添最美的色彩!谢谢大家!</w:t>
      </w:r>
    </w:p>
    <w:p>
      <w:pPr>
        <w:ind w:left="0" w:right="0" w:firstLine="560"/>
        <w:spacing w:before="450" w:after="450" w:line="312" w:lineRule="auto"/>
      </w:pPr>
      <w:r>
        <w:rPr>
          <w:rFonts w:ascii="宋体" w:hAnsi="宋体" w:eastAsia="宋体" w:cs="宋体"/>
          <w:color w:val="000"/>
          <w:sz w:val="28"/>
          <w:szCs w:val="28"/>
        </w:rPr>
        <w:t xml:space="preserve">第三篇:财务培训班结束时领导讲话稿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当前正处于疫情防控关键期，疫情防控形势依然十分严峻，容不得有丝毫松懈。我们一定要高度重视，充分认识疫情防控的严峻性和复杂性，增强风险意识，强化举措、精准施策，不放过任何一个薄弱环节和工作短板，牢牢把握疫情防控主动权，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一要进一步加强组织领导。配强防控工作领导小组力量，在市委常委会领导下，由市防控工作领导小组统一指挥全市防控工作，全市各级各部门要认真落实领导小组发出的指令。</w:t>
      </w:r>
    </w:p>
    <w:p>
      <w:pPr>
        <w:ind w:left="0" w:right="0" w:firstLine="560"/>
        <w:spacing w:before="450" w:after="450" w:line="312" w:lineRule="auto"/>
      </w:pPr>
      <w:r>
        <w:rPr>
          <w:rFonts w:ascii="宋体" w:hAnsi="宋体" w:eastAsia="宋体" w:cs="宋体"/>
          <w:color w:val="000"/>
          <w:sz w:val="28"/>
          <w:szCs w:val="28"/>
        </w:rPr>
        <w:t xml:space="preserve">二要实施最严格的人员排查和管控力度。重点围绕防输入、防扩散、防输出三个方面，落实“铁桶”管理，最大限度减少人员流动。在交通主干道和车站、机场、码头等交通枢纽实施最严密的人员排查，对来自疫情高发地区的人员要全力做好劝阻劝离工作。对居家医学观察人员，严格落实“隔离14天”要求，实施一人一表精准清单管理。停止组团旅游、3a级以上景区景点和宗教活动场所开放。坚决关闭相对密闭公共场所，停止一切集体聚餐活动，停止所有大规模群体性活动。加强医疗卫生场所的防护工作，重视基层农村防控工作，做好公共场所、公共交通卫生消毒工作。各地各部门要加强辖区、条块排摸。</w:t>
      </w:r>
    </w:p>
    <w:p>
      <w:pPr>
        <w:ind w:left="0" w:right="0" w:firstLine="560"/>
        <w:spacing w:before="450" w:after="450" w:line="312" w:lineRule="auto"/>
      </w:pPr>
      <w:r>
        <w:rPr>
          <w:rFonts w:ascii="宋体" w:hAnsi="宋体" w:eastAsia="宋体" w:cs="宋体"/>
          <w:color w:val="000"/>
          <w:sz w:val="28"/>
          <w:szCs w:val="28"/>
        </w:rPr>
        <w:t xml:space="preserve">三要全力做好医疗救治和流行病学处置工作。所有确诊和疑似患者实行定点治疗，确保得到及时医治，推动全市防控治疗更加科学有效。全市统筹科学调配医务人员力量和医疗资源，加强医护人员轮换和防护，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四要加强宣传引导。全市各主流媒体要把防控工作作为当前一个时期宣传报道的主题;大力宣传防控工作中的先进事迹和感人故事;公开透明发布疫情信息，及时回应社会关切，引导公众不传谣、不信谣;加大信息投放密度，进行科学防护知识普及教育;通过有效的宣传引导，营造良好社会氛围，凝聚共克时艰的力量。</w:t>
      </w:r>
    </w:p>
    <w:p>
      <w:pPr>
        <w:ind w:left="0" w:right="0" w:firstLine="560"/>
        <w:spacing w:before="450" w:after="450" w:line="312" w:lineRule="auto"/>
      </w:pPr>
      <w:r>
        <w:rPr>
          <w:rFonts w:ascii="宋体" w:hAnsi="宋体" w:eastAsia="宋体" w:cs="宋体"/>
          <w:color w:val="000"/>
          <w:sz w:val="28"/>
          <w:szCs w:val="28"/>
        </w:rPr>
        <w:t xml:space="preserve">五要统筹兼顾维护社会安定和谐。再接再厉保持春节期间良好社会环境，及时研究部署节后各项工作，做好市场物资供应等工作，安全有序地安排群众生产生活，确保社会和谐稳定。</w:t>
      </w:r>
    </w:p>
    <w:p>
      <w:pPr>
        <w:ind w:left="0" w:right="0" w:firstLine="560"/>
        <w:spacing w:before="450" w:after="450" w:line="312" w:lineRule="auto"/>
      </w:pPr>
      <w:r>
        <w:rPr>
          <w:rFonts w:ascii="宋体" w:hAnsi="宋体" w:eastAsia="宋体" w:cs="宋体"/>
          <w:color w:val="000"/>
          <w:sz w:val="28"/>
          <w:szCs w:val="28"/>
        </w:rPr>
        <w:t xml:space="preserve">六要压紧压实责任。各级党政主要负责人要全部在岗在位，防控工作相关部门的主要领导和工作同志要全部坚守岗位。各地要加强属地管理，严肃工作纪律，加强疫情研判和应急措施预案储备，加强观察点准备、物资供应、检测能力提升等工作。各级党员干部要发挥先锋模范作用，在做好疫情防控工作中践行初心使命。</w:t>
      </w:r>
    </w:p>
    <w:p>
      <w:pPr>
        <w:ind w:left="0" w:right="0" w:firstLine="560"/>
        <w:spacing w:before="450" w:after="450" w:line="312" w:lineRule="auto"/>
      </w:pPr>
      <w:r>
        <w:rPr>
          <w:rFonts w:ascii="宋体" w:hAnsi="宋体" w:eastAsia="宋体" w:cs="宋体"/>
          <w:color w:val="000"/>
          <w:sz w:val="28"/>
          <w:szCs w:val="28"/>
        </w:rPr>
        <w:t xml:space="preserve">第四篇:财务培训班结束时领导讲话稿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第五篇:财务培训班结束时领导讲话稿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宋体" w:hAnsi="宋体" w:eastAsia="宋体" w:cs="宋体"/>
          <w:color w:val="000"/>
          <w:sz w:val="28"/>
          <w:szCs w:val="28"/>
        </w:rPr>
        <w:t xml:space="preserve">第六篇:财务培训班结束时领导讲话稿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再过几天就是我们伟大的祖国54周年的诞辰了。为了表达我们对祖国的热爱及对未来的美好幢憬，今天，我们在这里大展书画才能，尽情展现我们的风采。</w:t>
      </w:r>
    </w:p>
    <w:p>
      <w:pPr>
        <w:ind w:left="0" w:right="0" w:firstLine="560"/>
        <w:spacing w:before="450" w:after="450" w:line="312" w:lineRule="auto"/>
      </w:pPr>
      <w:r>
        <w:rPr>
          <w:rFonts w:ascii="宋体" w:hAnsi="宋体" w:eastAsia="宋体" w:cs="宋体"/>
          <w:color w:val="000"/>
          <w:sz w:val="28"/>
          <w:szCs w:val="28"/>
        </w:rPr>
        <w:t xml:space="preserve">古往今来，有无数的古人先辈对书法及绘画有过深入地研究和学习。东晋时期的书法大家千羲之的书法出神入化，非常出色。被后人称之为“飘若浮云，矫若惊龙”。唐朝的颜真卿、柳公权两位书法大家一生致力于书法的研究，终于成为独创一体的书法家。他们的作品被后人合称为“颜筋柳骨”。而唐代的王维是大家最熟悉的了，我们学过他的诗歌。同时他也是一位书法家、画家。他才华横溢，曾被苏轼这样评价：“观摩诘之诗，诗中有画;观摩诘之画，画中有诗。”</w:t>
      </w:r>
    </w:p>
    <w:p>
      <w:pPr>
        <w:ind w:left="0" w:right="0" w:firstLine="560"/>
        <w:spacing w:before="450" w:after="450" w:line="312" w:lineRule="auto"/>
      </w:pPr>
      <w:r>
        <w:rPr>
          <w:rFonts w:ascii="宋体" w:hAnsi="宋体" w:eastAsia="宋体" w:cs="宋体"/>
          <w:color w:val="000"/>
          <w:sz w:val="28"/>
          <w:szCs w:val="28"/>
        </w:rPr>
        <w:t xml:space="preserve">声代贤人的优秀著作流传至今，是我们中华民族的宝贵财富。我们学习他们，便是继承了祖国的优秀文化，同时，也要不断发扬光大，争取对前人有所突破，有所革新，有所创造。</w:t>
      </w:r>
    </w:p>
    <w:p>
      <w:pPr>
        <w:ind w:left="0" w:right="0" w:firstLine="560"/>
        <w:spacing w:before="450" w:after="450" w:line="312" w:lineRule="auto"/>
      </w:pPr>
      <w:r>
        <w:rPr>
          <w:rFonts w:ascii="宋体" w:hAnsi="宋体" w:eastAsia="宋体" w:cs="宋体"/>
          <w:color w:val="000"/>
          <w:sz w:val="28"/>
          <w:szCs w:val="28"/>
        </w:rPr>
        <w:t xml:space="preserve">所以，在喜迎祖国54岁生日之际，我们以巾华民族特有的艺术形式来庆祝祖国新岁，让书画艺术彰显中华人民之伟大，让我们用笔和纸把这历史上新的一刻深深地记录下来。谢谢大家!</w:t>
      </w:r>
    </w:p>
    <w:p>
      <w:pPr>
        <w:ind w:left="0" w:right="0" w:firstLine="560"/>
        <w:spacing w:before="450" w:after="450" w:line="312" w:lineRule="auto"/>
      </w:pPr>
      <w:r>
        <w:rPr>
          <w:rFonts w:ascii="宋体" w:hAnsi="宋体" w:eastAsia="宋体" w:cs="宋体"/>
          <w:color w:val="000"/>
          <w:sz w:val="28"/>
          <w:szCs w:val="28"/>
        </w:rPr>
        <w:t xml:space="preserve">第七篇:财务培训班结束时领导讲话稿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富有村全体党员齐聚一堂，在这里隆重召开纪念建党100周年大会。根据背荫河镇镇党委要求，为全面加强新形势下群众教育管理引导工作，积极培育和践行社会主义核心价值观，普遍提高村民综合素质，推动全村经济社会和谐发展，坚持以党的十九大会议精神为指导，充分发挥基层党组织和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中国共产党的100年，是开辟民族振兴道路的100年；历史和现实的实践证明，中国共产党是伟大、光荣、正确的党。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吃苦在前，享受在后，克己奉公，多做奉献，是对共产党员的基本要求，是共产党员道德品质中最本质的特征。党员不同于群众，应当奉献不为索取。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富有村和谐发展。</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党员要时时刻刻发挥表率作用，正确引导群众，做好群众工作。特别是对待公益事业建设和民生工程推进上，党员同志都应当自觉成为群众的榜样，在各个方面都要起示范带头作用：</w:t>
      </w:r>
    </w:p>
    <w:p>
      <w:pPr>
        <w:ind w:left="0" w:right="0" w:firstLine="560"/>
        <w:spacing w:before="450" w:after="450" w:line="312" w:lineRule="auto"/>
      </w:pPr>
      <w:r>
        <w:rPr>
          <w:rFonts w:ascii="宋体" w:hAnsi="宋体" w:eastAsia="宋体" w:cs="宋体"/>
          <w:color w:val="000"/>
          <w:sz w:val="28"/>
          <w:szCs w:val="28"/>
        </w:rPr>
        <w:t xml:space="preserve">一是要主动做到维护国营企业及地方农业龙头企业安全正常生产。</w:t>
      </w:r>
    </w:p>
    <w:p>
      <w:pPr>
        <w:ind w:left="0" w:right="0" w:firstLine="560"/>
        <w:spacing w:before="450" w:after="450" w:line="312" w:lineRule="auto"/>
      </w:pPr>
      <w:r>
        <w:rPr>
          <w:rFonts w:ascii="宋体" w:hAnsi="宋体" w:eastAsia="宋体" w:cs="宋体"/>
          <w:color w:val="000"/>
          <w:sz w:val="28"/>
          <w:szCs w:val="28"/>
        </w:rPr>
        <w:t xml:space="preserve">二是要做到做到主动维护村容整洁、公共设施管护监督各项机制的落实，整体形成求上进谋发展、讲文明树新风、讲卫生育美德的良好氛围。我们党是在人民群众中孕育和成长起来的，党的根基在人民、血脉在人民、力量在人民。党只有始终同人民群众同呼吸、共命运、心连心，才有取之不尽的力量源泉。“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促进xx村各项事业整体发展，以一流的工作业绩向党的100岁生日献礼。</w:t>
      </w:r>
    </w:p>
    <w:p>
      <w:pPr>
        <w:ind w:left="0" w:right="0" w:firstLine="560"/>
        <w:spacing w:before="450" w:after="450" w:line="312" w:lineRule="auto"/>
      </w:pPr>
      <w:r>
        <w:rPr>
          <w:rFonts w:ascii="宋体" w:hAnsi="宋体" w:eastAsia="宋体" w:cs="宋体"/>
          <w:color w:val="000"/>
          <w:sz w:val="28"/>
          <w:szCs w:val="28"/>
        </w:rPr>
        <w:t xml:space="preserve">第八篇:财务培训班结束时领导讲话稿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今天的会议十分重要，主要任务是，动员全局充分认识当前面临的严峻形势，积极适应经济发展新常态，按照创按照创新发展的思路，大力推进经营工作创新，全面提升企业经济效益，促进全局持续健康发展。下面，我讲四点意见。</w:t>
      </w:r>
    </w:p>
    <w:p>
      <w:pPr>
        <w:ind w:left="0" w:right="0" w:firstLine="560"/>
        <w:spacing w:before="450" w:after="450" w:line="312" w:lineRule="auto"/>
      </w:pPr>
      <w:r>
        <w:rPr>
          <w:rFonts w:ascii="宋体" w:hAnsi="宋体" w:eastAsia="宋体" w:cs="宋体"/>
          <w:color w:val="000"/>
          <w:sz w:val="28"/>
          <w:szCs w:val="28"/>
        </w:rPr>
        <w:t xml:space="preserve">简要概括，主要表现在三个方面：</w:t>
      </w:r>
    </w:p>
    <w:p>
      <w:pPr>
        <w:ind w:left="0" w:right="0" w:firstLine="560"/>
        <w:spacing w:before="450" w:after="450" w:line="312" w:lineRule="auto"/>
      </w:pPr>
      <w:r>
        <w:rPr>
          <w:rFonts w:ascii="宋体" w:hAnsi="宋体" w:eastAsia="宋体" w:cs="宋体"/>
          <w:color w:val="000"/>
          <w:sz w:val="28"/>
          <w:szCs w:val="28"/>
        </w:rPr>
        <w:t xml:space="preserve">一是各项经营指标完成较好。全局克服煤炭、钢铁、焦炭等大宗市场持续低迷等经营困难，主动承接市场主体责任，全年，全局货物发送量完成5.87亿吨，其中煤炭运量完成4.8亿吨；旅客发送量首次突破7000万人大关，客运收入完成43.43亿元，双创历史新高；完成运输总收入816亿元，同比增加10亿元，增幅1.3%；完成112.3亿元的盈亏考核任务，职工收入实现了5%的增幅。在宏观经济下行、运输市场低迷的大环境下，能够取得这样的成绩，很不容易，广大干部职工为之付出了艰辛的努力。</w:t>
      </w:r>
    </w:p>
    <w:p>
      <w:pPr>
        <w:ind w:left="0" w:right="0" w:firstLine="560"/>
        <w:spacing w:before="450" w:after="450" w:line="312" w:lineRule="auto"/>
      </w:pPr>
      <w:r>
        <w:rPr>
          <w:rFonts w:ascii="宋体" w:hAnsi="宋体" w:eastAsia="宋体" w:cs="宋体"/>
          <w:color w:val="000"/>
          <w:sz w:val="28"/>
          <w:szCs w:val="28"/>
        </w:rPr>
        <w:t xml:space="preserve">二是经营管理水平明显提升。坚持增收节支并举，提质创效并重。积极推进现代物流建设，稳妥实施了量价捆绑、银行承兑汇票结算等创新性举措；全力节支降耗，先后实施104项节支措施，实现节支19亿元；规范经营管理，大力开展“小金库”专项治理，不断优化合资公司管理。特别是以中央专项巡视为契机，全局上下纪律意识、规矩意识普遍增强，经营行为更加规范。</w:t>
      </w:r>
    </w:p>
    <w:p>
      <w:pPr>
        <w:ind w:left="0" w:right="0" w:firstLine="560"/>
        <w:spacing w:before="450" w:after="450" w:line="312" w:lineRule="auto"/>
      </w:pPr>
      <w:r>
        <w:rPr>
          <w:rFonts w:ascii="宋体" w:hAnsi="宋体" w:eastAsia="宋体" w:cs="宋体"/>
          <w:color w:val="000"/>
          <w:sz w:val="28"/>
          <w:szCs w:val="28"/>
        </w:rPr>
        <w:t xml:space="preserve">三是经营管理机制不断完善。以完成总公司盈亏考核任务、实现职工工资增长为目标，健全完善经营业绩考核办法，进一步激发了全员增收创效的积极性；全面推进预算管理，建立健全预算动态结算、预算执行排队考评晾晒等机制，保证了预算执行效果；大力实施增收节支与工资总额挂钩机制，加大工效挂钩力度，合理拉开收入差距，进一步发挥了分配激励作用；结合运输生产实际，加强运输收入监控、分析，有力地推动了客货运输收入和效益最大化。</w:t>
      </w:r>
    </w:p>
    <w:p>
      <w:pPr>
        <w:ind w:left="0" w:right="0" w:firstLine="560"/>
        <w:spacing w:before="450" w:after="450" w:line="312" w:lineRule="auto"/>
      </w:pPr>
      <w:r>
        <w:rPr>
          <w:rFonts w:ascii="宋体" w:hAnsi="宋体" w:eastAsia="宋体" w:cs="宋体"/>
          <w:color w:val="000"/>
          <w:sz w:val="28"/>
          <w:szCs w:val="28"/>
        </w:rPr>
        <w:t xml:space="preserve">总之，过去的一年里，各单位、各部门为完成全年经营任务付出了艰辛的努力，取得了不菲的成绩。特别是财务收入系统的同志们，在健全管理制度、保障资金供给、促进增收节支、防范经营风险等方面，做了大量卓有成效的工作。在此，我代表路局，向财务收入系统的同志们，表示诚挚的问候！向为全局经营创效作出不懈努力的各单位、各部门、各级组织和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关于今年的整体经营形势，我在年初的职代会和全局工作会议上已经进行了全面分析。目前来看，年初预判的严峻形势还在延续，困难比预估的还要大。可以说，今年是我局经营情况最困难的一年。</w:t>
      </w:r>
    </w:p>
    <w:p>
      <w:pPr>
        <w:ind w:left="0" w:right="0" w:firstLine="560"/>
        <w:spacing w:before="450" w:after="450" w:line="312" w:lineRule="auto"/>
      </w:pPr>
      <w:r>
        <w:rPr>
          <w:rFonts w:ascii="宋体" w:hAnsi="宋体" w:eastAsia="宋体" w:cs="宋体"/>
          <w:color w:val="000"/>
          <w:sz w:val="28"/>
          <w:szCs w:val="28"/>
        </w:rPr>
        <w:t xml:space="preserve">从大宗货物市场分析。根据中央经济工作会议精神，我国实施的供给侧改革、绿色发展、“三去一降一补”等国家经济发展政策，对我局赖以生存、占全局运量90%以上的煤炭、钢铁、焦炭等大宗货物运量将会带来影响。今年全国电力耗煤预计下降5%，冶炼用煤随钢铁减产也将下降5%，加上环保减少用煤和4条特高压线投产，全社会煤炭需求将减少4亿吨。钢铁行业形势艰难，钢材运输需求减少3800万吨、矿类运输需求减少7000万吨。铝矾土、氧化铝、矿建、水泥等相关物资运输需求也大幅下降。截至2月底，山西省重点监测的27户冶金企业产值下降35.1%；21户焦化企业产值下降47.4%。公路运输、周边港口等竞争也日趋激烈，从内蒙古到山东、江苏，从陕西神木到辽宁，成规模的汽车车队直接与铁路争抢煤源。国家经济结构调整的新常态，导致我局大宗货物运量低位徘徊的状况将会在较长时间内存在。</w:t>
      </w:r>
    </w:p>
    <w:p>
      <w:pPr>
        <w:ind w:left="0" w:right="0" w:firstLine="560"/>
        <w:spacing w:before="450" w:after="450" w:line="312" w:lineRule="auto"/>
      </w:pPr>
      <w:r>
        <w:rPr>
          <w:rFonts w:ascii="宋体" w:hAnsi="宋体" w:eastAsia="宋体" w:cs="宋体"/>
          <w:color w:val="000"/>
          <w:sz w:val="28"/>
          <w:szCs w:val="28"/>
        </w:rPr>
        <w:t xml:space="preserve">从客运市场分析。虽然今年以来全局客运量与客运收入继续延续了去年的增长趋势，但国家宏观经济结构的调整和城镇化进程的推进，我局传统的阶段性客流增长不再明显。今年春运，全局旅客发送量完成778万人，同比仅仅增长了0.2%，往年一票难求、客流激增的现象并没有出现。同时，固定客流出现减量，省内务工流降幅在20%以上；商务流仅春运期间去往北京方向就减少了1.5万人；太原、侯马、大同等批发市场和大型商场的短途购物流下降了30%以上。</w:t>
      </w:r>
    </w:p>
    <w:p>
      <w:pPr>
        <w:ind w:left="0" w:right="0" w:firstLine="560"/>
        <w:spacing w:before="450" w:after="450" w:line="312" w:lineRule="auto"/>
      </w:pPr>
      <w:r>
        <w:rPr>
          <w:rFonts w:ascii="宋体" w:hAnsi="宋体" w:eastAsia="宋体" w:cs="宋体"/>
          <w:color w:val="000"/>
          <w:sz w:val="28"/>
          <w:szCs w:val="28"/>
        </w:rPr>
        <w:t xml:space="preserve">从目前的任务完成情况分析。我们年初职代会确定的目标是：货物发送量59170万吨，旅客发送量7390万人，运输总收入742.12亿元，考核利润136.2亿元，职工工资增幅4.1%。但从目前的市场形势和各方反馈的信息来看，完成上述目标十分困难。一是今年以来，全局客户提报装车需求日均22720车，同比减少9368车，降幅达29.2%；日均装车20367车，较年计划日均亏欠2113车，同比减少2871车，降幅达12.4%。最低时装车仅完成17501车（2月18日），降到了十年前的水平。截止3月12日，全局货物发送量同比下降12.5%，货物周转量同比下降17.1%。二是我们赖以生存的大秦线，累计完成6523万吨，同比少运1895万吨，降幅达22.5%。日均运量90.6万吨，最少时只有65.55万吨（2月9日）。三是全局旅客发送量累计完成1328万人，虽然同比增运59万人，增幅4.6%，但较年进度计划亏欠126万人。四是全局运输收入累计完成133.2亿元，较年进度计划亏欠12.8亿元，同比减少21.1亿元，降幅达13.7%。</w:t>
      </w:r>
    </w:p>
    <w:p>
      <w:pPr>
        <w:ind w:left="0" w:right="0" w:firstLine="560"/>
        <w:spacing w:before="450" w:after="450" w:line="312" w:lineRule="auto"/>
      </w:pPr>
      <w:r>
        <w:rPr>
          <w:rFonts w:ascii="宋体" w:hAnsi="宋体" w:eastAsia="宋体" w:cs="宋体"/>
          <w:color w:val="000"/>
          <w:sz w:val="28"/>
          <w:szCs w:val="28"/>
        </w:rPr>
        <w:t xml:space="preserve">可以明确地看到，如果后10个月这种形势还没有得到扭转，我们要完成考核利润几乎不可能，不但预期的职工工资增幅无法保证，甚至可能还要减少收入。</w:t>
      </w:r>
    </w:p>
    <w:p>
      <w:pPr>
        <w:ind w:left="0" w:right="0" w:firstLine="560"/>
        <w:spacing w:before="450" w:after="450" w:line="312" w:lineRule="auto"/>
      </w:pPr>
      <w:r>
        <w:rPr>
          <w:rFonts w:ascii="宋体" w:hAnsi="宋体" w:eastAsia="宋体" w:cs="宋体"/>
          <w:color w:val="000"/>
          <w:sz w:val="28"/>
          <w:szCs w:val="28"/>
        </w:rPr>
        <w:t xml:space="preserve">路局的总体思路是：全面落实全路工作会议和财会工作会议特别是盛光祖总经理重要讲话精神，紧密围绕“五大发展”“六新太铁”的工作思路和目标，积极应对当前低迷的市场环境和严峻的经营形势，采取“增运增收、节支降耗、转型升级、创新机制、优化用工”五条途径，全面细化各项经营举措，提升企业经营管理水平，坚决完成全年各项工作任务，推动太原局实现可持续发展。</w:t>
      </w:r>
    </w:p>
    <w:p>
      <w:pPr>
        <w:ind w:left="0" w:right="0" w:firstLine="560"/>
        <w:spacing w:before="450" w:after="450" w:line="312" w:lineRule="auto"/>
      </w:pPr>
      <w:r>
        <w:rPr>
          <w:rFonts w:ascii="宋体" w:hAnsi="宋体" w:eastAsia="宋体" w:cs="宋体"/>
          <w:color w:val="000"/>
          <w:sz w:val="28"/>
          <w:szCs w:val="28"/>
        </w:rPr>
        <w:t xml:space="preserve">（一）增运增收。就是要紧密围绕市场需求，大力实施“客货并举、稳黑增白、多元开发”三大战略，以开发个性化产品为重点，以“法无禁止即可为”的思维，全方位、多领域拓展市场，增加市场份额，提高企业效益。</w:t>
      </w:r>
    </w:p>
    <w:p>
      <w:pPr>
        <w:ind w:left="0" w:right="0" w:firstLine="560"/>
        <w:spacing w:before="450" w:after="450" w:line="312" w:lineRule="auto"/>
      </w:pPr>
      <w:r>
        <w:rPr>
          <w:rFonts w:ascii="宋体" w:hAnsi="宋体" w:eastAsia="宋体" w:cs="宋体"/>
          <w:color w:val="000"/>
          <w:sz w:val="28"/>
          <w:szCs w:val="28"/>
        </w:rPr>
        <w:t xml:space="preserve">1.货运方面：一是做强大宗。要实时掌握煤炭产能调整、重组情况，针对性提供服务，及时优化运输组织方案，力争保留和重组后的产能到铁路发运；同时，要认真领会盛光祖总经理关于“大宗货源”的新提法、新思路，发挥铁路作为上下游产业之间的纽带作用，努力拓展山西名优特产等白货大宗货源。二是保证重点。以价格政策为杠杆，继续用足用好承兑汇票、集中结算、阶梯运价、竞争性一口价等优势，对协议客户走精品化路线，实行精细化管理，保证240家已签订运输协议的企业完成协议运量4.2亿吨。三是精准营销。做强做实网格化营销格局，开展分层级和“一对一”“一对多”等管家式服务。特别是要积极对接上下游企业，固化推介会、对接会等有效形式，充分发挥95306网大宗商品交易揽货作用，为客户提供优质服务和融资渠道，提高交易量和物流量。四是丰富产品。要立足于多式联运，大力发展集装箱运输业务。加强与京唐港、天津港及中远海运集团等公司的合作，实施集装箱铁水联运，并构建公铁、空铁联运物流合作模式。五是改善供给。要及时总结分析“晋南货运快线”开行情况，并积极筹备尽快开行其它“快线列车”。拓展物流总包业务，细分物流链价格构成，全力满足客户需求。要主动适应“小、快、零”物流市场需求，发展高附加值货物保价运输。拓展行包市场，增加行包、高铁快件办理站，进一步扩大高铁快件通达范围。六是发展装卸。要鼓励站段积极开拓专用线装卸市场，增加装卸收入；同时实行灵活的装卸费率机制，提高铁路装卸的市场竞争力。</w:t>
      </w:r>
    </w:p>
    <w:p>
      <w:pPr>
        <w:ind w:left="0" w:right="0" w:firstLine="560"/>
        <w:spacing w:before="450" w:after="450" w:line="312" w:lineRule="auto"/>
      </w:pPr>
      <w:r>
        <w:rPr>
          <w:rFonts w:ascii="宋体" w:hAnsi="宋体" w:eastAsia="宋体" w:cs="宋体"/>
          <w:color w:val="000"/>
          <w:sz w:val="28"/>
          <w:szCs w:val="28"/>
        </w:rPr>
        <w:t xml:space="preserve">2.客运方面：一是大力挖掘普速潜力。要充分认识到，旅客的需求是多层面的。要适应人民群众的不同需求，认真研究和加强普速客车开行。首先是积极增开跨局列车，抓住总公司高度重视普速列车开行的契机，延长既有直通列车运行区段，增加直通列车开行对数；同时要多开、开好管内列车，结合省内经济发展、群众需求，认真研究开行太原至全省各地市的城际列车，千方百计丰富客运产品，实现增量增收。二是充分用好高铁能力。要继续发挥高速铁路在客运市场的生力军作用。对北京等能力紧张的方向，要争取全部实行重联；要抓住5月份调图契机，积极争取总公司支持，争取开行上海等方向的动车；大西高铁要用好基本图、周末图、高峰运行图，增加开行早晚动车组，对周五到周日等高峰时段，在满图运行情况下还可以采取热备车底重联、加开等措施，实现能力利用最大化；要紧紧把握高铁发展方向，探索夜间动车、双层卧铺动车组等新产品，全方位满足旅客需求。三是大力开行旅游列车。抓住山西省大力发展文化旅游产业的契机，按照“多一名游客就多一名旅客”的思路，积极对接地方政府及旅游部门，加强顶层设计，通过铁路把全省各地的旅游资源“串”起来，让山西的旅游“火”起来。要针对性开发以周末休闲游、主题文化游、群体度假游等为主题的旅游产品，研究推出“2.5天假”等适合市场需求的产品。要研究车上的旅游服务方式，使旅客一上车就体验到旅游的味道，融入旅游的场景。要争取互惠互利政策，一方面积极争取地方政府补贴，另一方面商洽各旅游景点，通过“车票顶门票”等战略合作，实现共赢。要推广太原南站的典型做法，在大同、临汾、运城等城市，联合航空部门开发“空铁通”等客运产品，方便旅客中转和旅行。四是提升客运服务质量。要全面总结今年春运工作，固化“三比三带”活动中创造出的好做法，改善服务环境，将“服务是最好的营销”做好、做到位。探索在超市、银行、宾馆、饭店等人流集中场所，大力投放自动售取票机，方便旅客购票。</w:t>
      </w:r>
    </w:p>
    <w:p>
      <w:pPr>
        <w:ind w:left="0" w:right="0" w:firstLine="560"/>
        <w:spacing w:before="450" w:after="450" w:line="312" w:lineRule="auto"/>
      </w:pPr>
      <w:r>
        <w:rPr>
          <w:rFonts w:ascii="宋体" w:hAnsi="宋体" w:eastAsia="宋体" w:cs="宋体"/>
          <w:color w:val="000"/>
          <w:sz w:val="28"/>
          <w:szCs w:val="28"/>
        </w:rPr>
        <w:t xml:space="preserve">3.资产经营开发方面：一是大力发展新兴产业。要充分发挥人员技术、设备检修、专业管理等方面优势，着手介入太原地铁相关设施招投标工作，培育地铁市场。要学习借鉴“双十一”网络销售做法，积极探索开发适合铁路产品的“互联网+”业务。要抓住路局“网络进班组”建设的有利时机，研究内部职工电商体系，为基层单位和职工提供优惠的食品、日用品、办公用品等生产生活必需品以及便利的生活、旅游、保险、金融等服务。试点建设光伏发电设施，形成新的增收创效点。抓住铁路投融资体制改革机遇，大力发展保险代理、融资业务、理财投资等，培育铁路金融服务市场。二是加强土地资源开发。要紧紧抓住机遇，用好政策，打造“太铁广场”地产经营新品牌，深度开发太原南站1#、2#商业地产等项目。在做好既有项目开发的同时，要高度重视新建铁路的土地经营开发，做到铁路建设与经营开发同步思考、同步设计、同步推进，并力争在铁路建设中为土地经营开发的用水、用电等创造便利条件。三是发展客运延伸产业。要创新经营业态和商业模式，整合全局站车商业经营和酒店资源，实行一体化、连锁化、品牌化经营管理，并与旅游列车的开行紧密结合起来，做到“肥水不流外人田”。要按照总公司的统一部署，加大高铁、动车组广告投放力度。推进客票代售点转型，鼓励路外单位或个人投资承包铁路客票代售点，将客票代售点向偏远县城或客源集中的乡镇延伸。</w:t>
      </w:r>
    </w:p>
    <w:p>
      <w:pPr>
        <w:ind w:left="0" w:right="0" w:firstLine="560"/>
        <w:spacing w:before="450" w:after="450" w:line="312" w:lineRule="auto"/>
      </w:pPr>
      <w:r>
        <w:rPr>
          <w:rFonts w:ascii="宋体" w:hAnsi="宋体" w:eastAsia="宋体" w:cs="宋体"/>
          <w:color w:val="000"/>
          <w:sz w:val="28"/>
          <w:szCs w:val="28"/>
        </w:rPr>
        <w:t xml:space="preserve">（二）节支降耗。就是要树立把经营贯穿到生产全过程的新理念，以科技手段为支撑，引进先进的管理模式，全面降低企业经营成本。在这方面，2024年我们已经做了大量的工作，挤出了许多“水分”，取得了节支19亿元的良好成效。但目前，我们的经营管理依然比较粗放，经营管理理念还未发生根本性转变，一些设备长期闲置造成虚糜浪费，一些能源消耗、物资采购成本依旧过高，一些非生产性支出仍然庞大，等等。这些因素都导致我们成本支出居高不下，特别是在经济低迷、增收难度加大的当前，给我们的生产经营造成很大压力。当然，节支降耗要在确保安全生产的前提下，创新运输生产组织，发挥先进技术装备功能，优化管理方式方法，重点从减少设备投入、降低日常消耗和物资采购成本、压缩非生产性支出等方面下功夫、想办法。</w:t>
      </w:r>
    </w:p>
    <w:p>
      <w:pPr>
        <w:ind w:left="0" w:right="0" w:firstLine="560"/>
        <w:spacing w:before="450" w:after="450" w:line="312" w:lineRule="auto"/>
      </w:pPr>
      <w:r>
        <w:rPr>
          <w:rFonts w:ascii="宋体" w:hAnsi="宋体" w:eastAsia="宋体" w:cs="宋体"/>
          <w:color w:val="000"/>
          <w:sz w:val="28"/>
          <w:szCs w:val="28"/>
        </w:rPr>
        <w:t xml:space="preserve">1.在设备设施方面：就是根据运输生产实际，采取修旧利废、封存停用设备等措施，对全局机车、车辆、工装等设备设施进行一次精准分析，该停用的停用，该封存的封存，该报废的报废，该减投的减投。</w:t>
      </w:r>
    </w:p>
    <w:p>
      <w:pPr>
        <w:ind w:left="0" w:right="0" w:firstLine="560"/>
        <w:spacing w:before="450" w:after="450" w:line="312" w:lineRule="auto"/>
      </w:pPr>
      <w:r>
        <w:rPr>
          <w:rFonts w:ascii="宋体" w:hAnsi="宋体" w:eastAsia="宋体" w:cs="宋体"/>
          <w:color w:val="000"/>
          <w:sz w:val="28"/>
          <w:szCs w:val="28"/>
        </w:rPr>
        <w:t xml:space="preserve">2.在降低日常消耗方面：要用好国家政策，不断采用新节能技术、性价比高的设备和配件，降低日常消耗。</w:t>
      </w:r>
    </w:p>
    <w:p>
      <w:pPr>
        <w:ind w:left="0" w:right="0" w:firstLine="560"/>
        <w:spacing w:before="450" w:after="450" w:line="312" w:lineRule="auto"/>
      </w:pPr>
      <w:r>
        <w:rPr>
          <w:rFonts w:ascii="宋体" w:hAnsi="宋体" w:eastAsia="宋体" w:cs="宋体"/>
          <w:color w:val="000"/>
          <w:sz w:val="28"/>
          <w:szCs w:val="28"/>
        </w:rPr>
        <w:t xml:space="preserve">3.在物资管理方面：要通过互联网公开发布物资需求、采购信息，扩大信息受众面，挖掘潜在供应商，引入竞争；要发挥规模采购效益，实施生产厂直供，降低采购价格；要充分利用供应商社会储备，实行一次采购、分次配送，降低和减少库存，逐步实现除应急物资外的“零库存”管理；要组织研发闲置物资调剂信息系统，压缩物资库存；要改变原有柴油均由供油单位指定炼油厂发运的模式，从生产实际出发就近采购；要探索改变最低价中标方式，将相关售后服务纳入合同条款和评价考核，实现重要物资全寿命周期、全过程跟踪、全成本核算管理。</w:t>
      </w:r>
    </w:p>
    <w:p>
      <w:pPr>
        <w:ind w:left="0" w:right="0" w:firstLine="560"/>
        <w:spacing w:before="450" w:after="450" w:line="312" w:lineRule="auto"/>
      </w:pPr>
      <w:r>
        <w:rPr>
          <w:rFonts w:ascii="宋体" w:hAnsi="宋体" w:eastAsia="宋体" w:cs="宋体"/>
          <w:color w:val="000"/>
          <w:sz w:val="28"/>
          <w:szCs w:val="28"/>
        </w:rPr>
        <w:t xml:space="preserve">4.在非生产性支出方面：路局、站段两级机关要首先带头，严控招待费、会议费、差旅费、短途运费等支出，对超标准、超预算、审批手续不符合规定的一律不得报销。要将煤、水、油、电等能源指标细化到车间、班组，全面实行“能源消耗总量指标和单耗指标”双控考核，督促各单位控制能源支出。要进一步规范业务外包管理，探索实行统一合同、统一培训、统一组织、统一监管模式，压缩业务外包费用支出。要统筹用好失业保险返还补贴资金，按需拨付计提教育经费、医疗保险、工会“三不让”基金、企业年金，进一步提高资金运作水平。</w:t>
      </w:r>
    </w:p>
    <w:p>
      <w:pPr>
        <w:ind w:left="0" w:right="0" w:firstLine="560"/>
        <w:spacing w:before="450" w:after="450" w:line="312" w:lineRule="auto"/>
      </w:pPr>
      <w:r>
        <w:rPr>
          <w:rFonts w:ascii="宋体" w:hAnsi="宋体" w:eastAsia="宋体" w:cs="宋体"/>
          <w:color w:val="000"/>
          <w:sz w:val="28"/>
          <w:szCs w:val="28"/>
        </w:rPr>
        <w:t xml:space="preserve">（三）转型升级。就是要迅速适应经济发展新常态和供给侧改革要求，抢抓“十三五”规划、“一带一路”建设、两个《纲要》实施等历史机遇，紧密围绕路局年初确定的“五大发展”“六新太铁”推进目标，全力改变我局相对单一的经营收入结构，破解“一煤独大”困局，全面推进运输模式、运输产品、经营方式等创新发展、转型升级，化危为机，真正把当前的严峻形势转化为转型升级的历史机遇，适应市场，引领市场，重塑自我。</w:t>
      </w:r>
    </w:p>
    <w:p>
      <w:pPr>
        <w:ind w:left="0" w:right="0" w:firstLine="560"/>
        <w:spacing w:before="450" w:after="450" w:line="312" w:lineRule="auto"/>
      </w:pPr>
      <w:r>
        <w:rPr>
          <w:rFonts w:ascii="宋体" w:hAnsi="宋体" w:eastAsia="宋体" w:cs="宋体"/>
          <w:color w:val="000"/>
          <w:sz w:val="28"/>
          <w:szCs w:val="28"/>
        </w:rPr>
        <w:t xml:space="preserve">1.加快发展现代物流。这是总公司高瞻远瞩作出的一项战略性决策，是推进铁路改革发展的必由之路。在这方面，近期路局进行了多方考察和深入研究，可以说基本完成了顶层设计，形成了总体框架。主要建设任务包括两大方面，一是以“通道+园区”为重点，加快推进硬能力建设。要围绕现代物流发展来统一规划，统筹做好太原枢纽的改造规划，加快各物流园区周边配套铁路通道的改造，在完善局管内路网结构的同时，协调用好公路、航空等能力，合力建设大物流“通道”，解决好多式联运“最后一公里”的问题。加快“1+3+13+300+n”物流园区建设进度，中鼎物流园10月份开始调试和试运行。大同、曹妃甸、运城3个物流园要在四季度全部开工。13个既有货场要区分轻重缓急，按成熟一个、实施一个的原则，加快升级改造。二是以“信息+服务”为目标，加快推进软能力建设。围绕“智慧物流云平台”建设，抓紧与移动、联通、电信等运营商对接，研究推进信息通道建设方案。加快与百度、华为的洽谈，积极推进软件研发、系统集成；加快中鼎物流园内部信息系统建设，抓紧研发物流园内部运营管理信息平台，满足10月份开园运营条件。</w:t>
      </w:r>
    </w:p>
    <w:p>
      <w:pPr>
        <w:ind w:left="0" w:right="0" w:firstLine="560"/>
        <w:spacing w:before="450" w:after="450" w:line="312" w:lineRule="auto"/>
      </w:pPr>
      <w:r>
        <w:rPr>
          <w:rFonts w:ascii="宋体" w:hAnsi="宋体" w:eastAsia="宋体" w:cs="宋体"/>
          <w:color w:val="000"/>
          <w:sz w:val="28"/>
          <w:szCs w:val="28"/>
        </w:rPr>
        <w:t xml:space="preserve">2.引进先进的经营理念。要从传统的“铁老大”“坐商”等老思维、老观念中解脱出来，按照“大众创业、万众创新”思路，鼓励全局干部职工放下包袱、主动探索，在合理化建议、新技术运用、新货源营销、“互联网+”等方面集思广益，掀起集全员之智推动改革发展的“头脑风暴”。当前，特别是要借鉴“分享经济”的发展模式，利用互联网、dt技术、大数据分析技术，推进c2b（客户到企业）模式，找准客户需求，客户需要什么，我们就提供什么，在货物受理、接取送达、运到时限、装卸作业、货损理赔等方面不断完善，为客户提供良好的服务。“分享经济”当前已风靡全球，我局在现代物流发展中与普洛斯的合作，就是借鉴“分享经济”商业模式，分享普洛斯的优质客户资源和先进的物流管理经验，而普洛斯则分享铁路物流园良好的区位优势、发展优势，通过优势互补，走共同发展之路。同时，我们也需要借鉴“滴滴打车”“滴滴出行”的模式，通过手机app、微信公众号等平台为客户提供更方便、快捷的服务，创建自己的“站到门”“门到站”的货运平台，建设货运“滴滴”，等等。总之，就是要通过强大的信息流驱动服务流，实现分享、合作、共赢和增值。</w:t>
      </w:r>
    </w:p>
    <w:p>
      <w:pPr>
        <w:ind w:left="0" w:right="0" w:firstLine="560"/>
        <w:spacing w:before="450" w:after="450" w:line="312" w:lineRule="auto"/>
      </w:pPr>
      <w:r>
        <w:rPr>
          <w:rFonts w:ascii="宋体" w:hAnsi="宋体" w:eastAsia="宋体" w:cs="宋体"/>
          <w:color w:val="000"/>
          <w:sz w:val="28"/>
          <w:szCs w:val="28"/>
        </w:rPr>
        <w:t xml:space="preserve">3.加快升级客货运产品。必须真正开发出具有市场竞争力的客货运新产品，把绿色环保、定制式服务、长大运距、超大运能等铁路优势放大做强，提高铁路客货运的性价比，用特色产品吸引客户，赢得市场、占领市场。比如，去年我们开行的旅游专列，就收到了很好的经济和社会效益，今年总公司又明确了增加普速客车收入给予奖励的新政策，这为我们进一步挖掘普速客运潜力，又提出了新课题，需要相关部门深入思考。再如，3月1日，我们成功开行了晋南快线，下一步，能不能沿着这个方向努力，继续扩大范围，开发出晋北快线、吕梁快线、特需班列等更多的物流新产品。在这些方面，现在看似运量都不是很大，创收也不是很高，但这是发展的方向，必须从零开始，一步步做大做强。</w:t>
      </w:r>
    </w:p>
    <w:p>
      <w:pPr>
        <w:ind w:left="0" w:right="0" w:firstLine="560"/>
        <w:spacing w:before="450" w:after="450" w:line="312" w:lineRule="auto"/>
      </w:pPr>
      <w:r>
        <w:rPr>
          <w:rFonts w:ascii="宋体" w:hAnsi="宋体" w:eastAsia="宋体" w:cs="宋体"/>
          <w:color w:val="000"/>
          <w:sz w:val="28"/>
          <w:szCs w:val="28"/>
        </w:rPr>
        <w:t xml:space="preserve">4.推进生产环节再造。随着科技的发展、设备的投入，特别是信息化技术的更新换代，一些陈旧的、固有的生产组织模式和管理方式越来越无法适应现实生产力的发展，甚至已经制约和阻碍了企业增收创效。要求我们必须重新审视、重新设计、重新优化相关制度、办法、标准、流程和工艺。比如，在设备修程修制上，要按照总公司要求，在确保设备安全的前提下，精细调整设备检修范围，探索实行状态修，杜绝过度修和盲目修，减少设备维修次数。在一些管理制度上，要摒弃“卡脖子”“绑手脚”的要求，把生产力解放出来、释放出来，把职工群众的积极性调动起来。这方面，我们需要做的工作很多很多，各单位特别是局机关各部门要充分发挥作用，率先“革命”，勇于松绑。</w:t>
      </w:r>
    </w:p>
    <w:p>
      <w:pPr>
        <w:ind w:left="0" w:right="0" w:firstLine="560"/>
        <w:spacing w:before="450" w:after="450" w:line="312" w:lineRule="auto"/>
      </w:pPr>
      <w:r>
        <w:rPr>
          <w:rFonts w:ascii="宋体" w:hAnsi="宋体" w:eastAsia="宋体" w:cs="宋体"/>
          <w:color w:val="000"/>
          <w:sz w:val="28"/>
          <w:szCs w:val="28"/>
        </w:rPr>
        <w:t xml:space="preserve">（四）创新机制。就是要优化完善经营管理机制，合理配置人力、物力、财力等管理资源，推进管理从粗放型向集约型转变，提高管理精细化程度，向提高管理质量要效率、要效益。</w:t>
      </w:r>
    </w:p>
    <w:p>
      <w:pPr>
        <w:ind w:left="0" w:right="0" w:firstLine="560"/>
        <w:spacing w:before="450" w:after="450" w:line="312" w:lineRule="auto"/>
      </w:pPr>
      <w:r>
        <w:rPr>
          <w:rFonts w:ascii="宋体" w:hAnsi="宋体" w:eastAsia="宋体" w:cs="宋体"/>
          <w:color w:val="000"/>
          <w:sz w:val="28"/>
          <w:szCs w:val="28"/>
        </w:rPr>
        <w:t xml:space="preserve">1.优化工资奖励和收入清算机制。今年，总公司在企业盈亏与工资挂钩考核机制、运输收入清算方式等方面进行了政策调整，有关部门要深入研究这些政策变化，用好用活总公司政策优势，制订科学措施，建立完善相应机制，充分释放“改革红利”。</w:t>
      </w:r>
    </w:p>
    <w:p>
      <w:pPr>
        <w:ind w:left="0" w:right="0" w:firstLine="560"/>
        <w:spacing w:before="450" w:after="450" w:line="312" w:lineRule="auto"/>
      </w:pPr>
      <w:r>
        <w:rPr>
          <w:rFonts w:ascii="宋体" w:hAnsi="宋体" w:eastAsia="宋体" w:cs="宋体"/>
          <w:color w:val="000"/>
          <w:sz w:val="28"/>
          <w:szCs w:val="28"/>
        </w:rPr>
        <w:t xml:space="preserve">2.优化全面预算管理机制。加强预算编制、兑现、考核等关键环节的动态卡控，通过预算统筹配置好各类经营资源。两级财务部门要准确掌握经营发展的具体情况，做准预算，把钱花在安全生产、运输经营真正需要的地方。要调整预算安排，全面压缩办公、会务、接待等非生产性管理成本；在安排工务、机务、车辆、电务等设备维修成本时，要充分考虑修程修制改革因素，把设备维修控制在科学合理的周期内，在保证设备质量稳定的前提下，促使设备发挥出更大的经济效益。</w:t>
      </w:r>
    </w:p>
    <w:p>
      <w:pPr>
        <w:ind w:left="0" w:right="0" w:firstLine="560"/>
        <w:spacing w:before="450" w:after="450" w:line="312" w:lineRule="auto"/>
      </w:pPr>
      <w:r>
        <w:rPr>
          <w:rFonts w:ascii="宋体" w:hAnsi="宋体" w:eastAsia="宋体" w:cs="宋体"/>
          <w:color w:val="000"/>
          <w:sz w:val="28"/>
          <w:szCs w:val="28"/>
        </w:rPr>
        <w:t xml:space="preserve">3.优化营销考核激励机制。总公司明确，要把路局的运输总收入列为考核领导班子的重要指标，有关部门要认真研究，进一步优化完善对各单位、各部门领导人员的经营业绩挂钩考核方案，激发两级领导班子强力推进增收节支的工作热情。要将货物发送量、冶炼物资、集装箱、批量、零散等指标任务按进度分劈至站段，优化完善运输任务指标兑现考核机制和营销奖励机制，激励全局上下主动营销、深度营销。</w:t>
      </w:r>
    </w:p>
    <w:p>
      <w:pPr>
        <w:ind w:left="0" w:right="0" w:firstLine="560"/>
        <w:spacing w:before="450" w:after="450" w:line="312" w:lineRule="auto"/>
      </w:pPr>
      <w:r>
        <w:rPr>
          <w:rFonts w:ascii="宋体" w:hAnsi="宋体" w:eastAsia="宋体" w:cs="宋体"/>
          <w:color w:val="000"/>
          <w:sz w:val="28"/>
          <w:szCs w:val="28"/>
        </w:rPr>
        <w:t xml:space="preserve">4.优化节支降耗激励机制。财务部门要建立直接生产费、间接生产费、业务利润实际完成数等奖励和单独结算制度，鼓励各单位把节支降耗的计划做实、项目做细。要全面细化节支措施和奖励考核办法，在全局上下形成从节约一度电、一滴油、一张纸做起的浓厚氛围。</w:t>
      </w:r>
    </w:p>
    <w:p>
      <w:pPr>
        <w:ind w:left="0" w:right="0" w:firstLine="560"/>
        <w:spacing w:before="450" w:after="450" w:line="312" w:lineRule="auto"/>
      </w:pPr>
      <w:r>
        <w:rPr>
          <w:rFonts w:ascii="宋体" w:hAnsi="宋体" w:eastAsia="宋体" w:cs="宋体"/>
          <w:color w:val="000"/>
          <w:sz w:val="28"/>
          <w:szCs w:val="28"/>
        </w:rPr>
        <w:t xml:space="preserve">（五）优化用工。就是要按照严控总量、盘活存量、用好增量、不养闲人和懒人的总体思路，优化现场作业组织，优化生产力布局，提高劳动生产率。我们将持续执行用人“只减不增”的政策。一方面，通过投入新设备，引进和运用新技术、新工艺，不断释放生产力，提高生产效率，释放出一批人力。另一方面，通过创新管理模式，科学调整生产力布局，对生产岗位进行合理设置，能撤的撤、能兼的兼，调剂出一批人力。在此前提下，通过内部挖潜调剂，将富余的人员优先补充到新线、新站等新开项目上，在增产增量的同时，力争不增一人，不加一员，达到降低人工成本，提高生产效率的目的。</w:t>
      </w:r>
    </w:p>
    <w:p>
      <w:pPr>
        <w:ind w:left="0" w:right="0" w:firstLine="560"/>
        <w:spacing w:before="450" w:after="450" w:line="312" w:lineRule="auto"/>
      </w:pPr>
      <w:r>
        <w:rPr>
          <w:rFonts w:ascii="宋体" w:hAnsi="宋体" w:eastAsia="宋体" w:cs="宋体"/>
          <w:color w:val="000"/>
          <w:sz w:val="28"/>
          <w:szCs w:val="28"/>
        </w:rPr>
        <w:t xml:space="preserve">1.在释放人力方面：充分发挥ctc、5t、视频监控、远动、6c等新技术新设备作用，通过科技手段释放生产力，逐步利用机器代替或减少人工作业。</w:t>
      </w:r>
    </w:p>
    <w:p>
      <w:pPr>
        <w:ind w:left="0" w:right="0" w:firstLine="560"/>
        <w:spacing w:before="450" w:after="450" w:line="312" w:lineRule="auto"/>
      </w:pPr>
      <w:r>
        <w:rPr>
          <w:rFonts w:ascii="宋体" w:hAnsi="宋体" w:eastAsia="宋体" w:cs="宋体"/>
          <w:color w:val="000"/>
          <w:sz w:val="28"/>
          <w:szCs w:val="28"/>
        </w:rPr>
        <w:t xml:space="preserve">2.在调剂人力方面：一是优化生产布局。统筹资源整合和发展需要，全面优化既有车间、班组布局，实现设置科学、管理高效、人员优化、专业突出、便于生产。二是创新管理模式。对瓦日等新建线路在开通初期运量不大，设备维修需求任务较轻的实际，实行工务、电务、供电、房建等多维一体的综合维修管理模式，实现集中作业，通过创新来减少管理层级、精简管理机构、优化人员配置。三是鼓励一岗多职。各系统要结合生产实际情况，合理优化设置，鼓励职工一岗多职，实行兼职并岗。</w:t>
      </w:r>
    </w:p>
    <w:p>
      <w:pPr>
        <w:ind w:left="0" w:right="0" w:firstLine="560"/>
        <w:spacing w:before="450" w:after="450" w:line="312" w:lineRule="auto"/>
      </w:pPr>
      <w:r>
        <w:rPr>
          <w:rFonts w:ascii="宋体" w:hAnsi="宋体" w:eastAsia="宋体" w:cs="宋体"/>
          <w:color w:val="000"/>
          <w:sz w:val="28"/>
          <w:szCs w:val="28"/>
        </w:rPr>
        <w:t xml:space="preserve">3.在盘活人力资源方面：局劳卫部门要坚持定员内按100%核定，超员部分按70%核定工资的原则，将劳动生产率纳入挂钩考核，鼓励少用人、多提效。要做好既有人员的内部挖潜调剂工作，特别要结合中鼎物流园建设、主要行车岗位人员不足、非生产性岗位人员富余等具体情况，研究出台人员跨岗位、跨单位、跨系统流动机制，合理均衡各系统劳动力配置。对2024年准朔线开通及中鼎物流园开通所需人员，要全部通过内部挖潜解决。</w:t>
      </w:r>
    </w:p>
    <w:p>
      <w:pPr>
        <w:ind w:left="0" w:right="0" w:firstLine="560"/>
        <w:spacing w:before="450" w:after="450" w:line="312" w:lineRule="auto"/>
      </w:pPr>
      <w:r>
        <w:rPr>
          <w:rFonts w:ascii="宋体" w:hAnsi="宋体" w:eastAsia="宋体" w:cs="宋体"/>
          <w:color w:val="000"/>
          <w:sz w:val="28"/>
          <w:szCs w:val="28"/>
        </w:rPr>
        <w:t xml:space="preserve">盛总经理在全路财会工作会议上提出，全路要“下定决心、克服困难、开拓进取、奋发有为”，以“振奋、担当、创新”的精神去迎战困难、克服困难、打开局面。完成全年工作任务和目标，全局上下就是要落实好这四句话和三种精神，牢固树立危机意识、效益意识、市场意识和服务意识，自觉保持积极向上的昂扬斗志和奋发有为的责任担当，全身心投入到全局创新发展的生动实践中。</w:t>
      </w:r>
    </w:p>
    <w:p>
      <w:pPr>
        <w:ind w:left="0" w:right="0" w:firstLine="560"/>
        <w:spacing w:before="450" w:after="450" w:line="312" w:lineRule="auto"/>
      </w:pPr>
      <w:r>
        <w:rPr>
          <w:rFonts w:ascii="宋体" w:hAnsi="宋体" w:eastAsia="宋体" w:cs="宋体"/>
          <w:color w:val="000"/>
          <w:sz w:val="28"/>
          <w:szCs w:val="28"/>
        </w:rPr>
        <w:t xml:space="preserve">1.统一思想，振奋精神。全局上下要以正在开展的“转观念、闯市场、增效益”活动为主线，坚决把思想和行动统一到总公司党组的决策部署上，统一到路局、路局党委对全局经营工作的根本要求上，统一到运输增量、经营创效、现代物流转型、“互联网+”、智慧云平台开发等重点工作上来，变被动为主动，化压力为动力，坚定攻坚信心，树立必胜决心，增强正激励，弘扬正能量，推进全局各项工作良性发展。</w:t>
      </w:r>
    </w:p>
    <w:p>
      <w:pPr>
        <w:ind w:left="0" w:right="0" w:firstLine="560"/>
        <w:spacing w:before="450" w:after="450" w:line="312" w:lineRule="auto"/>
      </w:pPr>
      <w:r>
        <w:rPr>
          <w:rFonts w:ascii="宋体" w:hAnsi="宋体" w:eastAsia="宋体" w:cs="宋体"/>
          <w:color w:val="000"/>
          <w:sz w:val="28"/>
          <w:szCs w:val="28"/>
        </w:rPr>
        <w:t xml:space="preserve">2.人人承责，主动担当。局兴我荣、局衰我耻。大家既然选择了太原局，就要同荣辱、共奋进、敢担当。一是每名干部职工要牢固树立当家作主人的责任感和自立自强的事业心，从我做起，从现在做起，从每一件小事做起，立足本职，守土有责，用心工作。二是各单位班子成员，特别是党政一把手，要在此次会后，深入研究一次本单位的经营工作，摸清底数，进一步找准创效点、节支点和经济增长点，明确目标，抓好推进。三是局机关各部门要立足提升服务品质，加快转变职能，创新管理方式，坚持做到工作部署细化到站段、检查指导深入到一线、帮助解决问题具体到个人，最大限度地帮助基层、指导基层、服务基层。</w:t>
      </w:r>
    </w:p>
    <w:p>
      <w:pPr>
        <w:ind w:left="0" w:right="0" w:firstLine="560"/>
        <w:spacing w:before="450" w:after="450" w:line="312" w:lineRule="auto"/>
      </w:pPr>
      <w:r>
        <w:rPr>
          <w:rFonts w:ascii="宋体" w:hAnsi="宋体" w:eastAsia="宋体" w:cs="宋体"/>
          <w:color w:val="000"/>
          <w:sz w:val="28"/>
          <w:szCs w:val="28"/>
        </w:rPr>
        <w:t xml:space="preserve">3.马上就办，真抓实干。一季度很快就要结束，要完成全年经营任务时间紧迫、时不我待。全局上下必须要有往前看、往前赶的意识，用“马上就办、真抓实干”的精神，抓好会议任务分解落实。一是各单位、各部门要围绕本次会议精神，做好政策解读和任务研究，对需要路局党政联席会决策的项目，各部门要及时向分管领导汇报，做好提报工作，路局将专门进行研究。二是全局上下都要着眼打基础、利长远的思路，按照局部利益服从整体利益、全局利益的要求，对本单位、本部门增收节支的思路再逐条、逐项进行细化，不仅要有具体的方案措施、有阶段性推进目标，更要有可持续发展的深入研究。三是局财务部门牵头，对今天会议明确的工作任务进行细化分解，明确责任部门和完成时限，倒排进度，盯办落实；各主管处室，要对本系统各单位增收节支措施的落实情况进行过程督办；局机关综合部门也要加强常态化督查，常盯不落实的事、问责不落实的人、严查不作为的干部，确保各项工作落到实处、落地有声。</w:t>
      </w:r>
    </w:p>
    <w:p>
      <w:pPr>
        <w:ind w:left="0" w:right="0" w:firstLine="560"/>
        <w:spacing w:before="450" w:after="450" w:line="312" w:lineRule="auto"/>
      </w:pPr>
      <w:r>
        <w:rPr>
          <w:rFonts w:ascii="宋体" w:hAnsi="宋体" w:eastAsia="宋体" w:cs="宋体"/>
          <w:color w:val="000"/>
          <w:sz w:val="28"/>
          <w:szCs w:val="28"/>
        </w:rPr>
        <w:t xml:space="preserve">第九篇:财务培训班结束时领导讲话稿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第十篇:财务培训班结束时领导讲话稿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我自豪，我是一名共产党员。__年前，我举起我的右手向党旗作了“为共产主义奋斗终身”的庄严宣誓。从那时起，我的青春、我的理想、我的热血乃至我的生命，和我们伟大的党紧紧连在了一起。</w:t>
      </w:r>
    </w:p>
    <w:p>
      <w:pPr>
        <w:ind w:left="0" w:right="0" w:firstLine="560"/>
        <w:spacing w:before="450" w:after="450" w:line="312" w:lineRule="auto"/>
      </w:pPr>
      <w:r>
        <w:rPr>
          <w:rFonts w:ascii="宋体" w:hAnsi="宋体" w:eastAsia="宋体" w:cs="宋体"/>
          <w:color w:val="000"/>
          <w:sz w:val="28"/>
          <w:szCs w:val="28"/>
        </w:rPr>
        <w:t xml:space="preserve">我时常告诫自己：进了党的门、就是党的人。既然是“党的人”，就应该自觉地把自己的一言一行与党的事业联系起来，在任何时候、任何情况下都要同党保持一致，与党同心同德，听党的话、做党的事、坚决跟党走。我是一名共产党员，是一名执政党的党员，是一名曾经立誓要为祖国和人民的事业奉献终身的党员，是一名肩负历史重任、必须时刻保持先进性的中国共产党员。</w:t>
      </w:r>
    </w:p>
    <w:p>
      <w:pPr>
        <w:ind w:left="0" w:right="0" w:firstLine="560"/>
        <w:spacing w:before="450" w:after="450" w:line="312" w:lineRule="auto"/>
      </w:pPr>
      <w:r>
        <w:rPr>
          <w:rFonts w:ascii="宋体" w:hAnsi="宋体" w:eastAsia="宋体" w:cs="宋体"/>
          <w:color w:val="000"/>
          <w:sz w:val="28"/>
          <w:szCs w:val="28"/>
        </w:rPr>
        <w:t xml:space="preserve">作为一名共产党员，我对我们党的先进性有深刻的认识。我们的党是中国最先进的政党，是中国工人阶级的先锋队，是中国人民和中华民族的先锋队，是中国特色社会主义事业的领导核心。中国共产党代表中国先进生产力的发展要求，代表中国先进文化的前进方向，代表中国最广大人民的根本利益。我坚定</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届财会人员业务知识培训班今天就要结束了，通过三天的学习与交流，大家均能较好地完成了培训内容，达到了了解政策规定、熟悉标准制度、明确工作程序、掌握方法技能的目的，应该说，收到了预期的效果，促进全系统的财务管理正规化建设。在此次培训班的筹备、学习过程中，得到了各级领导的关心与支持，得到了电教部和宣传部的有关同志的热心帮助支持，也得到了参加培训的同志们的支持未开发区鼓励，在此对关心、帮助和支持我们培训班的领导和部门表示衷心感谢！(大家鼓掌)对同志们的辛勤劳动表示衷心的谢意！(再次鼓掌)对培训班的圆满结束表示衷心的祝贺！(三次鼓掌)</w:t>
      </w:r>
    </w:p>
    <w:p>
      <w:pPr>
        <w:ind w:left="0" w:right="0" w:firstLine="560"/>
        <w:spacing w:before="450" w:after="450" w:line="312" w:lineRule="auto"/>
      </w:pPr>
      <w:r>
        <w:rPr>
          <w:rFonts w:ascii="宋体" w:hAnsi="宋体" w:eastAsia="宋体" w:cs="宋体"/>
          <w:color w:val="000"/>
          <w:sz w:val="28"/>
          <w:szCs w:val="28"/>
        </w:rPr>
        <w:t xml:space="preserve">此次培训时间紧，内容多，概括起来讲，有三个主要特点：一是授课人员备课充分，对现行的财务规章制度结合本系统实际工作的需要，进行了认真的总结归纳，采用先进的教学手段，制作了多媒体幻灯片；二是参加培训的人员能克服工矛盾，主动利用课余时间处理业务工作，到课率高，听课认真讨论热烈，课堂秩序良好，保证了人员、时间、效果三落实；三是紧贴财务工作实际，，根据管理中存在的难点、弱点、盲点，对相关的政策规定进行了重点讲解，培训内容针对性强，实用性和可操作性高。</w:t>
      </w:r>
    </w:p>
    <w:p>
      <w:pPr>
        <w:ind w:left="0" w:right="0" w:firstLine="560"/>
        <w:spacing w:before="450" w:after="450" w:line="312" w:lineRule="auto"/>
      </w:pPr>
      <w:r>
        <w:rPr>
          <w:rFonts w:ascii="宋体" w:hAnsi="宋体" w:eastAsia="宋体" w:cs="宋体"/>
          <w:color w:val="000"/>
          <w:sz w:val="28"/>
          <w:szCs w:val="28"/>
        </w:rPr>
        <w:t xml:space="preserve">同志们，培训仅仅是一种手段，目的是要树立自觉学习、学以致用的观念，提高财会人员的综合素质，提高依法理财、文章版权归文秘家园作者所有；转载请注明出处!按章办事的能力，培养良好的工作作风，增强服务意识。下面结合今后的工作提三点要求：</w:t>
      </w:r>
    </w:p>
    <w:p>
      <w:pPr>
        <w:ind w:left="0" w:right="0" w:firstLine="560"/>
        <w:spacing w:before="450" w:after="450" w:line="312" w:lineRule="auto"/>
      </w:pPr>
      <w:r>
        <w:rPr>
          <w:rFonts w:ascii="宋体" w:hAnsi="宋体" w:eastAsia="宋体" w:cs="宋体"/>
          <w:color w:val="000"/>
          <w:sz w:val="28"/>
          <w:szCs w:val="28"/>
        </w:rPr>
        <w:t xml:space="preserve">财务工作具有政策性强、涉及面广、管理要求高的特点，这就要求我们要从讲政治的高度来认真对待各项工作，增强政治敏锐性，提高法规政策的理解贯彻能力和宣传解释能力，遇事多从政策原则上思考，决不能只重单纯的业务工作，而轻视管理工作，要实现业务、技术型干部向管理型干部的转变，立足本职，爱岗敬业。利用我们系统学习的财经法规和标准制度，促进本系统的财经管理工作，提高贯彻执行各项财经法规的自觉性。</w:t>
      </w:r>
    </w:p>
    <w:p>
      <w:pPr>
        <w:ind w:left="0" w:right="0" w:firstLine="560"/>
        <w:spacing w:before="450" w:after="450" w:line="312" w:lineRule="auto"/>
      </w:pPr>
      <w:r>
        <w:rPr>
          <w:rFonts w:ascii="宋体" w:hAnsi="宋体" w:eastAsia="宋体" w:cs="宋体"/>
          <w:color w:val="000"/>
          <w:sz w:val="28"/>
          <w:szCs w:val="28"/>
        </w:rPr>
        <w:t xml:space="preserve">当今社会是学习型社会，信息化革命潮起云涌，市场经济改革带来的新情况、新问题来断出现，希望大家以这次培训为契机，树立起自觉学习的思想，锲而不舍、学以致用的学习精神，与时俱进，开拓创新实现由技术经验型向知识学习型的转变，不断更新知识结构，拓宽知识面，以适应时代的发展，工作的需要，进一步提高当家理财的能力。</w:t>
      </w:r>
    </w:p>
    <w:p>
      <w:pPr>
        <w:ind w:left="0" w:right="0" w:firstLine="560"/>
        <w:spacing w:before="450" w:after="450" w:line="312" w:lineRule="auto"/>
      </w:pPr>
      <w:r>
        <w:rPr>
          <w:rFonts w:ascii="宋体" w:hAnsi="宋体" w:eastAsia="宋体" w:cs="宋体"/>
          <w:color w:val="000"/>
          <w:sz w:val="28"/>
          <w:szCs w:val="28"/>
        </w:rPr>
        <w:t xml:space="preserve">好参谋，把好理财关，以我们优异的工作，促进全系统的财经管理工作，为我们某某事业的全面发展，做出应有的贡献。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培训班结束领导讲话稿篇四</w:t>
      </w:r>
    </w:p>
    <w:p>
      <w:pPr>
        <w:ind w:left="0" w:right="0" w:firstLine="560"/>
        <w:spacing w:before="450" w:after="450" w:line="312" w:lineRule="auto"/>
      </w:pPr>
      <w:r>
        <w:rPr>
          <w:rFonts w:ascii="宋体" w:hAnsi="宋体" w:eastAsia="宋体" w:cs="宋体"/>
          <w:color w:val="000"/>
          <w:sz w:val="28"/>
          <w:szCs w:val="28"/>
        </w:rPr>
        <w:t xml:space="preserve">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演讲，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培训班结束领导讲话稿篇五</w:t>
      </w:r>
    </w:p>
    <w:p>
      <w:pPr>
        <w:ind w:left="0" w:right="0" w:firstLine="560"/>
        <w:spacing w:before="450" w:after="450" w:line="312" w:lineRule="auto"/>
      </w:pPr>
      <w:r>
        <w:rPr>
          <w:rFonts w:ascii="宋体" w:hAnsi="宋体" w:eastAsia="宋体" w:cs="宋体"/>
          <w:color w:val="000"/>
          <w:sz w:val="28"/>
          <w:szCs w:val="28"/>
        </w:rPr>
        <w:t xml:space="preserve">尊敬的院长、商学院的各位老师、各位同事们：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今天，我非常高兴地来到大学商学院，参加**集团干部培训班的结业典礼。首先，我代表**集团向**商学院的院长对培训工作的支持表示感谢！对商学院协助组织培训的各位老师悉心周到的安排表示感谢！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大学大力支持和周到安排下，在短短的三天时间里，商学院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规章制度，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尊敬的_教授，同志们：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_(培训班名称)领导干部培训班今天开课了!借此机会，我代表局党组，向主办方_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培训班结束领导讲话稿篇七</w:t>
      </w:r>
    </w:p>
    <w:p>
      <w:pPr>
        <w:ind w:left="0" w:right="0" w:firstLine="560"/>
        <w:spacing w:before="450" w:after="450" w:line="312" w:lineRule="auto"/>
      </w:pPr>
      <w:r>
        <w:rPr>
          <w:rFonts w:ascii="宋体" w:hAnsi="宋体" w:eastAsia="宋体" w:cs="宋体"/>
          <w:color w:val="000"/>
          <w:sz w:val="28"/>
          <w:szCs w:val="28"/>
        </w:rPr>
        <w:t xml:space="preserve">尊敬的院长、商学院的各位老师、各位同事们：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今天，我非常高兴地来到大学商学院，参加xx集团干部培训班的结业典礼。首先，我代表xx集团向xx商学院的院长对培训工作的支持表示感谢！对商学院协助组织培训的各位老师悉心周到的安排表示感谢！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大学大力支持和周到安排下，在短短的三天时间里，商学院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规章制度，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黑体" w:hAnsi="黑体" w:eastAsia="黑体" w:cs="黑体"/>
          <w:color w:val="000000"/>
          <w:sz w:val="34"/>
          <w:szCs w:val="34"/>
          <w:b w:val="1"/>
          <w:bCs w:val="1"/>
        </w:rPr>
        <w:t xml:space="preserve">培训班结束领导讲话稿篇八</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一天半的四项监督制度专题培训班就要结束了。培训班将专题培训与集体谈心谈话活动结合进行，我代表局党委就学习宣传和贯彻落实四项监督制度与全局副处级以上干部进行了集中谈心谈话，局党委委员、纪委书记xx就如何贯彻落实四项监督制度结合我局具体实际作了中心发言，组织原文学习了四项监督制度，分党委书记、队长、组织部长三个组进行学习讨论，并组织进行了专题知识测试，听取了xx主任精彩的讲课，培训班安排紧凑、内容丰富，在大家的共同努力下，取得了较好效果。培训班的举办，仅仅是拉开了学习宣传和贯彻落实干部监督四项制度的序幕，深入推进制度的落实还有大量的工作要做，下面我就贯彻本次培训班要求，全面深入开展学习宣传和贯彻落实四项监督制度再讲几点具体意见：</w:t>
      </w:r>
    </w:p>
    <w:p>
      <w:pPr>
        <w:ind w:left="0" w:right="0" w:firstLine="560"/>
        <w:spacing w:before="450" w:after="450" w:line="312" w:lineRule="auto"/>
      </w:pPr>
      <w:r>
        <w:rPr>
          <w:rFonts w:ascii="宋体" w:hAnsi="宋体" w:eastAsia="宋体" w:cs="宋体"/>
          <w:color w:val="000"/>
          <w:sz w:val="28"/>
          <w:szCs w:val="28"/>
        </w:rPr>
        <w:t xml:space="preserve">全局各级领导干部特别是党政主要领导要高度重视四项监督制度的学习宣传和贯彻落实工作，要以高度的政治责任感和认真负责的积极态度，切实抓紧抓实。党委书记要负起主要责任，队长要积极支持，组织部门要狠抓落实。深入学习宣传和贯彻落实四项监督制度，思想要重视，认识要统一，责任要明确，措施要得力，效果要显现。</w:t>
      </w:r>
    </w:p>
    <w:p>
      <w:pPr>
        <w:ind w:left="0" w:right="0" w:firstLine="560"/>
        <w:spacing w:before="450" w:after="450" w:line="312" w:lineRule="auto"/>
      </w:pPr>
      <w:r>
        <w:rPr>
          <w:rFonts w:ascii="宋体" w:hAnsi="宋体" w:eastAsia="宋体" w:cs="宋体"/>
          <w:color w:val="000"/>
          <w:sz w:val="28"/>
          <w:szCs w:val="28"/>
        </w:rPr>
        <w:t xml:space="preserve">局党委按照省委组织部的部署要求，已经印发了《关于深入开展学习宣传和贯彻落实四项监督制度“四个专项活动”的安排方案》，强调要突出“学好四项制度，抓好四个专项，做好四篇文章”这一主题，重点落实八个方面工作。各单位要抓紧召开党委会，专题研究部署该项工作。要发挥网络、报刊等各类媒体的作用，广泛宣传。要在本单位进行一次四项监督制度知识的普及教育，切实让广大干部职工熟悉了解四项监督制度的有关规定。</w:t>
      </w:r>
    </w:p>
    <w:p>
      <w:pPr>
        <w:ind w:left="0" w:right="0" w:firstLine="560"/>
        <w:spacing w:before="450" w:after="450" w:line="312" w:lineRule="auto"/>
      </w:pPr>
      <w:r>
        <w:rPr>
          <w:rFonts w:ascii="宋体" w:hAnsi="宋体" w:eastAsia="宋体" w:cs="宋体"/>
          <w:color w:val="000"/>
          <w:sz w:val="28"/>
          <w:szCs w:val="28"/>
        </w:rPr>
        <w:t xml:space="preserve">推进四项监督制度的贯彻落实，一定要结合本单位实际，有重点地解决本单位存在的突出问题。要在对照检查上下功夫，查摆本单位在干部选拔任用工作中存在的不符合、不规范、不严格等问题；要在剖析原因上下功夫，深入分析为什么会出现问题，出现问题的症结在哪里；要在规范运作上下功夫，干部工作要讲规矩，要重规范，该走的程序一步也不能少，该做的工作一项也不能缺；要在完善制度上下功夫，按照四项监督制度的规定要求，细化具体的操作办法，用制度的形式把规矩订好，做到有章可循，有章必循；要在创新举措上下功夫，干部人事制度改革不可能一蹴而就，要在实践中积极探索，特别是在竞争性选拔干部方面要大胆创新，使各类优秀人才脱颖而出。</w:t>
      </w:r>
    </w:p>
    <w:p>
      <w:pPr>
        <w:ind w:left="0" w:right="0" w:firstLine="560"/>
        <w:spacing w:before="450" w:after="450" w:line="312" w:lineRule="auto"/>
      </w:pPr>
      <w:r>
        <w:rPr>
          <w:rFonts w:ascii="宋体" w:hAnsi="宋体" w:eastAsia="宋体" w:cs="宋体"/>
          <w:color w:val="000"/>
          <w:sz w:val="28"/>
          <w:szCs w:val="28"/>
        </w:rPr>
        <w:t xml:space="preserve">同志们，我局地矿事业的持续快速发展需要强有力的人才支持和组织保证，选好人，用好人，是我局各级党组织和党员领导干部的崇高使命和神圣责任，我们一定要认真贯彻落实中央、省委的指示精神，按照省委组织部的部署要求，大力学习宣传四项监督制度，全力贯彻落实四项监督制度，进一步整治选人用人上的不正之风，进一步匡正选人用人风气，进一步提高选人用人公信度，为推进我局地矿经济和各项事业迈上新的台阶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2025-01-16T16:45:55+08:00</dcterms:created>
  <dcterms:modified xsi:type="dcterms:W3CDTF">2025-01-16T16:45:55+08:00</dcterms:modified>
</cp:coreProperties>
</file>

<file path=docProps/custom.xml><?xml version="1.0" encoding="utf-8"?>
<Properties xmlns="http://schemas.openxmlformats.org/officeDocument/2006/custom-properties" xmlns:vt="http://schemas.openxmlformats.org/officeDocument/2006/docPropsVTypes"/>
</file>