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中学语文个人工作总结(模板10篇)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教育教学是我们教师工作的首要任务，我会让我的语文教学更具特色，形成独具风格的教学模式，更好地体现素质教育的要求，提高语文教学质量，身为骨干教师，也要有一定的工作总结。 你是否在找正准备撰写“中学语文教师个人工作总结”，下面小编收集了相关的素材，供大家写文参考！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xx年。我自xx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教育事业，热爱教师职业。我积极拥护中国共产党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1、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农村初中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积极进行教学研究，作为语文教研组长，我不仅带领本组教师积极开展教研活动，我自己还不断对教育教学进行总结提高，并写成论文。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在从事远程教育工作方面及卫星信息接收方面，我积极收集整理远程教育信息，积极为各科各年级教师提供优良的教育资源，赢得教师们的好评。</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xx年春的年段过关考试中我教的语文获两河学区第一位，1998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我被县政府评为“优秀教师”，20xx年我县教体局被评为“优秀教师”，20xx年职称年度考核我被评为“优秀”，20xx年职称年度考核我被评为“优秀”，20xx年职称年度考核我被评为“优秀”。</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中学语文个人工作总结篇三</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1）班和高二（2）班的语文教学工作。学生们的语文基础知识掌握较少，语文基础积累少，理解本事较差，口头表达本事低，作文本事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我的人文素养，做到“腹有诗书气自华”。这样就要在平时的语文教学中，注重人文素养的培养，情感的熏陶和濡染。让学生开阔视野，提高认知世界的本事，丰富自我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2、反应语文是个人的平时素养体现。为此在正常教学开展的过程中要求学生多读课外书籍，并开始读书心得讨论会。同时，学生字写得难看，本学期将布置练字任务和作业，以提高学生的书写本事。</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当研究：量要少，目标单一，强化练习，练习多样，必须有自我的个性。此刻，两个班的学生都已经熟悉了我的特点，就如我熟悉他们一样。当然，教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5、开展各种活动，丰富学生的学校生活，调动他们学习进取性；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初中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初中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中学语文个人工作总结篇五</w:t>
      </w:r>
    </w:p>
    <w:p>
      <w:pPr>
        <w:ind w:left="0" w:right="0" w:firstLine="560"/>
        <w:spacing w:before="450" w:after="450" w:line="312" w:lineRule="auto"/>
      </w:pPr>
      <w:r>
        <w:rPr>
          <w:rFonts w:ascii="宋体" w:hAnsi="宋体" w:eastAsia="宋体" w:cs="宋体"/>
          <w:color w:val="000"/>
          <w:sz w:val="28"/>
          <w:szCs w:val="28"/>
        </w:rPr>
        <w:t xml:space="preserve">本学期我承担高一x班的语文教学工作，回顾一学期来的工作，小结如下。</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w:t>
      </w:r>
    </w:p>
    <w:p>
      <w:pPr>
        <w:ind w:left="0" w:right="0" w:firstLine="560"/>
        <w:spacing w:before="450" w:after="450" w:line="312" w:lineRule="auto"/>
      </w:pPr>
      <w:r>
        <w:rPr>
          <w:rFonts w:ascii="宋体" w:hAnsi="宋体" w:eastAsia="宋体" w:cs="宋体"/>
          <w:color w:val="000"/>
          <w:sz w:val="28"/>
          <w:szCs w:val="28"/>
        </w:rPr>
        <w:t xml:space="preserve">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__中学普通班，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中学语文个人工作总结篇六</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w:t>
      </w:r>
    </w:p>
    <w:p>
      <w:pPr>
        <w:ind w:left="0" w:right="0" w:firstLine="560"/>
        <w:spacing w:before="450" w:after="450" w:line="312" w:lineRule="auto"/>
      </w:pPr>
      <w:r>
        <w:rPr>
          <w:rFonts w:ascii="宋体" w:hAnsi="宋体" w:eastAsia="宋体" w:cs="宋体"/>
          <w:color w:val="000"/>
          <w:sz w:val="28"/>
          <w:szCs w:val="28"/>
        </w:rPr>
        <w:t xml:space="preserve">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w:t>
      </w:r>
    </w:p>
    <w:p>
      <w:pPr>
        <w:ind w:left="0" w:right="0" w:firstLine="560"/>
        <w:spacing w:before="450" w:after="450" w:line="312" w:lineRule="auto"/>
      </w:pPr>
      <w:r>
        <w:rPr>
          <w:rFonts w:ascii="宋体" w:hAnsi="宋体" w:eastAsia="宋体" w:cs="宋体"/>
          <w:color w:val="000"/>
          <w:sz w:val="28"/>
          <w:szCs w:val="28"/>
        </w:rPr>
        <w:t xml:space="preserve">（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w:t>
      </w:r>
    </w:p>
    <w:p>
      <w:pPr>
        <w:ind w:left="0" w:right="0" w:firstLine="560"/>
        <w:spacing w:before="450" w:after="450" w:line="312" w:lineRule="auto"/>
      </w:pPr>
      <w:r>
        <w:rPr>
          <w:rFonts w:ascii="宋体" w:hAnsi="宋体" w:eastAsia="宋体" w:cs="宋体"/>
          <w:color w:val="000"/>
          <w:sz w:val="28"/>
          <w:szCs w:val="28"/>
        </w:rPr>
        <w:t xml:space="preserve">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中学语文个人工作总结篇七</w:t>
      </w:r>
    </w:p>
    <w:p>
      <w:pPr>
        <w:ind w:left="0" w:right="0" w:firstLine="560"/>
        <w:spacing w:before="450" w:after="450" w:line="312" w:lineRule="auto"/>
      </w:pPr>
      <w:r>
        <w:rPr>
          <w:rFonts w:ascii="宋体" w:hAnsi="宋体" w:eastAsia="宋体" w:cs="宋体"/>
          <w:color w:val="000"/>
          <w:sz w:val="28"/>
          <w:szCs w:val="28"/>
        </w:rPr>
        <w:t xml:space="preserve">经过一个学期的新可标的实施，我们感受到了这是全新的\'课程理念，新型的学习方式，崭新的评价标准，现在我就谈谈实施新课标过程中的具体做法和体会。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自主\"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w:t>
      </w:r>
    </w:p>
    <w:p>
      <w:pPr>
        <w:ind w:left="0" w:right="0" w:firstLine="560"/>
        <w:spacing w:before="450" w:after="450" w:line="312" w:lineRule="auto"/>
      </w:pPr>
      <w:r>
        <w:rPr>
          <w:rFonts w:ascii="宋体" w:hAnsi="宋体" w:eastAsia="宋体" w:cs="宋体"/>
          <w:color w:val="000"/>
          <w:sz w:val="28"/>
          <w:szCs w:val="28"/>
        </w:rPr>
        <w:t xml:space="preserve">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如在讲《行道树》一文时，出乎我的预料，学生大多喜欢第二、三、五自然段，有的喜欢语言的优美，有的欣赏行道树的无私，有的喜欢段落中富于哲理的句子。学生回答完了，我的教学目标也实现了。在学习每一课前，我们让学生自主确立学习目标，自主搜集资料，然后让学生在课堂上展示自己搜集的成果。</w:t>
      </w:r>
    </w:p>
    <w:p>
      <w:pPr>
        <w:ind w:left="0" w:right="0" w:firstLine="560"/>
        <w:spacing w:before="450" w:after="450" w:line="312" w:lineRule="auto"/>
      </w:pPr>
      <w:r>
        <w:rPr>
          <w:rFonts w:ascii="宋体" w:hAnsi="宋体" w:eastAsia="宋体" w:cs="宋体"/>
          <w:color w:val="000"/>
          <w:sz w:val="28"/>
          <w:szCs w:val="28"/>
        </w:rPr>
        <w:t xml:space="preserve">如在讲《化石吟》一文时，同学们在课堂上展示了丰富的材料，有的从因特网上下载了精美的图片；有的从书籍中摘抄了有关的内容；有的同学将从网上下载的配有旁白介绍的各种化石资料，通过多媒体栩栩如生的介绍给同学们。这样一来，课文中提到的恐龙、猛犸在学生的眼中就不再陌生，更有利于学生理解课文的内涵。这种自主学习的方法，激发了学生的主体意识，充分发挥了学生学习的主动性、积极性和创造性。新课程倡导师生互动的课堂形式，师生之间、学生之间的交流和探讨，是彼此增加了解、开拓思维的有效途径。</w:t>
      </w:r>
    </w:p>
    <w:p>
      <w:pPr>
        <w:ind w:left="0" w:right="0" w:firstLine="560"/>
        <w:spacing w:before="450" w:after="450" w:line="312" w:lineRule="auto"/>
      </w:pPr>
      <w:r>
        <w:rPr>
          <w:rFonts w:ascii="宋体" w:hAnsi="宋体" w:eastAsia="宋体" w:cs="宋体"/>
          <w:color w:val="000"/>
          <w:sz w:val="28"/>
          <w:szCs w:val="28"/>
        </w:rPr>
        <w:t xml:space="preserve">采用小组合作学习的教学方法，不仅有利调动学生的学习积极性，培养学生的自学能力，激发学生的求知欲，有效地提高教学质量，而且对学生的身心发展也能起到促进作用。我们在教学过程中实行\"六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中学语文个人工作总结篇八</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学习态度认真，基础知识比较扎实，课堂气氛比较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中学语文个人工作总结篇九</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4"/>
          <w:szCs w:val="34"/>
          <w:b w:val="1"/>
          <w:bCs w:val="1"/>
        </w:rPr>
        <w:t xml:space="preserve">中学语文个人工作总结篇十</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一个学期的教育教学工作已经结束了，这学期，我对教学工作不敢怠慢，认真学，深入研究教法，虚心向同伴学，经过一个学期的努力，获取了点滴成绩。现将具体工作总结如下：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充满人文精神、充满智慧的学科。在新课改的大背景中，学生的自主学，培养学生的创新能力，已成为教师关注的热点，讨论、交流、探究等学方式已成为课堂的主流。我在语文课堂教学中，力求做到让学生变得鲜活，让学生学得兴致盎然，使学生在语文学中享受学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之门。</w:t>
      </w:r>
    </w:p>
    <w:p>
      <w:pPr>
        <w:ind w:left="0" w:right="0" w:firstLine="560"/>
        <w:spacing w:before="450" w:after="450" w:line="312" w:lineRule="auto"/>
      </w:pPr>
      <w:r>
        <w:rPr>
          <w:rFonts w:ascii="宋体" w:hAnsi="宋体" w:eastAsia="宋体" w:cs="宋体"/>
          <w:color w:val="000"/>
          <w:sz w:val="28"/>
          <w:szCs w:val="28"/>
        </w:rPr>
        <w:t xml:space="preserve">(二)培养积极探究惯，发展求异思维能力。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是无止境的道理。这样的课，课堂气氛很活跃，其间，开放的课堂教学给了学生更多的自主学空间，我也毫不吝惜地让学生去思考，争辩，真正让学生在学中体验到了自我价值。这一环节的设计，充分让学生表述自己对课文的理解和感悟，使学生理解和表达，输入和输出相辅相成，真正为学生的学提供了广阔的舞台。</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2025-01-16T16:45:31+08:00</dcterms:created>
  <dcterms:modified xsi:type="dcterms:W3CDTF">2025-01-16T16:45:31+08:00</dcterms:modified>
</cp:coreProperties>
</file>

<file path=docProps/custom.xml><?xml version="1.0" encoding="utf-8"?>
<Properties xmlns="http://schemas.openxmlformats.org/officeDocument/2006/custom-properties" xmlns:vt="http://schemas.openxmlformats.org/officeDocument/2006/docPropsVTypes"/>
</file>