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家长会给优秀的老师发言稿</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家长会给优秀的老师发言稿3篇写发言稿往往是一件令人头疼的事，毕竟一不小心就会踩雷了。家长对孩子要严格要求并且要以身作则。因为家长是孩子的最直接的影响者。你是否在找正准备撰写“家长会给优秀的老师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家长会给优秀的老师发言稿3篇</w:t>
      </w:r>
    </w:p>
    <w:p>
      <w:pPr>
        <w:ind w:left="0" w:right="0" w:firstLine="560"/>
        <w:spacing w:before="450" w:after="450" w:line="312" w:lineRule="auto"/>
      </w:pPr>
      <w:r>
        <w:rPr>
          <w:rFonts w:ascii="宋体" w:hAnsi="宋体" w:eastAsia="宋体" w:cs="宋体"/>
          <w:color w:val="000"/>
          <w:sz w:val="28"/>
          <w:szCs w:val="28"/>
        </w:rPr>
        <w:t xml:space="preserve">写发言稿往往是一件令人头疼的事，毕竟一不小心就会踩雷了。家长对孩子要严格要求并且要以身作则。因为家长是孩子的最直接的影响者。你是否在找正准备撰写“家长会给优秀的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&gt;家长会给优秀的老师发言稿篇3</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2025-06-09T20:19:01+08:00</dcterms:created>
  <dcterms:modified xsi:type="dcterms:W3CDTF">2025-06-09T20:19:01+08:00</dcterms:modified>
</cp:coreProperties>
</file>

<file path=docProps/custom.xml><?xml version="1.0" encoding="utf-8"?>
<Properties xmlns="http://schemas.openxmlformats.org/officeDocument/2006/custom-properties" xmlns:vt="http://schemas.openxmlformats.org/officeDocument/2006/docPropsVTypes"/>
</file>