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党支部宣传委员2025年组织生活会对照发言材料党支部宣传委员</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本站站今天为大家精心准备了党支部宣传委员20_年组织生活会对...</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本站站今天为大家精心准备了党支部宣传委员20_年组织生活会对照发言材料党支部宣传委员，希望对大家有所帮助![_TAG_h2]　　党支部宣传委员20_年组织生活会对照发言材料党支部宣传委员</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　　党支部宣传委员20_年组织生活会对照发言材料党支部宣传委员</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本次民主生活会确定的主题要求，我认真学习党的十九大精神，牢记中国共产党人的初心和使命，以《准则》和《条例》为规范，围绕“两学一做”学习教育活动要求，争做“四讲四有”合格党员，认真对照自己平时的实际工作及思想动态，遵循实事求是的原则，结合工作实际，认真梳理了存在的问题并深刻剖析了原因，明确了整改的方向，现向各位大家汇报如下：</w:t>
      </w:r>
    </w:p>
    <w:p>
      <w:pPr>
        <w:ind w:left="0" w:right="0" w:firstLine="560"/>
        <w:spacing w:before="450" w:after="450" w:line="312" w:lineRule="auto"/>
      </w:pPr>
      <w:r>
        <w:rPr>
          <w:rFonts w:ascii="宋体" w:hAnsi="宋体" w:eastAsia="宋体" w:cs="宋体"/>
          <w:color w:val="000"/>
          <w:sz w:val="28"/>
          <w:szCs w:val="28"/>
        </w:rPr>
        <w:t xml:space="preserve">　　一、 自身查找存在的问题</w:t>
      </w:r>
    </w:p>
    <w:p>
      <w:pPr>
        <w:ind w:left="0" w:right="0" w:firstLine="560"/>
        <w:spacing w:before="450" w:after="450" w:line="312" w:lineRule="auto"/>
      </w:pPr>
      <w:r>
        <w:rPr>
          <w:rFonts w:ascii="宋体" w:hAnsi="宋体" w:eastAsia="宋体" w:cs="宋体"/>
          <w:color w:val="000"/>
          <w:sz w:val="28"/>
          <w:szCs w:val="28"/>
        </w:rPr>
        <w:t xml:space="preserve">　　通过认真学习《党章》、习主席系列重要讲话精神以及《中国共产党廉洁自律准则》和《中国共产党纪律处分条例》等文件指示和规章制度，联系自身思想实际反思，对照规章制度要求检查，总的来说，自己在思想道德上能够严格要求，在遵纪廉政上能够自律，在履行岗位职责上能够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理想信念方面，一是理论武装还不够到位。“两学一做”学习教育开展以来，学习的自觉性有所提高，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二是思想观念更新不快。守旧的思想观念或惯性的思维模式仍然占有一定位置，工作上超前意识、创新意识不强，站得不高、看得不远。</w:t>
      </w:r>
    </w:p>
    <w:p>
      <w:pPr>
        <w:ind w:left="0" w:right="0" w:firstLine="560"/>
        <w:spacing w:before="450" w:after="450" w:line="312" w:lineRule="auto"/>
      </w:pPr>
      <w:r>
        <w:rPr>
          <w:rFonts w:ascii="宋体" w:hAnsi="宋体" w:eastAsia="宋体" w:cs="宋体"/>
          <w:color w:val="000"/>
          <w:sz w:val="28"/>
          <w:szCs w:val="28"/>
        </w:rPr>
        <w:t xml:space="preserve">　　（二）政治纪律和政治规矩方面，对错误思想抵制不力。虽然能自觉在政治原则、政治立场、政治观点上同党中央精神保持高度一致，但在生活中，社会思潮纷繁复杂，加之自身政治鉴别力不够敏锐，对一些错误思想言论警惕性不高，抵制和斗争不够坚决，存在麻痹思想。特别是对于现今流传于网上的一些有损党的形象的言论，观点，发现有传播的现象，未及时举报和制止。 </w:t>
      </w:r>
    </w:p>
    <w:p>
      <w:pPr>
        <w:ind w:left="0" w:right="0" w:firstLine="560"/>
        <w:spacing w:before="450" w:after="450" w:line="312" w:lineRule="auto"/>
      </w:pPr>
      <w:r>
        <w:rPr>
          <w:rFonts w:ascii="宋体" w:hAnsi="宋体" w:eastAsia="宋体" w:cs="宋体"/>
          <w:color w:val="000"/>
          <w:sz w:val="28"/>
          <w:szCs w:val="28"/>
        </w:rPr>
        <w:t xml:space="preserve">　　（三）作风方面，尽管对中央和省市的各项纪律规定内心是拥护的，执行是坚决的，但还缺少对党章党纪党规的敬畏之心，缺少依法办事、秉公用权的谨慎之心。有时把党的纪律等同于一般工作纪律，把自己混同于普通党员，纪律约束有所淡化，没有发挥作为一名共产党员的先锋模范作用。  </w:t>
      </w:r>
    </w:p>
    <w:p>
      <w:pPr>
        <w:ind w:left="0" w:right="0" w:firstLine="560"/>
        <w:spacing w:before="450" w:after="450" w:line="312" w:lineRule="auto"/>
      </w:pPr>
      <w:r>
        <w:rPr>
          <w:rFonts w:ascii="宋体" w:hAnsi="宋体" w:eastAsia="宋体" w:cs="宋体"/>
          <w:color w:val="000"/>
          <w:sz w:val="28"/>
          <w:szCs w:val="28"/>
        </w:rPr>
        <w:t xml:space="preserve">　　（四）担当作为方面，一是工作标杆定位有待提高。就通信发展部而言，相关工作一直相当繁杂、任务繁重、人员不足，整个建设线条全年工作压力很大、非常辛苦，因此在工作上严格要求不够，在服务上满足于目前水平，导致部门内控基础管理、部门指标完成跟踪、跨部门的沟通协作与领导的要求相比还存在不小的差距。二是谋划工作站位不高。主要精力放在事务性工作、作业计划性工作等方面上，虽然能够勉强完成部门一些工作，但对全局性问题思考不足，自身担当、抗压能力还有待提升，思想上仍然存在一定的依赖。</w:t>
      </w:r>
    </w:p>
    <w:p>
      <w:pPr>
        <w:ind w:left="0" w:right="0" w:firstLine="560"/>
        <w:spacing w:before="450" w:after="450" w:line="312" w:lineRule="auto"/>
      </w:pPr>
      <w:r>
        <w:rPr>
          <w:rFonts w:ascii="宋体" w:hAnsi="宋体" w:eastAsia="宋体" w:cs="宋体"/>
          <w:color w:val="000"/>
          <w:sz w:val="28"/>
          <w:szCs w:val="28"/>
        </w:rPr>
        <w:t xml:space="preserve">　　（五）党建工作方面，作为三支部宣传委员，在支部党建工作过程中，我离优秀的支部委员角色还存在一定的差距，具体体现为未积极组织大家学习上级党组织规定的学习工作，未能够有效的提升三支部团队整体的学习氛围。</w:t>
      </w:r>
    </w:p>
    <w:p>
      <w:pPr>
        <w:ind w:left="0" w:right="0" w:firstLine="560"/>
        <w:spacing w:before="450" w:after="450" w:line="312" w:lineRule="auto"/>
      </w:pPr>
      <w:r>
        <w:rPr>
          <w:rFonts w:ascii="宋体" w:hAnsi="宋体" w:eastAsia="宋体" w:cs="宋体"/>
          <w:color w:val="000"/>
          <w:sz w:val="28"/>
          <w:szCs w:val="28"/>
        </w:rPr>
        <w:t xml:space="preserve">&gt;　　二、剖析问题原因</w:t>
      </w:r>
    </w:p>
    <w:p>
      <w:pPr>
        <w:ind w:left="0" w:right="0" w:firstLine="560"/>
        <w:spacing w:before="450" w:after="450" w:line="312" w:lineRule="auto"/>
      </w:pPr>
      <w:r>
        <w:rPr>
          <w:rFonts w:ascii="宋体" w:hAnsi="宋体" w:eastAsia="宋体" w:cs="宋体"/>
          <w:color w:val="000"/>
          <w:sz w:val="28"/>
          <w:szCs w:val="28"/>
        </w:rPr>
        <w:t xml:space="preserve">　　一是政治理论学习不够全面系统，主要源于主观上对自己要求不够严格，对党的十九大精神和习近平新时代中国特色社会主义思想等创新观点学习掌握不够，没有真正做到入脑入心；满足于推动工作的实用学习，没有真正意义上做到学而懂、学而行。</w:t>
      </w:r>
    </w:p>
    <w:p>
      <w:pPr>
        <w:ind w:left="0" w:right="0" w:firstLine="560"/>
        <w:spacing w:before="450" w:after="450" w:line="312" w:lineRule="auto"/>
      </w:pPr>
      <w:r>
        <w:rPr>
          <w:rFonts w:ascii="宋体" w:hAnsi="宋体" w:eastAsia="宋体" w:cs="宋体"/>
          <w:color w:val="000"/>
          <w:sz w:val="28"/>
          <w:szCs w:val="28"/>
        </w:rPr>
        <w:t xml:space="preserve">　　   二是持之以恒的精神有待加强，随着年龄的增长、工作阅历的丰富，在个别方面放松了对自己的要求，特别是在处理工作与学习的关系上，虽然有比较清晰的目标定位和详实的学习计划，但学习缺乏积极性和持续性，钻研不深。</w:t>
      </w:r>
    </w:p>
    <w:p>
      <w:pPr>
        <w:ind w:left="0" w:right="0" w:firstLine="560"/>
        <w:spacing w:before="450" w:after="450" w:line="312" w:lineRule="auto"/>
      </w:pPr>
      <w:r>
        <w:rPr>
          <w:rFonts w:ascii="宋体" w:hAnsi="宋体" w:eastAsia="宋体" w:cs="宋体"/>
          <w:color w:val="000"/>
          <w:sz w:val="28"/>
          <w:szCs w:val="28"/>
        </w:rPr>
        <w:t xml:space="preserve">　　三是宗旨意识有所淡化，作为一名共产党员，对实现共产主义远大理想的长期性、复杂性和艰巨性认识不足，对党的创新理论的实践基础、科学内涵、精神实质理解和把握不深不透，对社会上存在的拜金主义、享乐主义、个人主义等不良风气抵制的还不够。</w:t>
      </w:r>
    </w:p>
    <w:p>
      <w:pPr>
        <w:ind w:left="0" w:right="0" w:firstLine="560"/>
        <w:spacing w:before="450" w:after="450" w:line="312" w:lineRule="auto"/>
      </w:pPr>
      <w:r>
        <w:rPr>
          <w:rFonts w:ascii="宋体" w:hAnsi="宋体" w:eastAsia="宋体" w:cs="宋体"/>
          <w:color w:val="000"/>
          <w:sz w:val="28"/>
          <w:szCs w:val="28"/>
        </w:rPr>
        <w:t xml:space="preserve">　　四是担当意识有待提升，特别是部门内部工作、跨部门沟通协作、基础内控管理水平还有待提升，思想意识上仍存依赖性。  </w:t>
      </w:r>
    </w:p>
    <w:p>
      <w:pPr>
        <w:ind w:left="0" w:right="0" w:firstLine="560"/>
        <w:spacing w:before="450" w:after="450" w:line="312" w:lineRule="auto"/>
      </w:pPr>
      <w:r>
        <w:rPr>
          <w:rFonts w:ascii="宋体" w:hAnsi="宋体" w:eastAsia="宋体" w:cs="宋体"/>
          <w:color w:val="000"/>
          <w:sz w:val="28"/>
          <w:szCs w:val="28"/>
        </w:rPr>
        <w:t xml:space="preserve">　　五是服务意识需加强，作为三支部宣传委员，应该把支部整体学习氛围进行创造、应该关心支部同志的学习需求、创造支部良好的学习环境。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（一）不断加强党性修养</w:t>
      </w:r>
    </w:p>
    <w:p>
      <w:pPr>
        <w:ind w:left="0" w:right="0" w:firstLine="560"/>
        <w:spacing w:before="450" w:after="450" w:line="312" w:lineRule="auto"/>
      </w:pPr>
      <w:r>
        <w:rPr>
          <w:rFonts w:ascii="宋体" w:hAnsi="宋体" w:eastAsia="宋体" w:cs="宋体"/>
          <w:color w:val="000"/>
          <w:sz w:val="28"/>
          <w:szCs w:val="28"/>
        </w:rPr>
        <w:t xml:space="preserve">　　坚持每天抽出1小时学习党的十九大精神和习近平新时代中国特色社会主义思想，提高政治理论水平和政治觉悟，提高分析解决实际问题的能力和水平，增强政治敏锐性和政治鉴别力，坚持在反分裂斗争等重大问题上立场坚定、旗帜鲜明，始终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　　（二）切实增强政治纪律和政治规矩</w:t>
      </w:r>
    </w:p>
    <w:p>
      <w:pPr>
        <w:ind w:left="0" w:right="0" w:firstLine="560"/>
        <w:spacing w:before="450" w:after="450" w:line="312" w:lineRule="auto"/>
      </w:pPr>
      <w:r>
        <w:rPr>
          <w:rFonts w:ascii="宋体" w:hAnsi="宋体" w:eastAsia="宋体" w:cs="宋体"/>
          <w:color w:val="000"/>
          <w:sz w:val="28"/>
          <w:szCs w:val="28"/>
        </w:rPr>
        <w:t xml:space="preserve">　　以公司建设转型，“一体两翼”发展为契机，自觉遵守政治纪律和政治规矩，切实增强大局意识，强化进取意识和担当精神，始终保持昂扬向上、开拓进取的精神状态，在贯彻执行19年工作会材料精神的基础上，在总体工作部署上着力，为实现公司发展目标而贡献力量</w:t>
      </w:r>
    </w:p>
    <w:p>
      <w:pPr>
        <w:ind w:left="0" w:right="0" w:firstLine="560"/>
        <w:spacing w:before="450" w:after="450" w:line="312" w:lineRule="auto"/>
      </w:pPr>
      <w:r>
        <w:rPr>
          <w:rFonts w:ascii="宋体" w:hAnsi="宋体" w:eastAsia="宋体" w:cs="宋体"/>
          <w:color w:val="000"/>
          <w:sz w:val="28"/>
          <w:szCs w:val="28"/>
        </w:rPr>
        <w:t xml:space="preserve">　　（三）落实担当意识和服务意识提升</w:t>
      </w:r>
    </w:p>
    <w:p>
      <w:pPr>
        <w:ind w:left="0" w:right="0" w:firstLine="560"/>
        <w:spacing w:before="450" w:after="450" w:line="312" w:lineRule="auto"/>
      </w:pPr>
      <w:r>
        <w:rPr>
          <w:rFonts w:ascii="宋体" w:hAnsi="宋体" w:eastAsia="宋体" w:cs="宋体"/>
          <w:color w:val="000"/>
          <w:sz w:val="28"/>
          <w:szCs w:val="28"/>
        </w:rPr>
        <w:t xml:space="preserve">　　公司对通信发展部的职责进行了重新定位，重点工作在公司一体业务的发展和经营上面，作为通信发展部的一名员工，我必须强化自身专业技术和管理能力提升、切实改进工作作风和工作效率，提升工作成效。同时，在做好日常工作的同时，进一步加强对公司战略部署、公司转型精神的学习，不断提升。</w:t>
      </w:r>
    </w:p>
    <w:p>
      <w:pPr>
        <w:ind w:left="0" w:right="0" w:firstLine="560"/>
        <w:spacing w:before="450" w:after="450" w:line="312" w:lineRule="auto"/>
      </w:pPr>
      <w:r>
        <w:rPr>
          <w:rFonts w:ascii="宋体" w:hAnsi="宋体" w:eastAsia="宋体" w:cs="宋体"/>
          <w:color w:val="000"/>
          <w:sz w:val="28"/>
          <w:szCs w:val="28"/>
        </w:rPr>
        <w:t xml:space="preserve">　　作为三支部宣传委员，我将进一步做好支部党建学习的组织和安排，根据各位党员同志的需求落实有针对性的支部学习会。结合党建精神、业务生产技能、管理能力提升的培训需求制定全年支部学习计划，创造良好的学习氛围，服务于大家。</w:t>
      </w:r>
    </w:p>
    <w:p>
      <w:pPr>
        <w:ind w:left="0" w:right="0" w:firstLine="560"/>
        <w:spacing w:before="450" w:after="450" w:line="312" w:lineRule="auto"/>
      </w:pPr>
      <w:r>
        <w:rPr>
          <w:rFonts w:ascii="黑体" w:hAnsi="黑体" w:eastAsia="黑体" w:cs="黑体"/>
          <w:color w:val="000000"/>
          <w:sz w:val="36"/>
          <w:szCs w:val="36"/>
          <w:b w:val="1"/>
          <w:bCs w:val="1"/>
        </w:rPr>
        <w:t xml:space="preserve">　　党支部宣传委员20_年组织生活会对照发言材料党支部宣传委员</w:t>
      </w:r>
    </w:p>
    <w:p>
      <w:pPr>
        <w:ind w:left="0" w:right="0" w:firstLine="560"/>
        <w:spacing w:before="450" w:after="450" w:line="312" w:lineRule="auto"/>
      </w:pPr>
      <w:r>
        <w:rPr>
          <w:rFonts w:ascii="宋体" w:hAnsi="宋体" w:eastAsia="宋体" w:cs="宋体"/>
          <w:color w:val="000"/>
          <w:sz w:val="28"/>
          <w:szCs w:val="28"/>
        </w:rPr>
        <w:t xml:space="preserve">　　按照党支部关于召开20_年度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2025-05-25T11:00:41+08:00</dcterms:created>
  <dcterms:modified xsi:type="dcterms:W3CDTF">2025-05-25T11:00:41+08:00</dcterms:modified>
</cp:coreProperties>
</file>

<file path=docProps/custom.xml><?xml version="1.0" encoding="utf-8"?>
<Properties xmlns="http://schemas.openxmlformats.org/officeDocument/2006/custom-properties" xmlns:vt="http://schemas.openxmlformats.org/officeDocument/2006/docPropsVTypes"/>
</file>