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2025最新时政议论文800字</w:t>
      </w:r>
      <w:bookmarkEnd w:id="1"/>
    </w:p>
    <w:p>
      <w:pPr>
        <w:jc w:val="center"/>
        <w:spacing w:before="0" w:after="450"/>
      </w:pPr>
      <w:r>
        <w:rPr>
          <w:rFonts w:ascii="Arial" w:hAnsi="Arial" w:eastAsia="Arial" w:cs="Arial"/>
          <w:color w:val="999999"/>
          <w:sz w:val="20"/>
          <w:szCs w:val="20"/>
        </w:rPr>
        <w:t xml:space="preserve">来源：网络  作者：静水流深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最新时政议论文800字【7篇】时政评论，是针对现实生活中的重要问题直接发表意见、阐述观点、表明态度的新闻体裁。可以取材于新闻报道，对新闻事件和人物发表议论。以下是小编为大家收集的20_最新时政议论文800字，一起来看看吧！20_最新时...</w:t>
      </w:r>
    </w:p>
    <w:p>
      <w:pPr>
        <w:ind w:left="0" w:right="0" w:firstLine="560"/>
        <w:spacing w:before="450" w:after="450" w:line="312" w:lineRule="auto"/>
      </w:pPr>
      <w:r>
        <w:rPr>
          <w:rFonts w:ascii="宋体" w:hAnsi="宋体" w:eastAsia="宋体" w:cs="宋体"/>
          <w:color w:val="000"/>
          <w:sz w:val="28"/>
          <w:szCs w:val="28"/>
        </w:rPr>
        <w:t xml:space="preserve">20_最新时政议论文800字【7篇】</w:t>
      </w:r>
    </w:p>
    <w:p>
      <w:pPr>
        <w:ind w:left="0" w:right="0" w:firstLine="560"/>
        <w:spacing w:before="450" w:after="450" w:line="312" w:lineRule="auto"/>
      </w:pPr>
      <w:r>
        <w:rPr>
          <w:rFonts w:ascii="宋体" w:hAnsi="宋体" w:eastAsia="宋体" w:cs="宋体"/>
          <w:color w:val="000"/>
          <w:sz w:val="28"/>
          <w:szCs w:val="28"/>
        </w:rPr>
        <w:t xml:space="preserve">时政评论，是针对现实生活中的重要问题直接发表意见、阐述观点、表明态度的新闻体裁。可以取材于新闻报道，对新闻事件和人物发表议论。以下是小编为大家收集的20_最新时政议论文800字，一起来看看吧！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20_最新时政议论文800字精选篇1</w:t>
      </w:r>
    </w:p>
    <w:p>
      <w:pPr>
        <w:ind w:left="0" w:right="0" w:firstLine="560"/>
        <w:spacing w:before="450" w:after="450" w:line="312" w:lineRule="auto"/>
      </w:pPr>
      <w:r>
        <w:rPr>
          <w:rFonts w:ascii="宋体" w:hAnsi="宋体" w:eastAsia="宋体" w:cs="宋体"/>
          <w:color w:val="000"/>
          <w:sz w:val="28"/>
          <w:szCs w:val="28"/>
        </w:rPr>
        <w:t xml:space="preserve">在北京冬奥会单板滑雪大跳台比赛中，即将年满18周岁的中国小将苏翊鸣表现神勇，决赛前两轮以完美发挥奠定胜局，夺取金牌。自此，苏翊鸣成为中国历史上最年轻的冬奥会冠军，也是冬奥会历史上最年轻的单板滑雪男子大跳台奖牌获得者。</w:t>
      </w:r>
    </w:p>
    <w:p>
      <w:pPr>
        <w:ind w:left="0" w:right="0" w:firstLine="560"/>
        <w:spacing w:before="450" w:after="450" w:line="312" w:lineRule="auto"/>
      </w:pPr>
      <w:r>
        <w:rPr>
          <w:rFonts w:ascii="宋体" w:hAnsi="宋体" w:eastAsia="宋体" w:cs="宋体"/>
          <w:color w:val="000"/>
          <w:sz w:val="28"/>
          <w:szCs w:val="28"/>
        </w:rPr>
        <w:t xml:space="preserve">祝贺苏翊鸣！这是他献给自己最好的成人礼！这也是送给全国人民元宵佳节最好的礼物！</w:t>
      </w:r>
    </w:p>
    <w:p>
      <w:pPr>
        <w:ind w:left="0" w:right="0" w:firstLine="560"/>
        <w:spacing w:before="450" w:after="450" w:line="312" w:lineRule="auto"/>
      </w:pPr>
      <w:r>
        <w:rPr>
          <w:rFonts w:ascii="宋体" w:hAnsi="宋体" w:eastAsia="宋体" w:cs="宋体"/>
          <w:color w:val="000"/>
          <w:sz w:val="28"/>
          <w:szCs w:val="28"/>
        </w:rPr>
        <w:t xml:space="preserve">这枚金牌，分外闪亮。这枚金牌的获得，意味着中国代表团本届冬奥会金牌上升至第六枚、奖牌上升至第十二枚，金牌数和奖牌数均已创造历史新高，具有里程碑意义。</w:t>
      </w:r>
    </w:p>
    <w:p>
      <w:pPr>
        <w:ind w:left="0" w:right="0" w:firstLine="560"/>
        <w:spacing w:before="450" w:after="450" w:line="312" w:lineRule="auto"/>
      </w:pPr>
      <w:r>
        <w:rPr>
          <w:rFonts w:ascii="宋体" w:hAnsi="宋体" w:eastAsia="宋体" w:cs="宋体"/>
          <w:color w:val="000"/>
          <w:sz w:val="28"/>
          <w:szCs w:val="28"/>
        </w:rPr>
        <w:t xml:space="preserve">这枚金牌，来之不易。在昨天的资格赛中，苏翊鸣在第三跳中落地失误，让观众不无担忧，他在决赛中还有底气挑战极限动作吗？“明天大家肯定会看到我最难的那个动作”，苏翊鸣资格赛后的自信宣言，既有豪情，又有霸气。今天的完美呈现，就是响亮回答。无惧压力，专注比赛，要做就做最好，这就是苏翊鸣！</w:t>
      </w:r>
    </w:p>
    <w:p>
      <w:pPr>
        <w:ind w:left="0" w:right="0" w:firstLine="560"/>
        <w:spacing w:before="450" w:after="450" w:line="312" w:lineRule="auto"/>
      </w:pPr>
      <w:r>
        <w:rPr>
          <w:rFonts w:ascii="宋体" w:hAnsi="宋体" w:eastAsia="宋体" w:cs="宋体"/>
          <w:color w:val="000"/>
          <w:sz w:val="28"/>
          <w:szCs w:val="28"/>
        </w:rPr>
        <w:t xml:space="preserve">无独有偶。在今天上午举行的自由式滑雪女子坡面障碍技巧决赛中，谷爱凌夺得银牌，她在这场“神仙打架”的比赛中，展现的大心脏，同样让人印象深刻。第一跳排名并不领先，第二跳出现严重失误，成败系于第三跳，谷爱凌“释放了所有的能力”，展示强大自我，真可谓“小小年纪大心脏”！</w:t>
      </w:r>
    </w:p>
    <w:p>
      <w:pPr>
        <w:ind w:left="0" w:right="0" w:firstLine="560"/>
        <w:spacing w:before="450" w:after="450" w:line="312" w:lineRule="auto"/>
      </w:pPr>
      <w:r>
        <w:rPr>
          <w:rFonts w:ascii="宋体" w:hAnsi="宋体" w:eastAsia="宋体" w:cs="宋体"/>
          <w:color w:val="000"/>
          <w:sz w:val="28"/>
          <w:szCs w:val="28"/>
        </w:rPr>
        <w:t xml:space="preserve">谷爱凌在本届冬奥会比赛时所展现的轻松状态，让人看到她心态极佳。无论做出招牌的比心动作，还是表演可爱的眨眼动作，无论做鬼脸还是边吃馅饼边等成绩，进入公共视野的谷爱凌，积极乐观，活泼可爱，有一种举重若轻的特质。</w:t>
      </w:r>
    </w:p>
    <w:p>
      <w:pPr>
        <w:ind w:left="0" w:right="0" w:firstLine="560"/>
        <w:spacing w:before="450" w:after="450" w:line="312" w:lineRule="auto"/>
      </w:pPr>
      <w:r>
        <w:rPr>
          <w:rFonts w:ascii="宋体" w:hAnsi="宋体" w:eastAsia="宋体" w:cs="宋体"/>
          <w:color w:val="000"/>
          <w:sz w:val="28"/>
          <w:szCs w:val="28"/>
        </w:rPr>
        <w:t xml:space="preserve">竞技比赛中，要战胜对手，必先战胜自己。巅峰对决，哪个运动员没有压力？有的运动员越挫越勇，善于自我调适，将压力抛之脑后，以极佳表现实现逆风翻盘，就在于抗压能力强。</w:t>
      </w:r>
    </w:p>
    <w:p>
      <w:pPr>
        <w:ind w:left="0" w:right="0" w:firstLine="560"/>
        <w:spacing w:before="450" w:after="450" w:line="312" w:lineRule="auto"/>
      </w:pPr>
      <w:r>
        <w:rPr>
          <w:rFonts w:ascii="宋体" w:hAnsi="宋体" w:eastAsia="宋体" w:cs="宋体"/>
          <w:color w:val="000"/>
          <w:sz w:val="28"/>
          <w:szCs w:val="28"/>
        </w:rPr>
        <w:t xml:space="preserve">在本届冬奥会上，中国健儿所展现的抗压“气质”，为人赞叹。从“比完一场丢掉一场，从零开始”的徐梦桃，到“都来家门口了还惯着谁啊”的高亭宇，再到“把资格赛当作决赛来比”的苏翊鸣，都让人看到，他们不仅拥有世界一流的竞技水平，还拥有一颗大心脏。敢打敢拼，拿出看家本领，才能展现最好的自己；无惧压力，尽情投入，才能真正享受比赛。</w:t>
      </w:r>
    </w:p>
    <w:p>
      <w:pPr>
        <w:ind w:left="0" w:right="0" w:firstLine="560"/>
        <w:spacing w:before="450" w:after="450" w:line="312" w:lineRule="auto"/>
      </w:pPr>
      <w:r>
        <w:rPr>
          <w:rFonts w:ascii="宋体" w:hAnsi="宋体" w:eastAsia="宋体" w:cs="宋体"/>
          <w:color w:val="000"/>
          <w:sz w:val="28"/>
          <w:szCs w:val="28"/>
        </w:rPr>
        <w:t xml:space="preserve">曾强调：“要通过举办北京冬奥会、冬残奥会，把我国冰雪运动特别是雪上运动搞上去，在3亿人中更好推广冰雪运动，推动建设体育强国。”</w:t>
      </w:r>
    </w:p>
    <w:p>
      <w:pPr>
        <w:ind w:left="0" w:right="0" w:firstLine="560"/>
        <w:spacing w:before="450" w:after="450" w:line="312" w:lineRule="auto"/>
      </w:pPr>
      <w:r>
        <w:rPr>
          <w:rFonts w:ascii="宋体" w:hAnsi="宋体" w:eastAsia="宋体" w:cs="宋体"/>
          <w:color w:val="000"/>
          <w:sz w:val="28"/>
          <w:szCs w:val="28"/>
        </w:rPr>
        <w:t xml:space="preserve">如今，“在3亿人中更好推广冰雪运动”的愿望已经实现，中国健儿在本届冬奥会上的优异表现，既展现了中国代表团的强大实力，也有助于我们更有信心把冰雪运动搞上去，更有决心建设体育强国。同时，中国健儿的优异表现，还能提升冰雪运动的魅力，更好弘扬奥运精神。</w:t>
      </w:r>
    </w:p>
    <w:p>
      <w:pPr>
        <w:ind w:left="0" w:right="0" w:firstLine="560"/>
        <w:spacing w:before="450" w:after="450" w:line="312" w:lineRule="auto"/>
      </w:pPr>
      <w:r>
        <w:rPr>
          <w:rFonts w:ascii="宋体" w:hAnsi="宋体" w:eastAsia="宋体" w:cs="宋体"/>
          <w:color w:val="000"/>
          <w:sz w:val="28"/>
          <w:szCs w:val="28"/>
        </w:rPr>
        <w:t xml:space="preserve">逆风飞翔，每块奖牌都闪闪发亮。对于中国代表团来说，创造我国冬奥会历史最好成绩，并不是终点，而是自我激励的节点，砥砺奋进的新起点。坚定信心、超越自我，展现昂扬向上的精神风貌，继续保持良好势头，中国健儿将一次次刷新历史，书写新的更大荣光！</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20_最新时政议论文800字精选篇2</w:t>
      </w:r>
    </w:p>
    <w:p>
      <w:pPr>
        <w:ind w:left="0" w:right="0" w:firstLine="560"/>
        <w:spacing w:before="450" w:after="450" w:line="312" w:lineRule="auto"/>
      </w:pPr>
      <w:r>
        <w:rPr>
          <w:rFonts w:ascii="宋体" w:hAnsi="宋体" w:eastAsia="宋体" w:cs="宋体"/>
          <w:color w:val="000"/>
          <w:sz w:val="28"/>
          <w:szCs w:val="28"/>
        </w:rPr>
        <w:t xml:space="preserve">2月14日，上海宝山法院对一起离婚后探望权的强制执行案中被执行人李先生发出了宝山区首份《家庭教育令》。周女士因与李先生感情不和诉讼离婚，经调解，双方所生之子随李先生共同生活，周女士有权每周六探望一次。后李先生未能按照调解书内容履行协助探望义务，周女士先后8次向上海宝山法院申请执行。宝山法院向李先生出具了《家庭教育令》，责令李先生应当关注未成年人小东的生理、心理、智力发展状况，在不影响小东学习、生活的情况下，履行母亲周女士探望婚生子小东的协助义务，并和周女士相互配合履行家庭教育责任，共同促进未成年人小东的健康成长。</w:t>
      </w:r>
    </w:p>
    <w:p>
      <w:pPr>
        <w:ind w:left="0" w:right="0" w:firstLine="560"/>
        <w:spacing w:before="450" w:after="450" w:line="312" w:lineRule="auto"/>
      </w:pPr>
      <w:r>
        <w:rPr>
          <w:rFonts w:ascii="宋体" w:hAnsi="宋体" w:eastAsia="宋体" w:cs="宋体"/>
          <w:color w:val="000"/>
          <w:sz w:val="28"/>
          <w:szCs w:val="28"/>
        </w:rPr>
        <w:t xml:space="preserve">正如报道所指出的那样，向当事人发出《家庭教育令》尚属法院的最新工作模式。而在当前部分监护人无视未成年子女健康成长，互相争夺监护权的背景下，这一做法显然值得更多家长深思。</w:t>
      </w:r>
    </w:p>
    <w:p>
      <w:pPr>
        <w:ind w:left="0" w:right="0" w:firstLine="560"/>
        <w:spacing w:before="450" w:after="450" w:line="312" w:lineRule="auto"/>
      </w:pPr>
      <w:r>
        <w:rPr>
          <w:rFonts w:ascii="宋体" w:hAnsi="宋体" w:eastAsia="宋体" w:cs="宋体"/>
          <w:color w:val="000"/>
          <w:sz w:val="28"/>
          <w:szCs w:val="28"/>
        </w:rPr>
        <w:t xml:space="preserve">将子女当作私人财产，防范子女接触对方的做法，既侵害对方的监护权和探望权，又严重侵犯未成年子女的身心健康。根据《民法典》，父母与子女间的关系，不因父母离婚而消除。离婚后，子女无论由父或者母直接抚养，仍是父母双方的子女，父母对于子女仍有抚养、教育、保护的权利和义务，不直接抚养子女的父或者母，有探望子女的权利，另一方有协助的义务。</w:t>
      </w:r>
    </w:p>
    <w:p>
      <w:pPr>
        <w:ind w:left="0" w:right="0" w:firstLine="560"/>
        <w:spacing w:before="450" w:after="450" w:line="312" w:lineRule="auto"/>
      </w:pPr>
      <w:r>
        <w:rPr>
          <w:rFonts w:ascii="宋体" w:hAnsi="宋体" w:eastAsia="宋体" w:cs="宋体"/>
          <w:color w:val="000"/>
          <w:sz w:val="28"/>
          <w:szCs w:val="28"/>
        </w:rPr>
        <w:t xml:space="preserve">由上可知，父母不因离婚而丧失对未成年子女的监护教育权利，同时，更不能因为离婚而豁免对未成年子女的监护教育义务。即无论未成年子女随哪方生活，另一方都有监护、教育、抚养的权利和义务。这既符合世界各国的通行做法，也有利于未成年人权益最大化。</w:t>
      </w:r>
    </w:p>
    <w:p>
      <w:pPr>
        <w:ind w:left="0" w:right="0" w:firstLine="560"/>
        <w:spacing w:before="450" w:after="450" w:line="312" w:lineRule="auto"/>
      </w:pPr>
      <w:r>
        <w:rPr>
          <w:rFonts w:ascii="宋体" w:hAnsi="宋体" w:eastAsia="宋体" w:cs="宋体"/>
          <w:color w:val="000"/>
          <w:sz w:val="28"/>
          <w:szCs w:val="28"/>
        </w:rPr>
        <w:t xml:space="preserve">离婚会对未成年子女造成一定影响，各方再不正确行使教育义务，无异于二次伤害，而作为司法机关的人民法院显然应当向这一现象说不。如根据《家庭教育促进法》，法院在办理案件过程中，未成年人的父母或者其他监护人不正确实施家庭教育侵害未成年人合法权益的，根据情况对父母或者其他监护人予以训诫，并可以责令其接受家庭教育指导。</w:t>
      </w:r>
    </w:p>
    <w:p>
      <w:pPr>
        <w:ind w:left="0" w:right="0" w:firstLine="560"/>
        <w:spacing w:before="450" w:after="450" w:line="312" w:lineRule="auto"/>
      </w:pPr>
      <w:r>
        <w:rPr>
          <w:rFonts w:ascii="宋体" w:hAnsi="宋体" w:eastAsia="宋体" w:cs="宋体"/>
          <w:color w:val="000"/>
          <w:sz w:val="28"/>
          <w:szCs w:val="28"/>
        </w:rPr>
        <w:t xml:space="preserve">而且，根据《民事诉讼法》等规定，《家庭教育令》属于裁判文书，如果当事人拒不履行的，法院有权视情节轻重对行为人予以训诫、列入失信人名单、罚款、拘留；构成犯罪的，依法追究刑事责任。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说到底，处罚当事人不是司法机关的本意，《家庭教育令》的最大意义在于传导一种价值导向和教育理念，即父母不能因为离婚或者其他原因而将未成年子女作为“互斗工具”，更不能迁怒于未成年子女。惟有正视现实，正确对待子女的教育问题，才能让子女健康快乐成长，不受父母离婚的不当影响。</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20_最新时政议论文800字精选篇3</w:t>
      </w:r>
    </w:p>
    <w:p>
      <w:pPr>
        <w:ind w:left="0" w:right="0" w:firstLine="560"/>
        <w:spacing w:before="450" w:after="450" w:line="312" w:lineRule="auto"/>
      </w:pPr>
      <w:r>
        <w:rPr>
          <w:rFonts w:ascii="宋体" w:hAnsi="宋体" w:eastAsia="宋体" w:cs="宋体"/>
          <w:color w:val="000"/>
          <w:sz w:val="28"/>
          <w:szCs w:val="28"/>
        </w:rPr>
        <w:t xml:space="preserve">网络文艺之所以受众广泛、社会影响力大，究其根源还在分众化的传播方式上。在传统媒体时代，我们很难想象通过纸质书、有线电视或电影院线、舞台等形式，能将文艺如此迅捷、大量而又鲜活地</w:t>
      </w:r>
    </w:p>
    <w:p>
      <w:pPr>
        <w:ind w:left="0" w:right="0" w:firstLine="560"/>
        <w:spacing w:before="450" w:after="450" w:line="312" w:lineRule="auto"/>
      </w:pPr>
      <w:r>
        <w:rPr>
          <w:rFonts w:ascii="宋体" w:hAnsi="宋体" w:eastAsia="宋体" w:cs="宋体"/>
          <w:color w:val="000"/>
          <w:sz w:val="28"/>
          <w:szCs w:val="28"/>
        </w:rPr>
        <w:t xml:space="preserve">提供给读者或观众。而移动互联网普及之后，对于普通用户来说，网络文艺的发布、传播和接受变得触手可及，并聚拢起大量的受众和粉丝。</w:t>
      </w:r>
    </w:p>
    <w:p>
      <w:pPr>
        <w:ind w:left="0" w:right="0" w:firstLine="560"/>
        <w:spacing w:before="450" w:after="450" w:line="312" w:lineRule="auto"/>
      </w:pPr>
      <w:r>
        <w:rPr>
          <w:rFonts w:ascii="宋体" w:hAnsi="宋体" w:eastAsia="宋体" w:cs="宋体"/>
          <w:color w:val="000"/>
          <w:sz w:val="28"/>
          <w:szCs w:val="28"/>
        </w:rPr>
        <w:t xml:space="preserve">显然，网络所提供的通道是双向的，既满足了受众对文艺的不同需求，也激发了个体参与大众文艺活动和创作的热情。而正是这种特性，对网络文艺提出了要求。</w:t>
      </w:r>
    </w:p>
    <w:p>
      <w:pPr>
        <w:ind w:left="0" w:right="0" w:firstLine="560"/>
        <w:spacing w:before="450" w:after="450" w:line="312" w:lineRule="auto"/>
      </w:pPr>
      <w:r>
        <w:rPr>
          <w:rFonts w:ascii="宋体" w:hAnsi="宋体" w:eastAsia="宋体" w:cs="宋体"/>
          <w:color w:val="000"/>
          <w:sz w:val="28"/>
          <w:szCs w:val="28"/>
        </w:rPr>
        <w:t xml:space="preserve">网络文艺应做文艺的时代“先锋”。网络文艺深受大众喜爱，如何在娱乐的同时达到审美教育，是网络文艺工作者应该努力的方向。一方面，要丰富文艺资源库，创作不同类型、不同题材和形式的文艺作品供观众选择，像手游《夸父追日》《奔跑吧兄弟》和被称作“超级网剧”的《睡在我上铺的兄弟》等就是很好的例子。另一方面，要在技术和形式上不断提高文艺作品网络传播和接受的效能，比如网络小说要适当控制长度，防止“注水”稀释情节;竞技型的小说和网游，应当避免过多的重复等。</w:t>
      </w:r>
    </w:p>
    <w:p>
      <w:pPr>
        <w:ind w:left="0" w:right="0" w:firstLine="560"/>
        <w:spacing w:before="450" w:after="450" w:line="312" w:lineRule="auto"/>
      </w:pPr>
      <w:r>
        <w:rPr>
          <w:rFonts w:ascii="宋体" w:hAnsi="宋体" w:eastAsia="宋体" w:cs="宋体"/>
          <w:color w:val="000"/>
          <w:sz w:val="28"/>
          <w:szCs w:val="28"/>
        </w:rPr>
        <w:t xml:space="preserve">网络文艺不仅要当时代的“先锋”，还要重视对传统的继承和发扬，做优良文艺传统的“卫士”。我们看到，网络文艺并非无源之水，尽管它的传播和接受过程充满了划时代的新意，但大众文艺的艺术表现形式和价值传导，有着发达的历史传统。要防止网络文艺的“荒谬化”和“庸俗化”，在内容上，要重视对大众能够理解的人类基本情感、知识经验和价值体系的艺术再现;在形式上，要大力弘扬那些从传统中来、与传统接轨同时又发展了传统的作品。比如，热门电视剧《琅琊榜》改编自网络小说，后者传达了正向的传统价值观念，又使用了架空历史这样拓展表现空间的手法，而两者结合后的推陈出新，必然会被观众所喜爱。</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20_最新时政议论文800字精选篇4</w:t>
      </w:r>
    </w:p>
    <w:p>
      <w:pPr>
        <w:ind w:left="0" w:right="0" w:firstLine="560"/>
        <w:spacing w:before="450" w:after="450" w:line="312" w:lineRule="auto"/>
      </w:pPr>
      <w:r>
        <w:rPr>
          <w:rFonts w:ascii="宋体" w:hAnsi="宋体" w:eastAsia="宋体" w:cs="宋体"/>
          <w:color w:val="000"/>
          <w:sz w:val="28"/>
          <w:szCs w:val="28"/>
        </w:rPr>
        <w:t xml:space="preserve">据工人日报报道，我国超过2.5亿人有脱发困扰，平均每6人中就有1人脱发，且近些年脱发群体呈年轻化趋势。为“拯救”越来越少的头发，很多人选择植发。但医生表示，并非所有脱发人群都适合植发，植发前要进行正规的检查。此外，由于毛囊存活率缺乏量化鉴定手段，植发市场亟须制定行业标准，否则一旦出现执法纠纷，消费者维权困难。</w:t>
      </w:r>
    </w:p>
    <w:p>
      <w:pPr>
        <w:ind w:left="0" w:right="0" w:firstLine="560"/>
        <w:spacing w:before="450" w:after="450" w:line="312" w:lineRule="auto"/>
      </w:pPr>
      <w:r>
        <w:rPr>
          <w:rFonts w:ascii="宋体" w:hAnsi="宋体" w:eastAsia="宋体" w:cs="宋体"/>
          <w:color w:val="000"/>
          <w:sz w:val="28"/>
          <w:szCs w:val="28"/>
        </w:rPr>
        <w:t xml:space="preserve">如今无论线上线下，植发相关的广告随处可见。很难准确判定，到底是脱发的人数真的相比从前有激增，还是因为相关商家善于营销运作，人为刺激了植发的需求和焦虑。从理论上讲，如果脱发的比例真高到一定程度，其实社会更需要从健康的角度去探讨，而不是纯出于审美考虑的植发。</w:t>
      </w:r>
    </w:p>
    <w:p>
      <w:pPr>
        <w:ind w:left="0" w:right="0" w:firstLine="560"/>
        <w:spacing w:before="450" w:after="450" w:line="312" w:lineRule="auto"/>
      </w:pPr>
      <w:r>
        <w:rPr>
          <w:rFonts w:ascii="宋体" w:hAnsi="宋体" w:eastAsia="宋体" w:cs="宋体"/>
          <w:color w:val="000"/>
          <w:sz w:val="28"/>
          <w:szCs w:val="28"/>
        </w:rPr>
        <w:t xml:space="preserve">也就是说，如果脱发和健康有关，那就应该寻找“病因”，通过调整生活方式或者药物治疗等，减少脱发的可能；如果脱发和健康无关，更多由不同个体的基因或体质决定，那就不妨抱以平常心。总之，不管成因地渲染脱发问题，用“只有头发又多又密才正常”的单一审美，来刺激焦虑、煽动更多人去做植发，怎么看都是可疑的商业策略。</w:t>
      </w:r>
    </w:p>
    <w:p>
      <w:pPr>
        <w:ind w:left="0" w:right="0" w:firstLine="560"/>
        <w:spacing w:before="450" w:after="450" w:line="312" w:lineRule="auto"/>
      </w:pPr>
      <w:r>
        <w:rPr>
          <w:rFonts w:ascii="宋体" w:hAnsi="宋体" w:eastAsia="宋体" w:cs="宋体"/>
          <w:color w:val="000"/>
          <w:sz w:val="28"/>
          <w:szCs w:val="28"/>
        </w:rPr>
        <w:t xml:space="preserve">所以，从消费者到监管部门，理当多一些警惕。已经有很多的案例证明，植发机构所谓快速恢复、自然、一劳永逸等“卖点”，都有夸大甚至虚假宣传的嫌疑。</w:t>
      </w:r>
    </w:p>
    <w:p>
      <w:pPr>
        <w:ind w:left="0" w:right="0" w:firstLine="560"/>
        <w:spacing w:before="450" w:after="450" w:line="312" w:lineRule="auto"/>
      </w:pPr>
      <w:r>
        <w:rPr>
          <w:rFonts w:ascii="宋体" w:hAnsi="宋体" w:eastAsia="宋体" w:cs="宋体"/>
          <w:color w:val="000"/>
          <w:sz w:val="28"/>
          <w:szCs w:val="28"/>
        </w:rPr>
        <w:t xml:space="preserve">植发的原理并不复杂，是一种微创手术，就是将枕部的健康毛囊取出移植到脱发的部位，其能否成功，取决于很多因素。正规医院在做植发手术前，会做严格的身体检查和评估，但现在遍地开花的很多植发机构，则极尽夸张，把植发功效吹得神乎其神。消费者个人保持更多理性的同时，监管部门有必要对这些机构的广告是否违规，进行更有针对性地评估，提高监管的威慑力。</w:t>
      </w:r>
    </w:p>
    <w:p>
      <w:pPr>
        <w:ind w:left="0" w:right="0" w:firstLine="560"/>
        <w:spacing w:before="450" w:after="450" w:line="312" w:lineRule="auto"/>
      </w:pPr>
      <w:r>
        <w:rPr>
          <w:rFonts w:ascii="宋体" w:hAnsi="宋体" w:eastAsia="宋体" w:cs="宋体"/>
          <w:color w:val="000"/>
          <w:sz w:val="28"/>
          <w:szCs w:val="28"/>
        </w:rPr>
        <w:t xml:space="preserve">去年央视在一则针对植发市场的报道中提到，据天眼查风险数据显示，我国植发养发相关企业中，超640家相关企业曾产生过法律诉讼，超过7100家相关企业曾出现经营异常，占比16.3%。遭受行政处罚的有480余家，严重违法的有100余家。</w:t>
      </w:r>
    </w:p>
    <w:p>
      <w:pPr>
        <w:ind w:left="0" w:right="0" w:firstLine="560"/>
        <w:spacing w:before="450" w:after="450" w:line="312" w:lineRule="auto"/>
      </w:pPr>
      <w:r>
        <w:rPr>
          <w:rFonts w:ascii="宋体" w:hAnsi="宋体" w:eastAsia="宋体" w:cs="宋体"/>
          <w:color w:val="000"/>
          <w:sz w:val="28"/>
          <w:szCs w:val="28"/>
        </w:rPr>
        <w:t xml:space="preserve">从这些数据来看，植发市场呈现一定的野蛮生长态势，这和相关法律法规的缺失也有关系。此前北京和广东等地，都曾发生过类似的纠纷。消费者不满意植发效果，认为植发机构没有兑现毛囊成活率高于95%的承诺，存在消费欺诈。可到了司法程序才发现，当下对于毛囊存活率和治疗效果，还没有可量化的鉴定手段和标准，于是司法机构也很难对合同效果进行准确评估。</w:t>
      </w:r>
    </w:p>
    <w:p>
      <w:pPr>
        <w:ind w:left="0" w:right="0" w:firstLine="560"/>
        <w:spacing w:before="450" w:after="450" w:line="312" w:lineRule="auto"/>
      </w:pPr>
      <w:r>
        <w:rPr>
          <w:rFonts w:ascii="宋体" w:hAnsi="宋体" w:eastAsia="宋体" w:cs="宋体"/>
          <w:color w:val="000"/>
          <w:sz w:val="28"/>
          <w:szCs w:val="28"/>
        </w:rPr>
        <w:t xml:space="preserve">考虑到现在植发市场已经非常庞大，消费纠纷也屡屡出现，有必要针对最常出现纠纷的一些问题，尽快出台相应的行业标准。这既有利于消费者维权，也能保证行业的健康发展。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20_最新时政议论文800字精选篇5</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20_最新时政议论文800字精选篇6</w:t>
      </w:r>
    </w:p>
    <w:p>
      <w:pPr>
        <w:ind w:left="0" w:right="0" w:firstLine="560"/>
        <w:spacing w:before="450" w:after="450" w:line="312" w:lineRule="auto"/>
      </w:pPr>
      <w:r>
        <w:rPr>
          <w:rFonts w:ascii="宋体" w:hAnsi="宋体" w:eastAsia="宋体" w:cs="宋体"/>
          <w:color w:val="000"/>
          <w:sz w:val="28"/>
          <w:szCs w:val="28"/>
        </w:rPr>
        <w:t xml:space="preserve">甘肃张掖市政府新闻办28日披露，当日18时，破坏张掖丹霞地貌的2名涉事人员到甘肃省张掖市临泽县公安局自首。根据公安部门最新调查结果，破坏景区山体的游客共有4名。自首的2人分别为某省许姓(17岁)、李姓(20岁，抖音视频发布者)男子，其余2人身份正在核实中，有关调查工作正在全力开展。</w:t>
      </w:r>
    </w:p>
    <w:p>
      <w:pPr>
        <w:ind w:left="0" w:right="0" w:firstLine="560"/>
        <w:spacing w:before="450" w:after="450" w:line="312" w:lineRule="auto"/>
      </w:pPr>
      <w:r>
        <w:rPr>
          <w:rFonts w:ascii="宋体" w:hAnsi="宋体" w:eastAsia="宋体" w:cs="宋体"/>
          <w:color w:val="000"/>
          <w:sz w:val="28"/>
          <w:szCs w:val="28"/>
        </w:rPr>
        <w:t xml:space="preserve">遵守公共秩序、爱护景区环境，是游人起码的常识和素养，摒弃不良习惯、做到文明出游，每个游客都该自觉自律。4名游客不仅涉嫌逃票，擅自闯入未开放的景点禁区，而且还将在珍稀景区恣意踩踏、破坏行为拿到网络上炫耀，显然缺失对公共利益的应有敬畏，如此不以为耻反以为荣，委实令人不齿、让人愤怒。</w:t>
      </w:r>
    </w:p>
    <w:p>
      <w:pPr>
        <w:ind w:left="0" w:right="0" w:firstLine="560"/>
        <w:spacing w:before="450" w:after="450" w:line="312" w:lineRule="auto"/>
      </w:pPr>
      <w:r>
        <w:rPr>
          <w:rFonts w:ascii="宋体" w:hAnsi="宋体" w:eastAsia="宋体" w:cs="宋体"/>
          <w:color w:val="000"/>
          <w:sz w:val="28"/>
          <w:szCs w:val="28"/>
        </w:rPr>
        <w:t xml:space="preserve">“不是有一个新闻说踩了一脚，要用六十年恢复，我们几个不知道踩了好多脚，我还弄了沙子。”“重要的是发两遍，我们去的后山不用给门票，比给门票的还要好看”。涉事游客给视频配的文字清楚地表明，他们不是不知道自己的行为违规、不文明，更非随意、疏忽导致违反景区秩序、给景区生态造成误伤，而是彻头彻尾的明知故犯，是对公序良俗和法律法规的公然挑衅。</w:t>
      </w:r>
    </w:p>
    <w:p>
      <w:pPr>
        <w:ind w:left="0" w:right="0" w:firstLine="560"/>
        <w:spacing w:before="450" w:after="450" w:line="312" w:lineRule="auto"/>
      </w:pPr>
      <w:r>
        <w:rPr>
          <w:rFonts w:ascii="宋体" w:hAnsi="宋体" w:eastAsia="宋体" w:cs="宋体"/>
          <w:color w:val="000"/>
          <w:sz w:val="28"/>
          <w:szCs w:val="28"/>
        </w:rPr>
        <w:t xml:space="preserve">类似不讲文明、藐视秩序、蔑视法规破坏景区环境的现象近年来时有发生，贵州游客在潜龙洞景区三脚踢断万亿年钟乳石，曾经激起公众舆论的无比愤怒;青海年保玉则公园则因游客无视禁止扎营规定致环境破坏严重，最终不得不停止接待游客……由此可见，景区不文明行为往往可能带来不可估量的损失和难以逆转的影响，必须依法依规严惩不贷，不如此就无以促使其深刻反省、悔过自新，也无以起到教育、警示和震慑作用。</w:t>
      </w:r>
    </w:p>
    <w:p>
      <w:pPr>
        <w:ind w:left="0" w:right="0" w:firstLine="560"/>
        <w:spacing w:before="450" w:after="450" w:line="312" w:lineRule="auto"/>
      </w:pPr>
      <w:r>
        <w:rPr>
          <w:rFonts w:ascii="宋体" w:hAnsi="宋体" w:eastAsia="宋体" w:cs="宋体"/>
          <w:color w:val="000"/>
          <w:sz w:val="28"/>
          <w:szCs w:val="28"/>
        </w:rPr>
        <w:t xml:space="preserve">一方面，要加大违规违法成本，让不文明游客付出应有代价。对那些以身试法挑战道德、秩序和法律底线，肆无忌惮地破坏景区秩序和环境者，不仅要毫不留情地给予舆论谴责，而且要视情节轻重、损失程度大小，给予真正有痛感的治安和罚款处罚，并且列入个人征信黑名单，给予更多的惩戒性约束，形成不文明行为人人喊打的高压态势，令其不敢、不能再随心所欲、任性胡为，也给其他游客敲响警钟。</w:t>
      </w:r>
    </w:p>
    <w:p>
      <w:pPr>
        <w:ind w:left="0" w:right="0" w:firstLine="560"/>
        <w:spacing w:before="450" w:after="450" w:line="312" w:lineRule="auto"/>
      </w:pPr>
      <w:r>
        <w:rPr>
          <w:rFonts w:ascii="宋体" w:hAnsi="宋体" w:eastAsia="宋体" w:cs="宋体"/>
          <w:color w:val="000"/>
          <w:sz w:val="28"/>
          <w:szCs w:val="28"/>
        </w:rPr>
        <w:t xml:space="preserve">另一方面，网络平台要切实履行主体责任，向任何形式的网络“炫丑”说不。将故意逃票、恶意踩踏等不文明行径上传网络炫耀，不可避免会给其他网友、游人带来反面示范的作用，教唆违规的负面导向不容低估，网络平台有责任加强审查把关，拒绝上线、及时屏蔽，并将相关信息通报景区或警方做出进一步处理，努力把网络“炫丑”“炫恶”可能滋生的副作用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20_最新时政议论文800字精选篇7</w:t>
      </w:r>
    </w:p>
    <w:p>
      <w:pPr>
        <w:ind w:left="0" w:right="0" w:firstLine="560"/>
        <w:spacing w:before="450" w:after="450" w:line="312" w:lineRule="auto"/>
      </w:pPr>
      <w:r>
        <w:rPr>
          <w:rFonts w:ascii="宋体" w:hAnsi="宋体" w:eastAsia="宋体" w:cs="宋体"/>
          <w:color w:val="000"/>
          <w:sz w:val="28"/>
          <w:szCs w:val="28"/>
        </w:rPr>
        <w:t xml:space="preserve">滑雪是人类最古老的一种生活技能,有着悠久的历史。随着社会的进步，滑雪器具不断得到新的改良，滑雪活动不再仅仅出于维持生存的本能需求，逐鹿雪原与赛场成为深融于中华民族血液的基因密码。</w:t>
      </w:r>
    </w:p>
    <w:p>
      <w:pPr>
        <w:ind w:left="0" w:right="0" w:firstLine="560"/>
        <w:spacing w:before="450" w:after="450" w:line="312" w:lineRule="auto"/>
      </w:pPr>
      <w:r>
        <w:rPr>
          <w:rFonts w:ascii="宋体" w:hAnsi="宋体" w:eastAsia="宋体" w:cs="宋体"/>
          <w:color w:val="000"/>
          <w:sz w:val="28"/>
          <w:szCs w:val="28"/>
        </w:rPr>
        <w:t xml:space="preserve">20世纪90年代，考古工作者在新疆阿勒泰市汗德尕特蒙古自治乡东北约4公里的敦德布拉克河上游沟谷东侧的1号岩棚内，发现了早期人类的滑雪岩画。其中第三组画面中，10人为一字排开，皆呈弓身屈腿站立状，脚下有延伸物。从画面中人物上体前倾、膝部前屈，具有明显动感的特点来看，符合滑雪者的姿态要求。值得注意的是，左边四人脚踏的滑雪板非常明显，滑雪者手持单杆滑雪的动作形态栩栩如生。通过研究，滑雪专家认为，岩画中这类滑雪者或为多人呈纵排式滑雪，也可能是一位滑雪者流畅地由眼前滑向远方的连续性的练习动作。而滑雪者的姿态，与阿勒泰地区至今农牧民穿用古老滑雪器具的滑雪姿态有着惊人的相似之处。</w:t>
      </w:r>
    </w:p>
    <w:p>
      <w:pPr>
        <w:ind w:left="0" w:right="0" w:firstLine="560"/>
        <w:spacing w:before="450" w:after="450" w:line="312" w:lineRule="auto"/>
      </w:pPr>
      <w:r>
        <w:rPr>
          <w:rFonts w:ascii="宋体" w:hAnsi="宋体" w:eastAsia="宋体" w:cs="宋体"/>
          <w:color w:val="000"/>
          <w:sz w:val="28"/>
          <w:szCs w:val="28"/>
        </w:rPr>
        <w:t xml:space="preserve">关于这组滑雪岩画产生的年代，经考古、历史和民族学专家的研究与论证，应属旧石器时代晚期，距今已有一万余年左右，是目前为止发现的我国范围内较早的反映滑雪内容的形象资料。</w:t>
      </w:r>
    </w:p>
    <w:p>
      <w:pPr>
        <w:ind w:left="0" w:right="0" w:firstLine="560"/>
        <w:spacing w:before="450" w:after="450" w:line="312" w:lineRule="auto"/>
      </w:pPr>
      <w:r>
        <w:rPr>
          <w:rFonts w:ascii="宋体" w:hAnsi="宋体" w:eastAsia="宋体" w:cs="宋体"/>
          <w:color w:val="000"/>
          <w:sz w:val="28"/>
          <w:szCs w:val="28"/>
        </w:rPr>
        <w:t xml:space="preserve">古代阿勒泰区域属漠北草原向西延伸的部分，地处亚洲东部与中部草原带之间，曾长期为中国北方游牧部族西迁东往的通道和生息、角逐之地。在中国古代的文献中，有关早期滑雪活动的描述，也与这一区域的古代各少数民族有着密切关系。</w:t>
      </w:r>
    </w:p>
    <w:p>
      <w:pPr>
        <w:ind w:left="0" w:right="0" w:firstLine="560"/>
        <w:spacing w:before="450" w:after="450" w:line="312" w:lineRule="auto"/>
      </w:pPr>
      <w:r>
        <w:rPr>
          <w:rFonts w:ascii="宋体" w:hAnsi="宋体" w:eastAsia="宋体" w:cs="宋体"/>
          <w:color w:val="000"/>
          <w:sz w:val="28"/>
          <w:szCs w:val="28"/>
        </w:rPr>
        <w:t xml:space="preserve">在唐代的《隋书》中，就有“南室韦北行十一日至北室韦……气候最寒，雪深没马……地多积雪，惧陷坑阱，骑木而行”的记载。意即北室韦所在地区气候最寒冷，积雪深厚，甚至淹没高头大马。而人们怕陷入积雪的深坑之中，于是出门便“骑木而行”。这里所说的“骑木而行”，实为脚踏木马器具而行，而“木马”即为古代滑雪板，以木板制成。由于木板制作的滑雪器具可以增加受力面积，减少局部压强，而且行走迅速，犹如骏马，故称“木马”，“骑木而行”，即骑木马而行。</w:t>
      </w:r>
    </w:p>
    <w:p>
      <w:pPr>
        <w:ind w:left="0" w:right="0" w:firstLine="560"/>
        <w:spacing w:before="450" w:after="450" w:line="312" w:lineRule="auto"/>
      </w:pPr>
      <w:r>
        <w:rPr>
          <w:rFonts w:ascii="宋体" w:hAnsi="宋体" w:eastAsia="宋体" w:cs="宋体"/>
          <w:color w:val="000"/>
          <w:sz w:val="28"/>
          <w:szCs w:val="28"/>
        </w:rPr>
        <w:t xml:space="preserve">元朝官修地理志《元一统志》还记载：“开元路有狗车、木马轻捷利便。木马形如弹弓，长四尺，阔五寸，一左一右，系于两足，激而行之雪中、冰上，可及奔马。狗车以木为之，其制轻简，形如船，长一丈，阔二尺许，以数狗拽之，二者止可于冰上、雪中行之。”生活在开元路一带的部落，寒冷的冬天会踏着“木马”滑雪板或乘坐“狗车”出行，非常便利。其中“木马”滑雪板为两只，形似弹弓，长四尺，宽五寸，分别系在两脚上即可滑行于雪上、冰上，速度可及奔跑的马匹；而“狗车”用木材制成，做法简单，造型似弧形的船，长一丈，宽二尺多，使用轻便，由数只狗在前面拉拽，人坐在上面即可于雪上、冰上滑行。</w:t>
      </w:r>
    </w:p>
    <w:p>
      <w:pPr>
        <w:ind w:left="0" w:right="0" w:firstLine="560"/>
        <w:spacing w:before="450" w:after="450" w:line="312" w:lineRule="auto"/>
      </w:pPr>
      <w:r>
        <w:rPr>
          <w:rFonts w:ascii="宋体" w:hAnsi="宋体" w:eastAsia="宋体" w:cs="宋体"/>
          <w:color w:val="000"/>
          <w:sz w:val="28"/>
          <w:szCs w:val="28"/>
        </w:rPr>
        <w:t xml:space="preserve">历史延至明清，滑行于雪上的雪橇已十分普及。明人吕毖的《明宫史》记载说：“冬至河冻，可拖床，以木作平板，上加交床或稿荐（草垫），一人在前引绳，可拉三二人，行冰如飞……”这时的雪橇又叫拖床，一般在木板上添加折叠椅（胡床），或者在木板上垫以草席，由一人牵引拖曳，可以坐两三人。除了驰骋于雪上，亦可滑行于冰上，雪橇成为人们冬季休闲的重要娱乐形式。</w:t>
      </w:r>
    </w:p>
    <w:p>
      <w:pPr>
        <w:ind w:left="0" w:right="0" w:firstLine="560"/>
        <w:spacing w:before="450" w:after="450" w:line="312" w:lineRule="auto"/>
      </w:pPr>
      <w:r>
        <w:rPr>
          <w:rFonts w:ascii="宋体" w:hAnsi="宋体" w:eastAsia="宋体" w:cs="宋体"/>
          <w:color w:val="000"/>
          <w:sz w:val="28"/>
          <w:szCs w:val="28"/>
        </w:rPr>
        <w:t xml:space="preserve">清代末年，西方现代雪上竞技项目开始传入华夏大地。1932年12月，黑龙江省阿城市玉泉镇北山出现了中国历史上第一座建有越野和高山滑雪线路的现代化滑雪场；20世纪30年代，现代雪橇运动出现在东北地区的哈尔滨铁路局。伴随着这些西方现代雪上竞技项目的传入，由中国古代传承下来的传统雪上活动，与西方现代雪上竞技一起，在共同发展中，融进了中国近现代雪上运动的历史大潮中，并最终走入当代生活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2025-04-27T08:20:44+08:00</dcterms:created>
  <dcterms:modified xsi:type="dcterms:W3CDTF">2025-04-27T08:20:44+08:00</dcterms:modified>
</cp:coreProperties>
</file>

<file path=docProps/custom.xml><?xml version="1.0" encoding="utf-8"?>
<Properties xmlns="http://schemas.openxmlformats.org/officeDocument/2006/custom-properties" xmlns:vt="http://schemas.openxmlformats.org/officeDocument/2006/docPropsVTypes"/>
</file>