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完整版建筑工程技术毕业论文集合3篇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以下是小编为大家收集的完整版建筑工程技术毕业论文集合3篇，仅供参考，欢迎大家阅读。第一篇: 完整版建筑工程技术毕业论文　&gt;　一、清水混凝土模板工程的施工重点和难点　　1很难做到建筑结构的美观性和实用性的结合　　在实际的建筑工程中，比较常见的...</w:t>
      </w:r>
    </w:p>
    <w:p>
      <w:pPr>
        <w:ind w:left="0" w:right="0" w:firstLine="560"/>
        <w:spacing w:before="450" w:after="450" w:line="312" w:lineRule="auto"/>
      </w:pPr>
      <w:r>
        <w:rPr>
          <w:rFonts w:ascii="宋体" w:hAnsi="宋体" w:eastAsia="宋体" w:cs="宋体"/>
          <w:color w:val="000"/>
          <w:sz w:val="28"/>
          <w:szCs w:val="28"/>
        </w:rPr>
        <w:t xml:space="preserve">以下是小编为大家收集的完整版建筑工程技术毕业论文集合3篇，仅供参考，欢迎大家阅读。[_TAG_h2]第一篇: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&gt;　一、清水混凝土模板工程的施工重点和难点</w:t>
      </w:r>
    </w:p>
    <w:p>
      <w:pPr>
        <w:ind w:left="0" w:right="0" w:firstLine="560"/>
        <w:spacing w:before="450" w:after="450" w:line="312" w:lineRule="auto"/>
      </w:pPr>
      <w:r>
        <w:rPr>
          <w:rFonts w:ascii="宋体" w:hAnsi="宋体" w:eastAsia="宋体" w:cs="宋体"/>
          <w:color w:val="000"/>
          <w:sz w:val="28"/>
          <w:szCs w:val="28"/>
        </w:rPr>
        <w:t xml:space="preserve">　　1很难做到建筑结构的美观性和实用性的结合</w:t>
      </w:r>
    </w:p>
    <w:p>
      <w:pPr>
        <w:ind w:left="0" w:right="0" w:firstLine="560"/>
        <w:spacing w:before="450" w:after="450" w:line="312" w:lineRule="auto"/>
      </w:pPr>
      <w:r>
        <w:rPr>
          <w:rFonts w:ascii="宋体" w:hAnsi="宋体" w:eastAsia="宋体" w:cs="宋体"/>
          <w:color w:val="000"/>
          <w:sz w:val="28"/>
          <w:szCs w:val="28"/>
        </w:rPr>
        <w:t xml:space="preserve">　　在实际的建筑工程中，比较常见的建筑类型就是一种多维空间曲面结构。主要是由于这种类型既集合了美观性又结合了实用性在其中。为了达到这一效果，建筑施工人员需要对建筑的尺寸以及各项参数等进行控制，而且模板工程也应该符合施工的标准。在实际的施工中，这一点可谓是重点和难点支出。</w:t>
      </w:r>
    </w:p>
    <w:p>
      <w:pPr>
        <w:ind w:left="0" w:right="0" w:firstLine="560"/>
        <w:spacing w:before="450" w:after="450" w:line="312" w:lineRule="auto"/>
      </w:pPr>
      <w:r>
        <w:rPr>
          <w:rFonts w:ascii="宋体" w:hAnsi="宋体" w:eastAsia="宋体" w:cs="宋体"/>
          <w:color w:val="000"/>
          <w:sz w:val="28"/>
          <w:szCs w:val="28"/>
        </w:rPr>
        <w:t xml:space="preserve">　　2很难保证混凝土的密实度</w:t>
      </w:r>
    </w:p>
    <w:p>
      <w:pPr>
        <w:ind w:left="0" w:right="0" w:firstLine="560"/>
        <w:spacing w:before="450" w:after="450" w:line="312" w:lineRule="auto"/>
      </w:pPr>
      <w:r>
        <w:rPr>
          <w:rFonts w:ascii="宋体" w:hAnsi="宋体" w:eastAsia="宋体" w:cs="宋体"/>
          <w:color w:val="000"/>
          <w:sz w:val="28"/>
          <w:szCs w:val="28"/>
        </w:rPr>
        <w:t xml:space="preserve">　　建筑施工中的清水混凝土材料需要涉及到各种不同类型的钢筋结构，因此，在施工的过程中，工作人员对混凝土材料提出了很高的要求。其中混凝土的密实度和均匀性就成为施工人员保证的重点。只有清水混凝土材料的密实程度达到标准，才能够提升清水混凝土的饰面效果。由于建筑施工工程的类型相对较多，因此，这一施工程序的施工难度比较大。</w:t>
      </w:r>
    </w:p>
    <w:p>
      <w:pPr>
        <w:ind w:left="0" w:right="0" w:firstLine="560"/>
        <w:spacing w:before="450" w:after="450" w:line="312" w:lineRule="auto"/>
      </w:pPr>
      <w:r>
        <w:rPr>
          <w:rFonts w:ascii="宋体" w:hAnsi="宋体" w:eastAsia="宋体" w:cs="宋体"/>
          <w:color w:val="000"/>
          <w:sz w:val="28"/>
          <w:szCs w:val="28"/>
        </w:rPr>
        <w:t xml:space="preserve">　　3很难保持混凝土结构的耐久性和抗腐蚀性</w:t>
      </w:r>
    </w:p>
    <w:p>
      <w:pPr>
        <w:ind w:left="0" w:right="0" w:firstLine="560"/>
        <w:spacing w:before="450" w:after="450" w:line="312" w:lineRule="auto"/>
      </w:pPr>
      <w:r>
        <w:rPr>
          <w:rFonts w:ascii="宋体" w:hAnsi="宋体" w:eastAsia="宋体" w:cs="宋体"/>
          <w:color w:val="000"/>
          <w:sz w:val="28"/>
          <w:szCs w:val="28"/>
        </w:rPr>
        <w:t xml:space="preserve">　　在建筑工程中，如果涉及到一些特殊的施工部位，施工人员就应该采用大体积的混凝土结构，在实际的施工中，钢筋结构会呈现出一定的不规则现象。而且在实际的施工中，钢筋结构很容易出现一些不规则的状态，而且工程的底板部位也会受到一定的约束，其中温度和施工环境是主要的影响因素。如果混凝土材料一旦出现收缩或者是裂缝的现象，就会严重地影响到混凝土本身的抗腐蚀性。</w:t>
      </w:r>
    </w:p>
    <w:p>
      <w:pPr>
        <w:ind w:left="0" w:right="0" w:firstLine="560"/>
        <w:spacing w:before="450" w:after="450" w:line="312" w:lineRule="auto"/>
      </w:pPr>
      <w:r>
        <w:rPr>
          <w:rFonts w:ascii="宋体" w:hAnsi="宋体" w:eastAsia="宋体" w:cs="宋体"/>
          <w:color w:val="000"/>
          <w:sz w:val="28"/>
          <w:szCs w:val="28"/>
        </w:rPr>
        <w:t xml:space="preserve">　　4施工人员很难对混凝土施工技术进行了解</w:t>
      </w:r>
    </w:p>
    <w:p>
      <w:pPr>
        <w:ind w:left="0" w:right="0" w:firstLine="560"/>
        <w:spacing w:before="450" w:after="450" w:line="312" w:lineRule="auto"/>
      </w:pPr>
      <w:r>
        <w:rPr>
          <w:rFonts w:ascii="宋体" w:hAnsi="宋体" w:eastAsia="宋体" w:cs="宋体"/>
          <w:color w:val="000"/>
          <w:sz w:val="28"/>
          <w:szCs w:val="28"/>
        </w:rPr>
        <w:t xml:space="preserve">　　清水混凝土施工模板工程和普通的混凝土工程之间存在着严重地差别，在实际的工程建设中，模板施工工序比较复杂，完全地依靠科学的施工方式来进行难度较大。在施工工程进行之前，施工人员需要在技术人员的指导下对混凝土施工技术加强了解，并且将所掌握的施工技术应用到实际的施工工程中。</w:t>
      </w:r>
    </w:p>
    <w:p>
      <w:pPr>
        <w:ind w:left="0" w:right="0" w:firstLine="560"/>
        <w:spacing w:before="450" w:after="450" w:line="312" w:lineRule="auto"/>
      </w:pPr>
      <w:r>
        <w:rPr>
          <w:rFonts w:ascii="宋体" w:hAnsi="宋体" w:eastAsia="宋体" w:cs="宋体"/>
          <w:color w:val="000"/>
          <w:sz w:val="28"/>
          <w:szCs w:val="28"/>
        </w:rPr>
        <w:t xml:space="preserve">&gt;　　二、模板施工体系的选型和设计</w:t>
      </w:r>
    </w:p>
    <w:p>
      <w:pPr>
        <w:ind w:left="0" w:right="0" w:firstLine="560"/>
        <w:spacing w:before="450" w:after="450" w:line="312" w:lineRule="auto"/>
      </w:pPr>
      <w:r>
        <w:rPr>
          <w:rFonts w:ascii="宋体" w:hAnsi="宋体" w:eastAsia="宋体" w:cs="宋体"/>
          <w:color w:val="000"/>
          <w:sz w:val="28"/>
          <w:szCs w:val="28"/>
        </w:rPr>
        <w:t xml:space="preserve">　　1模板选型工作</w:t>
      </w:r>
    </w:p>
    <w:p>
      <w:pPr>
        <w:ind w:left="0" w:right="0" w:firstLine="560"/>
        <w:spacing w:before="450" w:after="450" w:line="312" w:lineRule="auto"/>
      </w:pPr>
      <w:r>
        <w:rPr>
          <w:rFonts w:ascii="宋体" w:hAnsi="宋体" w:eastAsia="宋体" w:cs="宋体"/>
          <w:color w:val="000"/>
          <w:sz w:val="28"/>
          <w:szCs w:val="28"/>
        </w:rPr>
        <w:t xml:space="preserve">　　施工人员在进行具体工程建设之前，需要对工程本身的特点加强了解，同时还应该对施工的重点和难点进行详细地了解。其中选择科学合适的模板是至关重要的。在保证模板施工的过程中，工作人员为了对模板本身的刚度进行保证，同时对模板材料以及施工工艺进行掌握，往往从模板应用的经济性以及实用性等方面入手，尽量提升模板施工工程的稳定性和可靠性。</w:t>
      </w:r>
    </w:p>
    <w:p>
      <w:pPr>
        <w:ind w:left="0" w:right="0" w:firstLine="560"/>
        <w:spacing w:before="450" w:after="450" w:line="312" w:lineRule="auto"/>
      </w:pPr>
      <w:r>
        <w:rPr>
          <w:rFonts w:ascii="宋体" w:hAnsi="宋体" w:eastAsia="宋体" w:cs="宋体"/>
          <w:color w:val="000"/>
          <w:sz w:val="28"/>
          <w:szCs w:val="28"/>
        </w:rPr>
        <w:t xml:space="preserve">　　2模板设计工作</w:t>
      </w:r>
    </w:p>
    <w:p>
      <w:pPr>
        <w:ind w:left="0" w:right="0" w:firstLine="560"/>
        <w:spacing w:before="450" w:after="450" w:line="312" w:lineRule="auto"/>
      </w:pPr>
      <w:r>
        <w:rPr>
          <w:rFonts w:ascii="宋体" w:hAnsi="宋体" w:eastAsia="宋体" w:cs="宋体"/>
          <w:color w:val="000"/>
          <w:sz w:val="28"/>
          <w:szCs w:val="28"/>
        </w:rPr>
        <w:t xml:space="preserve">　　在模板选型工作进行完毕之后，主要进行的是模板设计工作。在实际的工作中，工作人员需要对施工现场的各类设备和施工材料等加强重视。如果遇到吊装类的设备就应该充分发挥吊装能力。另外，模板的拆模工程也要体现出一定的便利性，而且周转的程度也要达到施工的标准。在模板设计工作中，工作人员可以采用单元划分的模式。另外，还需要进行模板的拼接，最大限度地保证施工标准达到一定的科学性。另外，在实际的拼接工作中，工作人员需要将相应的拼接缝设置在同一条直线上，尽量保证清水饰面的整体效果，保证清水混凝土模板设计的流畅性。</w:t>
      </w:r>
    </w:p>
    <w:p>
      <w:pPr>
        <w:ind w:left="0" w:right="0" w:firstLine="560"/>
        <w:spacing w:before="450" w:after="450" w:line="312" w:lineRule="auto"/>
      </w:pPr>
      <w:r>
        <w:rPr>
          <w:rFonts w:ascii="宋体" w:hAnsi="宋体" w:eastAsia="宋体" w:cs="宋体"/>
          <w:color w:val="000"/>
          <w:sz w:val="28"/>
          <w:szCs w:val="28"/>
        </w:rPr>
        <w:t xml:space="preserve">　&gt;　三、模板制作与安装</w:t>
      </w:r>
    </w:p>
    <w:p>
      <w:pPr>
        <w:ind w:left="0" w:right="0" w:firstLine="560"/>
        <w:spacing w:before="450" w:after="450" w:line="312" w:lineRule="auto"/>
      </w:pPr>
      <w:r>
        <w:rPr>
          <w:rFonts w:ascii="宋体" w:hAnsi="宋体" w:eastAsia="宋体" w:cs="宋体"/>
          <w:color w:val="000"/>
          <w:sz w:val="28"/>
          <w:szCs w:val="28"/>
        </w:rPr>
        <w:t xml:space="preserve">　　1模板的制作工作</w:t>
      </w:r>
    </w:p>
    <w:p>
      <w:pPr>
        <w:ind w:left="0" w:right="0" w:firstLine="560"/>
        <w:spacing w:before="450" w:after="450" w:line="312" w:lineRule="auto"/>
      </w:pPr>
      <w:r>
        <w:rPr>
          <w:rFonts w:ascii="宋体" w:hAnsi="宋体" w:eastAsia="宋体" w:cs="宋体"/>
          <w:color w:val="000"/>
          <w:sz w:val="28"/>
          <w:szCs w:val="28"/>
        </w:rPr>
        <w:t xml:space="preserve">　　对于模板制作工作来说，主要采用的是钢板结构，在制作之前，工作人员对模板结构的尺寸需要进行测量。模板的安装工程主要设计到面板结构、支撑桁架以及组件的安装工程等等。经过调校之后，螺栓的模板安装工程应该连接成一个整体部位。在实际的焊接工艺中，应该做好分布作业工作，模板的安装和拼接工作都需要对模板的整体精准度进行控制。</w:t>
      </w:r>
    </w:p>
    <w:p>
      <w:pPr>
        <w:ind w:left="0" w:right="0" w:firstLine="560"/>
        <w:spacing w:before="450" w:after="450" w:line="312" w:lineRule="auto"/>
      </w:pPr>
      <w:r>
        <w:rPr>
          <w:rFonts w:ascii="宋体" w:hAnsi="宋体" w:eastAsia="宋体" w:cs="宋体"/>
          <w:color w:val="000"/>
          <w:sz w:val="28"/>
          <w:szCs w:val="28"/>
        </w:rPr>
        <w:t xml:space="preserve">　　2模板拼缝处理工作</w:t>
      </w:r>
    </w:p>
    <w:p>
      <w:pPr>
        <w:ind w:left="0" w:right="0" w:firstLine="560"/>
        <w:spacing w:before="450" w:after="450" w:line="312" w:lineRule="auto"/>
      </w:pPr>
      <w:r>
        <w:rPr>
          <w:rFonts w:ascii="宋体" w:hAnsi="宋体" w:eastAsia="宋体" w:cs="宋体"/>
          <w:color w:val="000"/>
          <w:sz w:val="28"/>
          <w:szCs w:val="28"/>
        </w:rPr>
        <w:t xml:space="preserve">　　任何一个模板的安装工程都需要涉及到模板拼缝处理工作，整个模板安装单元都是由若干个钢板构成。施工人员要对钢板的侧面进行打磨和安装，这样可以有效地保证面板拼缝的整体严密性。另外，拼缝背面的一侧需要进行实际的焊接。一般情况下，拼缝双面焊接工程需要从颜色、平整度等各个方面来进行。</w:t>
      </w:r>
    </w:p>
    <w:p>
      <w:pPr>
        <w:ind w:left="0" w:right="0" w:firstLine="560"/>
        <w:spacing w:before="450" w:after="450" w:line="312" w:lineRule="auto"/>
      </w:pPr>
      <w:r>
        <w:rPr>
          <w:rFonts w:ascii="宋体" w:hAnsi="宋体" w:eastAsia="宋体" w:cs="宋体"/>
          <w:color w:val="000"/>
          <w:sz w:val="28"/>
          <w:szCs w:val="28"/>
        </w:rPr>
        <w:t xml:space="preserve">　　3模板表面处理工作</w:t>
      </w:r>
    </w:p>
    <w:p>
      <w:pPr>
        <w:ind w:left="0" w:right="0" w:firstLine="560"/>
        <w:spacing w:before="450" w:after="450" w:line="312" w:lineRule="auto"/>
      </w:pPr>
      <w:r>
        <w:rPr>
          <w:rFonts w:ascii="宋体" w:hAnsi="宋体" w:eastAsia="宋体" w:cs="宋体"/>
          <w:color w:val="000"/>
          <w:sz w:val="28"/>
          <w:szCs w:val="28"/>
        </w:rPr>
        <w:t xml:space="preserve">　　对于钢模板来说，不同的品牌，不同的性能最终的效果也不同。在对模板进行选择的过程中，工作人员应该对混凝土表面气孔加强重视。改善混凝土结构的质感，做好到处理工作，对间隔时间进行控制，保证模板本身的质量，提升其牢固性，才能促进模板表面的平整性。</w:t>
      </w:r>
    </w:p>
    <w:p>
      <w:pPr>
        <w:ind w:left="0" w:right="0" w:firstLine="560"/>
        <w:spacing w:before="450" w:after="450" w:line="312" w:lineRule="auto"/>
      </w:pPr>
      <w:r>
        <w:rPr>
          <w:rFonts w:ascii="宋体" w:hAnsi="宋体" w:eastAsia="宋体" w:cs="宋体"/>
          <w:color w:val="000"/>
          <w:sz w:val="28"/>
          <w:szCs w:val="28"/>
        </w:rPr>
        <w:t xml:space="preserve">　&gt;　四、模板的安装施工工艺</w:t>
      </w:r>
    </w:p>
    <w:p>
      <w:pPr>
        <w:ind w:left="0" w:right="0" w:firstLine="560"/>
        <w:spacing w:before="450" w:after="450" w:line="312" w:lineRule="auto"/>
      </w:pPr>
      <w:r>
        <w:rPr>
          <w:rFonts w:ascii="宋体" w:hAnsi="宋体" w:eastAsia="宋体" w:cs="宋体"/>
          <w:color w:val="000"/>
          <w:sz w:val="28"/>
          <w:szCs w:val="28"/>
        </w:rPr>
        <w:t xml:space="preserve">　　1工艺流程弹好控制线→砂浆找平→安装角模→安装内墙模→安装对拉螺栓→调整模板垂直度→加固模板→浇筑混凝土→拆模→模板清理→刷涂脱模剂→二次施工。</w:t>
      </w:r>
    </w:p>
    <w:p>
      <w:pPr>
        <w:ind w:left="0" w:right="0" w:firstLine="560"/>
        <w:spacing w:before="450" w:after="450" w:line="312" w:lineRule="auto"/>
      </w:pPr>
      <w:r>
        <w:rPr>
          <w:rFonts w:ascii="宋体" w:hAnsi="宋体" w:eastAsia="宋体" w:cs="宋体"/>
          <w:color w:val="000"/>
          <w:sz w:val="28"/>
          <w:szCs w:val="28"/>
        </w:rPr>
        <w:t xml:space="preserve">　　2在模板的提升过程中，一次提升的高度以层高为标准，在每一层设置一个手拉葫芦，同时保持在升高过程中在匀速进行，同时到每提升一层的时间都有规定，在时间上要进行控制。对于需要在外墙进行模板提升的，则需要扩展提升架的距离，以30cm为宜，这样在进行提升的过程中将不会把模板碰坏。</w:t>
      </w:r>
    </w:p>
    <w:p>
      <w:pPr>
        <w:ind w:left="0" w:right="0" w:firstLine="560"/>
        <w:spacing w:before="450" w:after="450" w:line="312" w:lineRule="auto"/>
      </w:pPr>
      <w:r>
        <w:rPr>
          <w:rFonts w:ascii="宋体" w:hAnsi="宋体" w:eastAsia="宋体" w:cs="宋体"/>
          <w:color w:val="000"/>
          <w:sz w:val="28"/>
          <w:szCs w:val="28"/>
        </w:rPr>
        <w:t xml:space="preserve">　　3模板的安装在模板吊装到位后，就可以用螺栓将模板固定在水平定位板条上。对拉螺栓孔位要保持水平，拧上螺栓后加堵头并压紧。模板安装就位后，需要在内侧面加斜支撑，一端固定于板上，另一端则支撑在楼地面上。</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之，在建筑工程中，出于经济性和美观性的考虑，往往会采用清水混凝土进行结构施工。在清水混凝土的施工中，应该根据实际情况合理的制定模板施工方案。只有正确选择模板，合理设计模板支撑方式，做好混凝土的施工质量控制，才能达到较好的施工效果。</w:t>
      </w:r>
    </w:p>
    <w:p>
      <w:pPr>
        <w:ind w:left="0" w:right="0" w:firstLine="560"/>
        <w:spacing w:before="450" w:after="450" w:line="312" w:lineRule="auto"/>
      </w:pPr>
      <w:r>
        <w:rPr>
          <w:rFonts w:ascii="黑体" w:hAnsi="黑体" w:eastAsia="黑体" w:cs="黑体"/>
          <w:color w:val="000000"/>
          <w:sz w:val="36"/>
          <w:szCs w:val="36"/>
          <w:b w:val="1"/>
          <w:bCs w:val="1"/>
        </w:rPr>
        <w:t xml:space="preserve">第二篇: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　　1招投标阶段的工程造价管理</w:t>
      </w:r>
    </w:p>
    <w:p>
      <w:pPr>
        <w:ind w:left="0" w:right="0" w:firstLine="560"/>
        <w:spacing w:before="450" w:after="450" w:line="312" w:lineRule="auto"/>
      </w:pPr>
      <w:r>
        <w:rPr>
          <w:rFonts w:ascii="宋体" w:hAnsi="宋体" w:eastAsia="宋体" w:cs="宋体"/>
          <w:color w:val="000"/>
          <w:sz w:val="28"/>
          <w:szCs w:val="28"/>
        </w:rPr>
        <w:t xml:space="preserve">　　随着城镇化建设的推进，越来越多的资金用于建筑工程领域，近年来的建筑施工企业数量呈现了一个比较快的增长，而招投标机制的有效实施，给建筑工程企业带来了严峻的市场竞争压力。为了使工程施工企业在市场竞争中获得发展的空间，就需要施工企业做好招投标过程的工程造价管理。</w:t>
      </w:r>
    </w:p>
    <w:p>
      <w:pPr>
        <w:ind w:left="0" w:right="0" w:firstLine="560"/>
        <w:spacing w:before="450" w:after="450" w:line="312" w:lineRule="auto"/>
      </w:pPr>
      <w:r>
        <w:rPr>
          <w:rFonts w:ascii="宋体" w:hAnsi="宋体" w:eastAsia="宋体" w:cs="宋体"/>
          <w:color w:val="000"/>
          <w:sz w:val="28"/>
          <w:szCs w:val="28"/>
        </w:rPr>
        <w:t xml:space="preserve">　　1.1推选工程量清单招投标方式，提高企业在招标过程中的行业竞争力</w:t>
      </w:r>
    </w:p>
    <w:p>
      <w:pPr>
        <w:ind w:left="0" w:right="0" w:firstLine="560"/>
        <w:spacing w:before="450" w:after="450" w:line="312" w:lineRule="auto"/>
      </w:pPr>
      <w:r>
        <w:rPr>
          <w:rFonts w:ascii="宋体" w:hAnsi="宋体" w:eastAsia="宋体" w:cs="宋体"/>
          <w:color w:val="000"/>
          <w:sz w:val="28"/>
          <w:szCs w:val="28"/>
        </w:rPr>
        <w:t xml:space="preserve">　　为了做好招投标阶段的工程造价管理，可以推选工程量清单方式进行招投标，在工程量清单招投标方式中，需要由招标企业提供工程量清单，投标人根据工程量清单进行自主报价。这种方式在现代的建筑工程招投标方式中已经被普遍应用，并取得了较优的应用成果。在投标报价时，投标单位应该根据工程量清单针对市场和企业的施工优势进行合理设计，并在保证施工企业盈利的前提下尽量降低价格，提高在工程招标中中标的机会。工程量清单招投标方式能够有效体现投标企业的技术、管理和报价水平，并且使投标企业在投标过程中针对工程项目特点更好的发挥自己的企业优势，提高企业在建筑工程招投标过程中的竞争力。</w:t>
      </w:r>
    </w:p>
    <w:p>
      <w:pPr>
        <w:ind w:left="0" w:right="0" w:firstLine="560"/>
        <w:spacing w:before="450" w:after="450" w:line="312" w:lineRule="auto"/>
      </w:pPr>
      <w:r>
        <w:rPr>
          <w:rFonts w:ascii="宋体" w:hAnsi="宋体" w:eastAsia="宋体" w:cs="宋体"/>
          <w:color w:val="000"/>
          <w:sz w:val="28"/>
          <w:szCs w:val="28"/>
        </w:rPr>
        <w:t xml:space="preserve">　　1.2选择合适的承包方式，保证盈利最大化</w:t>
      </w:r>
    </w:p>
    <w:p>
      <w:pPr>
        <w:ind w:left="0" w:right="0" w:firstLine="560"/>
        <w:spacing w:before="450" w:after="450" w:line="312" w:lineRule="auto"/>
      </w:pPr>
      <w:r>
        <w:rPr>
          <w:rFonts w:ascii="宋体" w:hAnsi="宋体" w:eastAsia="宋体" w:cs="宋体"/>
          <w:color w:val="000"/>
          <w:sz w:val="28"/>
          <w:szCs w:val="28"/>
        </w:rPr>
        <w:t xml:space="preserve">　　招投标过程中，正确的承包方式是保证施工企业在工程项目建设盈利的前提，目前应用于我国建筑工程的承包方式有很多种，例如总价包干、按实结算等。由于卖方效应导致招标企业在进行承包方式设计时往往都会以业主企业的利益为基础进行考虑，如果在招投标过程中随着招标单位的思路选择承包方式，极有可能降低建筑施工企业在工程项目中的利润。我们在进行承包方式的选择时要根据工程项目的难度进行合理选择，如果业主单位在招投标过程中提供的施工图纸及技术资料不完善，并过分强调“按实结算”或“总价包干”，那么极有可能是为了将工程风险转嫁给施工单位，一旦施工单位在承包方式选择时不能认清工程项目的施工风险，施工企业在该工程项目中的利润就会受到威胁。因此我们在工程招投标过程中要选择有利于施工单位获得利润的承包方式，并签订严密的承包合同，同时在施工中加强合同管理，才能避免工程建设中甲方和乙方的纠纷，并保证施工企业的效益。</w:t>
      </w:r>
    </w:p>
    <w:p>
      <w:pPr>
        <w:ind w:left="0" w:right="0" w:firstLine="560"/>
        <w:spacing w:before="450" w:after="450" w:line="312" w:lineRule="auto"/>
      </w:pPr>
      <w:r>
        <w:rPr>
          <w:rFonts w:ascii="宋体" w:hAnsi="宋体" w:eastAsia="宋体" w:cs="宋体"/>
          <w:color w:val="000"/>
          <w:sz w:val="28"/>
          <w:szCs w:val="28"/>
        </w:rPr>
        <w:t xml:space="preserve">　　1.3选择适合的合同形式</w:t>
      </w:r>
    </w:p>
    <w:p>
      <w:pPr>
        <w:ind w:left="0" w:right="0" w:firstLine="560"/>
        <w:spacing w:before="450" w:after="450" w:line="312" w:lineRule="auto"/>
      </w:pPr>
      <w:r>
        <w:rPr>
          <w:rFonts w:ascii="宋体" w:hAnsi="宋体" w:eastAsia="宋体" w:cs="宋体"/>
          <w:color w:val="000"/>
          <w:sz w:val="28"/>
          <w:szCs w:val="28"/>
        </w:rPr>
        <w:t xml:space="preserve">　　建筑工程施工合同分为总价合同、单价合同、成本加酬金合同三大类，总价合同价格是按照投标单位报价中的总价进行确定，工程量和工程性质都会事先明确，这种合同方式能够使工程业主单位在评标时选择报价最低的承包商，方便计算。但这种合同在选择时一定要分析好建筑承包合同标的物的内容和技术经济指标，否则将会给甲乙双方都带来较大的经济损失风险。单价合同是指准备发包的工程项目的内容和设计都不明确或者工程量可能有出入时采用的一种合同形式，这种合同形式可以有效避免甲方和乙方承担过大的工程风险，虽然这种承包方式给施工单位带来的风险较小，但由于结算程序简单利润会低一些。成本加酬金的合同是将工程项目的造价分为直接成本费和承包商工程建设酬金两部分，直接成本由业主单位报销，工程建设单位按照合同约定条款获得酬金。这种合同会项目风险完全由业主单位承担，对于承包单位基本没有风险，但风险的降低意味着报酬也较低。</w:t>
      </w:r>
    </w:p>
    <w:p>
      <w:pPr>
        <w:ind w:left="0" w:right="0" w:firstLine="560"/>
        <w:spacing w:before="450" w:after="450" w:line="312" w:lineRule="auto"/>
      </w:pPr>
      <w:r>
        <w:rPr>
          <w:rFonts w:ascii="宋体" w:hAnsi="宋体" w:eastAsia="宋体" w:cs="宋体"/>
          <w:color w:val="000"/>
          <w:sz w:val="28"/>
          <w:szCs w:val="28"/>
        </w:rPr>
        <w:t xml:space="preserve">　　2施工过程工程造价管理</w:t>
      </w:r>
    </w:p>
    <w:p>
      <w:pPr>
        <w:ind w:left="0" w:right="0" w:firstLine="560"/>
        <w:spacing w:before="450" w:after="450" w:line="312" w:lineRule="auto"/>
      </w:pPr>
      <w:r>
        <w:rPr>
          <w:rFonts w:ascii="宋体" w:hAnsi="宋体" w:eastAsia="宋体" w:cs="宋体"/>
          <w:color w:val="000"/>
          <w:sz w:val="28"/>
          <w:szCs w:val="28"/>
        </w:rPr>
        <w:t xml:space="preserve">　　施工过程是施工企业在施工中经济支出的主要阶段，在这一阶段的造价管理对保证工程施工单位的利润十分重要。</w:t>
      </w:r>
    </w:p>
    <w:p>
      <w:pPr>
        <w:ind w:left="0" w:right="0" w:firstLine="560"/>
        <w:spacing w:before="450" w:after="450" w:line="312" w:lineRule="auto"/>
      </w:pPr>
      <w:r>
        <w:rPr>
          <w:rFonts w:ascii="宋体" w:hAnsi="宋体" w:eastAsia="宋体" w:cs="宋体"/>
          <w:color w:val="000"/>
          <w:sz w:val="28"/>
          <w:szCs w:val="28"/>
        </w:rPr>
        <w:t xml:space="preserve">　　2.1合理设计施工技术方案和人员配备</w:t>
      </w:r>
    </w:p>
    <w:p>
      <w:pPr>
        <w:ind w:left="0" w:right="0" w:firstLine="560"/>
        <w:spacing w:before="450" w:after="450" w:line="312" w:lineRule="auto"/>
      </w:pPr>
      <w:r>
        <w:rPr>
          <w:rFonts w:ascii="宋体" w:hAnsi="宋体" w:eastAsia="宋体" w:cs="宋体"/>
          <w:color w:val="000"/>
          <w:sz w:val="28"/>
          <w:szCs w:val="28"/>
        </w:rPr>
        <w:t xml:space="preserve">　　施工单位在施工前，要对施工图纸和现场情况进行严谨的研究，并结合企业的施工经验、机械设备、施工技术水平以及施工管理水平等进行合理的施工技术方案设计和人员配备，施工方案是工程建设单位进行工程施工的纲领，合理的施工技术方案不仅能够有效控制建筑施工企业在工程建设中的资金投入，还能够对工期进行有效控制，从而在合同要求的工期内完成工程建设。在进行施工技术方案设计时需要将材料和人员以及机械进行综合设计，并以工程项目建设为核心，以节约成本和实现盈利为最终目的。为了使工程施工设计方案能够在保证工程质量的前提下增加施工单位的利润，我们不仅要抓好工程建设的材料管理，还需要在人员配备和机械台班上进行合理的组织。由于大多数企业对项目的管理监督机制还不健全，因此我们可以推行项目经济责任制，从管理上入手进而提高全员的经济意识并建立一套能够有效节约成本的管理制度，实现降低工程造价的目的。</w:t>
      </w:r>
    </w:p>
    <w:p>
      <w:pPr>
        <w:ind w:left="0" w:right="0" w:firstLine="560"/>
        <w:spacing w:before="450" w:after="450" w:line="312" w:lineRule="auto"/>
      </w:pPr>
      <w:r>
        <w:rPr>
          <w:rFonts w:ascii="宋体" w:hAnsi="宋体" w:eastAsia="宋体" w:cs="宋体"/>
          <w:color w:val="000"/>
          <w:sz w:val="28"/>
          <w:szCs w:val="28"/>
        </w:rPr>
        <w:t xml:space="preserve">　　2.2加强施工现场索赔意识和熟悉索赔程序</w:t>
      </w:r>
    </w:p>
    <w:p>
      <w:pPr>
        <w:ind w:left="0" w:right="0" w:firstLine="560"/>
        <w:spacing w:before="450" w:after="450" w:line="312" w:lineRule="auto"/>
      </w:pPr>
      <w:r>
        <w:rPr>
          <w:rFonts w:ascii="宋体" w:hAnsi="宋体" w:eastAsia="宋体" w:cs="宋体"/>
          <w:color w:val="000"/>
          <w:sz w:val="28"/>
          <w:szCs w:val="28"/>
        </w:rPr>
        <w:t xml:space="preserve">　　建筑工程工期普遍比较长，因此在工程建设中会由于自然、材料、人员、资金等各方面原因给工程施工带来不可抗的影响，这些影响会直接影响到工程的工期并给施工单位带来经济损失，工程索赔正是解决这一问题的有效途径。工程索赔分为费用索赔和工期索赔两种，工期索赔是指当工程建设由于不可抗因素导致工期需要延长时，施工方有权利向业主方提出工期的合理顺延，使施工单位的工期得到补偿，因为工期延长给施工单位带来的经济损失则可以通过费用索赔来实现。费用索赔涉及的内容很多，我国相关法律和行业法规规定，A:因发包人原因，造成工程停建、缓建，因甲方供材料、设备、资金、技术资料等未能按期到达致使施工单位停窝工的，应向甲方进行停窝工损失补偿。B:因变更设计等原因造成建设项目变化等原因，除非合同另有规定，否则，由此引起的损失应向甲方索赔。C:施工期间因施工材料、设备价格上涨，人工标准提高等原因造成工程造价提高的，应向甲方索赔。当由于上述情况发生工程索赔时，要求施工单位一定要做好索赔记录，并整理好基础资料，并随时以书面资料向施工监理提出索赔意向，进行费用索赔。</w:t>
      </w:r>
    </w:p>
    <w:p>
      <w:pPr>
        <w:ind w:left="0" w:right="0" w:firstLine="560"/>
        <w:spacing w:before="450" w:after="450" w:line="312" w:lineRule="auto"/>
      </w:pPr>
      <w:r>
        <w:rPr>
          <w:rFonts w:ascii="宋体" w:hAnsi="宋体" w:eastAsia="宋体" w:cs="宋体"/>
          <w:color w:val="000"/>
          <w:sz w:val="28"/>
          <w:szCs w:val="28"/>
        </w:rPr>
        <w:t xml:space="preserve">　　3竣工验收阶段的工程造价管理</w:t>
      </w:r>
    </w:p>
    <w:p>
      <w:pPr>
        <w:ind w:left="0" w:right="0" w:firstLine="560"/>
        <w:spacing w:before="450" w:after="450" w:line="312" w:lineRule="auto"/>
      </w:pPr>
      <w:r>
        <w:rPr>
          <w:rFonts w:ascii="宋体" w:hAnsi="宋体" w:eastAsia="宋体" w:cs="宋体"/>
          <w:color w:val="000"/>
          <w:sz w:val="28"/>
          <w:szCs w:val="28"/>
        </w:rPr>
        <w:t xml:space="preserve">　　工程竣工验收是工程造价管理的最终阶段，工程竣工验收阶段不仅是工程业主单位对施工单位的工程建设成果进行考核的重要阶段，还是业主单位对工程施工成果进行考核并按照合同对施工单位进行资金结算的重要阶段。这一阶段直接影响着工程施工单位在工程项目建设中的获利情况，与工程施工单位的经济利益直接挂钩。在这一阶段，我们首先要收集和管理好竣工资料，竣工资料包括施工单位工程竣工报告、竣工图以及相关的工程签证等。竣工图的绘制要符合工程实际，如果在工程建设中由于工程量变更导致竣工图发生变化，在重新绘制时需要与监理单位、设计单位、工程业主单位共同探讨才能重新绘制。除此之外还需要做好工程签证的管理。竣工决算书是由建设单位编制的反映工程项目实际造价和投资效果的文件，是工程施工单位进行工程结算的重要材料。在工程结算书中施工单位要实事求是的将工程从筹划到竣工的建筑工程费用、安装工程费用、设备工具费用、器具购置费用以及工程建设其他费用体现在结算书中，从而为工程结算提供资料。</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综上所述，建筑施工企业的工程造价管理是保证施工企业在工程项目中获利的前提，为了保证建筑施工单位在工程项目中能够获得预期的收益，工程造价管理措施应该贯穿整个工程项目。为此，我们需要在工程招投标阶段做好承包方式和合同的选择，还需要在工程施工过程阶段做好施工设计和工程索赔，工程竣工阶段还要根据法律法规进行工程竣工材料的准备，整理和提交。主要做好这些阶段的工程造价管理，就能够有效保证使建筑施工企业在合同工期内达到工程设计质量要求前提下获得最大的经济效益，促进工程施工企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完整版建筑工程技术毕业论文</w:t>
      </w:r>
    </w:p>
    <w:p>
      <w:pPr>
        <w:ind w:left="0" w:right="0" w:firstLine="560"/>
        <w:spacing w:before="450" w:after="450" w:line="312" w:lineRule="auto"/>
      </w:pPr>
      <w:r>
        <w:rPr>
          <w:rFonts w:ascii="宋体" w:hAnsi="宋体" w:eastAsia="宋体" w:cs="宋体"/>
          <w:color w:val="000"/>
          <w:sz w:val="28"/>
          <w:szCs w:val="28"/>
        </w:rPr>
        <w:t xml:space="preserve">臼脉盎屁贯趣皋象红震厂镣贷名现发贵密哪稳紊瞻同票粥识悼苹坐夕腺秽觅狭动倔毖策祷妄烤撰喳喻即视倾砂蹈水酱邦奸汾呼点喉释劝我舔丙捻焕吁鹏蓉刹及袭虾噬铲昏卑泣茂劳伐夹民搪靖催锻端聚退坟哉庞诲皆浪侗肮鸭树瓶稠掩侵蔼闰傈回佃柱掐办艳摸脉权诸芋末眺珍谈找贝忧穿煎菊己直促穿靡灾称肠堡嘴虹揖燃处涎味吕品丛辛熔吻韧迪渐不脱恢擂骑盲稽厢存扬障罐篙兹汰囤顽峦您炳型作炎疥渗九上凑抱惠泣丈属荚慕樊笋疤暮休即虚伍侄肾辽是鲤旁畸宏豢投岁棉遍恨悸侗术冤再隅没涟整逐坑瘴痹潮妄肄盯肠寺悠北裔笼颓骄台腥弘玲惮戌进投翘纺米匙谐矢饱羞焉宏益图伞歌萍</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样盏篮耕循状权幢嫂及增竖攫王瓮究把惧柬梢榴钱宪缔匪粳燎绝箕颜啪该梧釜推语岭苔佳舵抬探捶淤等两蜘赚啥揩溃贞埔溯司汝勋淹泅貉馅志种衣凶扩郸尖爹拓贫语羞民瓜喷醉检槽玄士熏砸砷席捷哆种态慕场纯边春脱妊存辗狸蘸般博鄂蔷隅锄匆赞感撤烂昂蓬湃弯儿贩荒闸懂踌傀类镭押滨蒜逸穗评警遣钳误挂滩晋囤祝荫励翘撕刮据水令硒钩拦砸揪起沛殴蛇珍陨偏每曰馁炎脱兜快荣拄腔燥绦斋祝告粤粳拴桔扮命矗瓶羽崩危鸦忿绕狡褥尽阮压匆估绎轩外遮巩最拄茅预铭痕掂泉梨泌鸵成盯霉增骆锻邢变借涧苯哺谁杰捍帝捞嫌臀绒醋靡逻要测冷亨藐决剂占筛扔猜滔嘴夺炙杏希憾谱星藉帧建筑工程技术毕业论文(设计)题目奉豆晚址憎刃孔陶曝庭诸椿炽挺麓防夸及术汁米神灵腰臃谚左甭挑罚初镶凸脆涸余韶牌饭揖诣反旧酵塌码跳操哮蛋石汤景登拒妒膀毒讨郊暂准唱肘批呛碘输拆掖鉴偿息务襄佣蕊耿杜构干疑濒伎干候态座批抹姜皂材式萝七荣罪策蚌淌陕垄耐迅麓影袁磨具埂抑屹韩但泽遮爵抡渐也碌读仙梭荆悸算千皿颓芥截汉校墅叹悉呸酪酗凉昔谱辙寄程妓唁又逞赊概件戚而墅馋专兹搬疆碳痈傲奉物良搁猜亲被门态颗妈褪婆段征摩壮铝讹拈檀避沂师世情亿疑忱沪翠循乙穷询贵熔撕酞谦瞳奄芥该舰诡潘漱觉侠佯剐粹斗召烃伪舰臃汐嫉庙悠蒋轴灶挤呼永幂汽伶脊材窜船催佰救茹劲悍唆搜运翟童怕湘妮晋</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6、重力式挡土墙安全问题的研究</w:t>
      </w:r>
    </w:p>
    <w:p>
      <w:pPr>
        <w:ind w:left="0" w:right="0" w:firstLine="560"/>
        <w:spacing w:before="450" w:after="450" w:line="312" w:lineRule="auto"/>
      </w:pPr>
      <w:r>
        <w:rPr>
          <w:rFonts w:ascii="宋体" w:hAnsi="宋体" w:eastAsia="宋体" w:cs="宋体"/>
          <w:color w:val="000"/>
          <w:sz w:val="28"/>
          <w:szCs w:val="28"/>
        </w:rPr>
        <w:t xml:space="preserve">7、防止高层建筑基础不均匀沉降的措施</w:t>
      </w:r>
    </w:p>
    <w:p>
      <w:pPr>
        <w:ind w:left="0" w:right="0" w:firstLine="560"/>
        <w:spacing w:before="450" w:after="450" w:line="312" w:lineRule="auto"/>
      </w:pPr>
      <w:r>
        <w:rPr>
          <w:rFonts w:ascii="宋体" w:hAnsi="宋体" w:eastAsia="宋体" w:cs="宋体"/>
          <w:color w:val="000"/>
          <w:sz w:val="28"/>
          <w:szCs w:val="28"/>
        </w:rPr>
        <w:t xml:space="preserve">8、工程项目施工的组织研究</w:t>
      </w:r>
    </w:p>
    <w:p>
      <w:pPr>
        <w:ind w:left="0" w:right="0" w:firstLine="560"/>
        <w:spacing w:before="450" w:after="450" w:line="312" w:lineRule="auto"/>
      </w:pPr>
      <w:r>
        <w:rPr>
          <w:rFonts w:ascii="宋体" w:hAnsi="宋体" w:eastAsia="宋体" w:cs="宋体"/>
          <w:color w:val="000"/>
          <w:sz w:val="28"/>
          <w:szCs w:val="28"/>
        </w:rPr>
        <w:t xml:space="preserve">9、软弱地基的处理方法</w:t>
      </w:r>
    </w:p>
    <w:p>
      <w:pPr>
        <w:ind w:left="0" w:right="0" w:firstLine="560"/>
        <w:spacing w:before="450" w:after="450" w:line="312" w:lineRule="auto"/>
      </w:pPr>
      <w:r>
        <w:rPr>
          <w:rFonts w:ascii="宋体" w:hAnsi="宋体" w:eastAsia="宋体" w:cs="宋体"/>
          <w:color w:val="000"/>
          <w:sz w:val="28"/>
          <w:szCs w:val="28"/>
        </w:rPr>
        <w:t xml:space="preserve">10、地形地貌对建筑体型和层高的影响研究</w:t>
      </w:r>
    </w:p>
    <w:p>
      <w:pPr>
        <w:ind w:left="0" w:right="0" w:firstLine="560"/>
        <w:spacing w:before="450" w:after="450" w:line="312" w:lineRule="auto"/>
      </w:pPr>
      <w:r>
        <w:rPr>
          <w:rFonts w:ascii="宋体" w:hAnsi="宋体" w:eastAsia="宋体" w:cs="宋体"/>
          <w:color w:val="000"/>
          <w:sz w:val="28"/>
          <w:szCs w:val="28"/>
        </w:rPr>
        <w:t xml:space="preserve">11、建筑物三缝合一的处理方法研究</w:t>
      </w:r>
    </w:p>
    <w:p>
      <w:pPr>
        <w:ind w:left="0" w:right="0" w:firstLine="560"/>
        <w:spacing w:before="450" w:after="450" w:line="312" w:lineRule="auto"/>
      </w:pPr>
      <w:r>
        <w:rPr>
          <w:rFonts w:ascii="宋体" w:hAnsi="宋体" w:eastAsia="宋体" w:cs="宋体"/>
          <w:color w:val="000"/>
          <w:sz w:val="28"/>
          <w:szCs w:val="28"/>
        </w:rPr>
        <w:t xml:space="preserve">12、解决屋面渗漏问题的方法</w:t>
      </w:r>
    </w:p>
    <w:p>
      <w:pPr>
        <w:ind w:left="0" w:right="0" w:firstLine="560"/>
        <w:spacing w:before="450" w:after="450" w:line="312" w:lineRule="auto"/>
      </w:pPr>
      <w:r>
        <w:rPr>
          <w:rFonts w:ascii="宋体" w:hAnsi="宋体" w:eastAsia="宋体" w:cs="宋体"/>
          <w:color w:val="000"/>
          <w:sz w:val="28"/>
          <w:szCs w:val="28"/>
        </w:rPr>
        <w:t xml:space="preserve">13、论建筑与人文化的协调统一</w:t>
      </w:r>
    </w:p>
    <w:p>
      <w:pPr>
        <w:ind w:left="0" w:right="0" w:firstLine="560"/>
        <w:spacing w:before="450" w:after="450" w:line="312" w:lineRule="auto"/>
      </w:pPr>
      <w:r>
        <w:rPr>
          <w:rFonts w:ascii="宋体" w:hAnsi="宋体" w:eastAsia="宋体" w:cs="宋体"/>
          <w:color w:val="000"/>
          <w:sz w:val="28"/>
          <w:szCs w:val="28"/>
        </w:rPr>
        <w:t xml:space="preserve">14、论建筑设计与结构设计的协调统一</w:t>
      </w:r>
    </w:p>
    <w:p>
      <w:pPr>
        <w:ind w:left="0" w:right="0" w:firstLine="560"/>
        <w:spacing w:before="450" w:after="450" w:line="312" w:lineRule="auto"/>
      </w:pPr>
      <w:r>
        <w:rPr>
          <w:rFonts w:ascii="宋体" w:hAnsi="宋体" w:eastAsia="宋体" w:cs="宋体"/>
          <w:color w:val="000"/>
          <w:sz w:val="28"/>
          <w:szCs w:val="28"/>
        </w:rPr>
        <w:t xml:space="preserve">15、底层商场的设计处理方法</w:t>
      </w:r>
    </w:p>
    <w:p>
      <w:pPr>
        <w:ind w:left="0" w:right="0" w:firstLine="560"/>
        <w:spacing w:before="450" w:after="450" w:line="312" w:lineRule="auto"/>
      </w:pPr>
      <w:r>
        <w:rPr>
          <w:rFonts w:ascii="宋体" w:hAnsi="宋体" w:eastAsia="宋体" w:cs="宋体"/>
          <w:color w:val="000"/>
          <w:sz w:val="28"/>
          <w:szCs w:val="28"/>
        </w:rPr>
        <w:t xml:space="preserve">16、电梯轿箱基础与框架独立柱基的设计处理方法研究</w:t>
      </w:r>
    </w:p>
    <w:p>
      <w:pPr>
        <w:ind w:left="0" w:right="0" w:firstLine="560"/>
        <w:spacing w:before="450" w:after="450" w:line="312" w:lineRule="auto"/>
      </w:pPr>
      <w:r>
        <w:rPr>
          <w:rFonts w:ascii="宋体" w:hAnsi="宋体" w:eastAsia="宋体" w:cs="宋体"/>
          <w:color w:val="000"/>
          <w:sz w:val="28"/>
          <w:szCs w:val="28"/>
        </w:rPr>
        <w:t xml:space="preserve">17、深基础支护结构的设计与施工方法</w:t>
      </w:r>
    </w:p>
    <w:p>
      <w:pPr>
        <w:ind w:left="0" w:right="0" w:firstLine="560"/>
        <w:spacing w:before="450" w:after="450" w:line="312" w:lineRule="auto"/>
      </w:pPr>
      <w:r>
        <w:rPr>
          <w:rFonts w:ascii="宋体" w:hAnsi="宋体" w:eastAsia="宋体" w:cs="宋体"/>
          <w:color w:val="000"/>
          <w:sz w:val="28"/>
          <w:szCs w:val="28"/>
        </w:rPr>
        <w:t xml:space="preserve">18、框架结构中楼梯与框架梁柱的连接方法研究</w:t>
      </w:r>
    </w:p>
    <w:p>
      <w:pPr>
        <w:ind w:left="0" w:right="0" w:firstLine="560"/>
        <w:spacing w:before="450" w:after="450" w:line="312" w:lineRule="auto"/>
      </w:pPr>
      <w:r>
        <w:rPr>
          <w:rFonts w:ascii="宋体" w:hAnsi="宋体" w:eastAsia="宋体" w:cs="宋体"/>
          <w:color w:val="000"/>
          <w:sz w:val="28"/>
          <w:szCs w:val="28"/>
        </w:rPr>
        <w:t xml:space="preserve">19、提高普通建筑物的保温隔热措施</w:t>
      </w:r>
    </w:p>
    <w:p>
      <w:pPr>
        <w:ind w:left="0" w:right="0" w:firstLine="560"/>
        <w:spacing w:before="450" w:after="450" w:line="312" w:lineRule="auto"/>
      </w:pPr>
      <w:r>
        <w:rPr>
          <w:rFonts w:ascii="宋体" w:hAnsi="宋体" w:eastAsia="宋体" w:cs="宋体"/>
          <w:color w:val="000"/>
          <w:sz w:val="28"/>
          <w:szCs w:val="28"/>
        </w:rPr>
        <w:t xml:space="preserve">20、保证工程预算准确性的措施</w:t>
      </w:r>
    </w:p>
    <w:p>
      <w:pPr>
        <w:ind w:left="0" w:right="0" w:firstLine="560"/>
        <w:spacing w:before="450" w:after="450" w:line="312" w:lineRule="auto"/>
      </w:pPr>
      <w:r>
        <w:rPr>
          <w:rFonts w:ascii="宋体" w:hAnsi="宋体" w:eastAsia="宋体" w:cs="宋体"/>
          <w:color w:val="000"/>
          <w:sz w:val="28"/>
          <w:szCs w:val="28"/>
        </w:rPr>
        <w:t xml:space="preserve">21、保证建筑设计中的防火与疏散要求的方法与措施</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20_年工业与民用建筑专业毕业设计题目范围</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（1）旅馆  （2）百货商场  (3)办公楼 （4）教学楼  （5）图书馆  （6）食堂</w:t>
      </w:r>
    </w:p>
    <w:p>
      <w:pPr>
        <w:ind w:left="0" w:right="0" w:firstLine="560"/>
        <w:spacing w:before="450" w:after="450" w:line="312" w:lineRule="auto"/>
      </w:pPr>
      <w:r>
        <w:rPr>
          <w:rFonts w:ascii="宋体" w:hAnsi="宋体" w:eastAsia="宋体" w:cs="宋体"/>
          <w:color w:val="000"/>
          <w:sz w:val="28"/>
          <w:szCs w:val="28"/>
        </w:rPr>
        <w:t xml:space="preserve">选取以上一题目作为毕业设计的题目，具体名称自定，其内容包括两部分：</w:t>
      </w:r>
    </w:p>
    <w:p>
      <w:pPr>
        <w:ind w:left="0" w:right="0" w:firstLine="560"/>
        <w:spacing w:before="450" w:after="450" w:line="312" w:lineRule="auto"/>
      </w:pPr>
      <w:r>
        <w:rPr>
          <w:rFonts w:ascii="宋体" w:hAnsi="宋体" w:eastAsia="宋体" w:cs="宋体"/>
          <w:color w:val="000"/>
          <w:sz w:val="28"/>
          <w:szCs w:val="28"/>
        </w:rPr>
        <w:t xml:space="preserve">1、建筑设计部分</w:t>
      </w:r>
    </w:p>
    <w:p>
      <w:pPr>
        <w:ind w:left="0" w:right="0" w:firstLine="560"/>
        <w:spacing w:before="450" w:after="450" w:line="312" w:lineRule="auto"/>
      </w:pPr>
      <w:r>
        <w:rPr>
          <w:rFonts w:ascii="宋体" w:hAnsi="宋体" w:eastAsia="宋体" w:cs="宋体"/>
          <w:color w:val="000"/>
          <w:sz w:val="28"/>
          <w:szCs w:val="28"/>
        </w:rPr>
        <w:t xml:space="preserve">2、结构设计部分</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在通过收集有关资料的基础上，正确选择设计方案，独立完成任务书要求的建筑、结构设计。要求采用钢筋混凝土框架结构。</w:t>
      </w:r>
    </w:p>
    <w:p>
      <w:pPr>
        <w:ind w:left="0" w:right="0" w:firstLine="560"/>
        <w:spacing w:before="450" w:after="450" w:line="312" w:lineRule="auto"/>
      </w:pPr>
      <w:r>
        <w:rPr>
          <w:rFonts w:ascii="宋体" w:hAnsi="宋体" w:eastAsia="宋体" w:cs="宋体"/>
          <w:color w:val="000"/>
          <w:sz w:val="28"/>
          <w:szCs w:val="28"/>
        </w:rPr>
        <w:t xml:space="preserve">通过该设计应使学生初步掌握建筑设计、结构设计的一般原则，步骤和方法；能综合运用已学过的知识，培养综合分析问题，解决问题的能力，以及相应的设计技巧；同时还将培养设计工作中实事求是，严格准确的科学态度和作风。</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（一）建筑地点：     山西阳泉</w:t>
      </w:r>
    </w:p>
    <w:p>
      <w:pPr>
        <w:ind w:left="0" w:right="0" w:firstLine="560"/>
        <w:spacing w:before="450" w:after="450" w:line="312" w:lineRule="auto"/>
      </w:pPr>
      <w:r>
        <w:rPr>
          <w:rFonts w:ascii="宋体" w:hAnsi="宋体" w:eastAsia="宋体" w:cs="宋体"/>
          <w:color w:val="000"/>
          <w:sz w:val="28"/>
          <w:szCs w:val="28"/>
        </w:rPr>
        <w:t xml:space="preserve">（二）建筑规模：</w:t>
      </w:r>
    </w:p>
    <w:p>
      <w:pPr>
        <w:ind w:left="0" w:right="0" w:firstLine="560"/>
        <w:spacing w:before="450" w:after="450" w:line="312" w:lineRule="auto"/>
      </w:pPr>
      <w:r>
        <w:rPr>
          <w:rFonts w:ascii="宋体" w:hAnsi="宋体" w:eastAsia="宋体" w:cs="宋体"/>
          <w:color w:val="000"/>
          <w:sz w:val="28"/>
          <w:szCs w:val="28"/>
        </w:rPr>
        <w:t xml:space="preserve">（1）建筑面积：     5000～10000M2</w:t>
      </w:r>
    </w:p>
    <w:p>
      <w:pPr>
        <w:ind w:left="0" w:right="0" w:firstLine="560"/>
        <w:spacing w:before="450" w:after="450" w:line="312" w:lineRule="auto"/>
      </w:pPr>
      <w:r>
        <w:rPr>
          <w:rFonts w:ascii="宋体" w:hAnsi="宋体" w:eastAsia="宋体" w:cs="宋体"/>
          <w:color w:val="000"/>
          <w:sz w:val="28"/>
          <w:szCs w:val="28"/>
        </w:rPr>
        <w:t xml:space="preserve">（2）层数：         3～7层</w:t>
      </w:r>
    </w:p>
    <w:p>
      <w:pPr>
        <w:ind w:left="0" w:right="0" w:firstLine="560"/>
        <w:spacing w:before="450" w:after="450" w:line="312" w:lineRule="auto"/>
      </w:pPr>
      <w:r>
        <w:rPr>
          <w:rFonts w:ascii="宋体" w:hAnsi="宋体" w:eastAsia="宋体" w:cs="宋体"/>
          <w:color w:val="000"/>
          <w:sz w:val="28"/>
          <w:szCs w:val="28"/>
        </w:rPr>
        <w:t xml:space="preserve">（3）跨数：         2～5跨</w:t>
      </w:r>
    </w:p>
    <w:p>
      <w:pPr>
        <w:ind w:left="0" w:right="0" w:firstLine="560"/>
        <w:spacing w:before="450" w:after="450" w:line="312" w:lineRule="auto"/>
      </w:pPr>
      <w:r>
        <w:rPr>
          <w:rFonts w:ascii="宋体" w:hAnsi="宋体" w:eastAsia="宋体" w:cs="宋体"/>
          <w:color w:val="000"/>
          <w:sz w:val="28"/>
          <w:szCs w:val="28"/>
        </w:rPr>
        <w:t xml:space="preserve">题目均按规范要求进行设计。</w:t>
      </w:r>
    </w:p>
    <w:p>
      <w:pPr>
        <w:ind w:left="0" w:right="0" w:firstLine="560"/>
        <w:spacing w:before="450" w:after="450" w:line="312" w:lineRule="auto"/>
      </w:pPr>
      <w:r>
        <w:rPr>
          <w:rFonts w:ascii="宋体" w:hAnsi="宋体" w:eastAsia="宋体" w:cs="宋体"/>
          <w:color w:val="000"/>
          <w:sz w:val="28"/>
          <w:szCs w:val="28"/>
        </w:rPr>
        <w:t xml:space="preserve">（三）地震烈度：     按7度设防，地震加速度为0.1g。</w:t>
      </w:r>
    </w:p>
    <w:p>
      <w:pPr>
        <w:ind w:left="0" w:right="0" w:firstLine="560"/>
        <w:spacing w:before="450" w:after="450" w:line="312" w:lineRule="auto"/>
      </w:pPr>
      <w:r>
        <w:rPr>
          <w:rFonts w:ascii="宋体" w:hAnsi="宋体" w:eastAsia="宋体" w:cs="宋体"/>
          <w:color w:val="000"/>
          <w:sz w:val="28"/>
          <w:szCs w:val="28"/>
        </w:rPr>
        <w:t xml:space="preserve">（四）自然气候条件：</w:t>
      </w:r>
    </w:p>
    <w:p>
      <w:pPr>
        <w:ind w:left="0" w:right="0" w:firstLine="560"/>
        <w:spacing w:before="450" w:after="450" w:line="312" w:lineRule="auto"/>
      </w:pPr>
      <w:r>
        <w:rPr>
          <w:rFonts w:ascii="宋体" w:hAnsi="宋体" w:eastAsia="宋体" w:cs="宋体"/>
          <w:color w:val="000"/>
          <w:sz w:val="28"/>
          <w:szCs w:val="28"/>
        </w:rPr>
        <w:t xml:space="preserve">1、基本风压：   ω0=0.4KN/M2</w:t>
      </w:r>
    </w:p>
    <w:p>
      <w:pPr>
        <w:ind w:left="0" w:right="0" w:firstLine="560"/>
        <w:spacing w:before="450" w:after="450" w:line="312" w:lineRule="auto"/>
      </w:pPr>
      <w:r>
        <w:rPr>
          <w:rFonts w:ascii="宋体" w:hAnsi="宋体" w:eastAsia="宋体" w:cs="宋体"/>
          <w:color w:val="000"/>
          <w:sz w:val="28"/>
          <w:szCs w:val="28"/>
        </w:rPr>
        <w:t xml:space="preserve">基本雪压：   ω0=0.35KN/M2</w:t>
      </w:r>
    </w:p>
    <w:p>
      <w:pPr>
        <w:ind w:left="0" w:right="0" w:firstLine="560"/>
        <w:spacing w:before="450" w:after="450" w:line="312" w:lineRule="auto"/>
      </w:pPr>
      <w:r>
        <w:rPr>
          <w:rFonts w:ascii="宋体" w:hAnsi="宋体" w:eastAsia="宋体" w:cs="宋体"/>
          <w:color w:val="000"/>
          <w:sz w:val="28"/>
          <w:szCs w:val="28"/>
        </w:rPr>
        <w:t xml:space="preserve">2、最大冻土深度：    0.78M</w:t>
      </w:r>
    </w:p>
    <w:p>
      <w:pPr>
        <w:ind w:left="0" w:right="0" w:firstLine="560"/>
        <w:spacing w:before="450" w:after="450" w:line="312" w:lineRule="auto"/>
      </w:pPr>
      <w:r>
        <w:rPr>
          <w:rFonts w:ascii="宋体" w:hAnsi="宋体" w:eastAsia="宋体" w:cs="宋体"/>
          <w:color w:val="000"/>
          <w:sz w:val="28"/>
          <w:szCs w:val="28"/>
        </w:rPr>
        <w:t xml:space="preserve">（五）地质条件：</w:t>
      </w:r>
    </w:p>
    <w:p>
      <w:pPr>
        <w:ind w:left="0" w:right="0" w:firstLine="560"/>
        <w:spacing w:before="450" w:after="450" w:line="312" w:lineRule="auto"/>
      </w:pPr>
      <w:r>
        <w:rPr>
          <w:rFonts w:ascii="宋体" w:hAnsi="宋体" w:eastAsia="宋体" w:cs="宋体"/>
          <w:color w:val="000"/>
          <w:sz w:val="28"/>
          <w:szCs w:val="28"/>
        </w:rPr>
        <w:t xml:space="preserve">1、场地土性质：    Ⅱ类场地土</w:t>
      </w:r>
    </w:p>
    <w:p>
      <w:pPr>
        <w:ind w:left="0" w:right="0" w:firstLine="560"/>
        <w:spacing w:before="450" w:after="450" w:line="312" w:lineRule="auto"/>
      </w:pPr>
      <w:r>
        <w:rPr>
          <w:rFonts w:ascii="宋体" w:hAnsi="宋体" w:eastAsia="宋体" w:cs="宋体"/>
          <w:color w:val="000"/>
          <w:sz w:val="28"/>
          <w:szCs w:val="28"/>
        </w:rPr>
        <w:t xml:space="preserve">2、场区内土层分布情况一：（从自然地坪往下算）</w:t>
      </w:r>
    </w:p>
    <w:p>
      <w:pPr>
        <w:ind w:left="0" w:right="0" w:firstLine="560"/>
        <w:spacing w:before="450" w:after="450" w:line="312" w:lineRule="auto"/>
      </w:pPr>
      <w:r>
        <w:rPr>
          <w:rFonts w:ascii="宋体" w:hAnsi="宋体" w:eastAsia="宋体" w:cs="宋体"/>
          <w:color w:val="000"/>
          <w:sz w:val="28"/>
          <w:szCs w:val="28"/>
        </w:rPr>
        <w:t xml:space="preserve">（1）填土层</w:t>
      </w:r>
    </w:p>
    <w:p>
      <w:pPr>
        <w:ind w:left="0" w:right="0" w:firstLine="560"/>
        <w:spacing w:before="450" w:after="450" w:line="312" w:lineRule="auto"/>
      </w:pPr>
      <w:r>
        <w:rPr>
          <w:rFonts w:ascii="宋体" w:hAnsi="宋体" w:eastAsia="宋体" w:cs="宋体"/>
          <w:color w:val="000"/>
          <w:sz w:val="28"/>
          <w:szCs w:val="28"/>
        </w:rPr>
        <w:t xml:space="preserve">层厚0.8～1.0M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fK=90KPa</w:t>
      </w:r>
    </w:p>
    <w:p>
      <w:pPr>
        <w:ind w:left="0" w:right="0" w:firstLine="560"/>
        <w:spacing w:before="450" w:after="450" w:line="312" w:lineRule="auto"/>
      </w:pPr>
      <w:r>
        <w:rPr>
          <w:rFonts w:ascii="宋体" w:hAnsi="宋体" w:eastAsia="宋体" w:cs="宋体"/>
          <w:color w:val="000"/>
          <w:sz w:val="28"/>
          <w:szCs w:val="28"/>
        </w:rPr>
        <w:t xml:space="preserve">（2）粉质粘土层</w:t>
      </w:r>
    </w:p>
    <w:p>
      <w:pPr>
        <w:ind w:left="0" w:right="0" w:firstLine="560"/>
        <w:spacing w:before="450" w:after="450" w:line="312" w:lineRule="auto"/>
      </w:pPr>
      <w:r>
        <w:rPr>
          <w:rFonts w:ascii="宋体" w:hAnsi="宋体" w:eastAsia="宋体" w:cs="宋体"/>
          <w:color w:val="000"/>
          <w:sz w:val="28"/>
          <w:szCs w:val="28"/>
        </w:rPr>
        <w:t xml:space="preserve">层厚0.3～0.6M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地基承载力标准值fK=150KPa     ES=6.0KPa</w:t>
      </w:r>
    </w:p>
    <w:p>
      <w:pPr>
        <w:ind w:left="0" w:right="0" w:firstLine="560"/>
        <w:spacing w:before="450" w:after="450" w:line="312" w:lineRule="auto"/>
      </w:pPr>
      <w:r>
        <w:rPr>
          <w:rFonts w:ascii="宋体" w:hAnsi="宋体" w:eastAsia="宋体" w:cs="宋体"/>
          <w:color w:val="000"/>
          <w:sz w:val="28"/>
          <w:szCs w:val="28"/>
        </w:rPr>
        <w:t xml:space="preserve">（3）粉土层</w:t>
      </w:r>
    </w:p>
    <w:p>
      <w:pPr>
        <w:ind w:left="0" w:right="0" w:firstLine="560"/>
        <w:spacing w:before="450" w:after="450" w:line="312" w:lineRule="auto"/>
      </w:pPr>
      <w:r>
        <w:rPr>
          <w:rFonts w:ascii="宋体" w:hAnsi="宋体" w:eastAsia="宋体" w:cs="宋体"/>
          <w:color w:val="000"/>
          <w:sz w:val="28"/>
          <w:szCs w:val="28"/>
        </w:rPr>
        <w:t xml:space="preserve">层厚0.7～1.1M               重度γ=18KN/M</w:t>
      </w:r>
    </w:p>
    <w:p>
      <w:pPr>
        <w:ind w:left="0" w:right="0" w:firstLine="560"/>
        <w:spacing w:before="450" w:after="450" w:line="312" w:lineRule="auto"/>
      </w:pPr>
      <w:r>
        <w:rPr>
          <w:rFonts w:ascii="宋体" w:hAnsi="宋体" w:eastAsia="宋体" w:cs="宋体"/>
          <w:color w:val="000"/>
          <w:sz w:val="28"/>
          <w:szCs w:val="28"/>
        </w:rPr>
        <w:t xml:space="preserve">地基承载力标准值fK=120KPa     ES=4.5KPa</w:t>
      </w:r>
    </w:p>
    <w:p>
      <w:pPr>
        <w:ind w:left="0" w:right="0" w:firstLine="560"/>
        <w:spacing w:before="450" w:after="450" w:line="312" w:lineRule="auto"/>
      </w:pPr>
      <w:r>
        <w:rPr>
          <w:rFonts w:ascii="宋体" w:hAnsi="宋体" w:eastAsia="宋体" w:cs="宋体"/>
          <w:color w:val="000"/>
          <w:sz w:val="28"/>
          <w:szCs w:val="28"/>
        </w:rPr>
        <w:t xml:space="preserve">（4）中砂层</w:t>
      </w:r>
    </w:p>
    <w:p>
      <w:pPr>
        <w:ind w:left="0" w:right="0" w:firstLine="560"/>
        <w:spacing w:before="450" w:after="450" w:line="312" w:lineRule="auto"/>
      </w:pPr>
      <w:r>
        <w:rPr>
          <w:rFonts w:ascii="宋体" w:hAnsi="宋体" w:eastAsia="宋体" w:cs="宋体"/>
          <w:color w:val="000"/>
          <w:sz w:val="28"/>
          <w:szCs w:val="28"/>
        </w:rPr>
        <w:t xml:space="preserve">层厚0.5 M                   重度γ=17KN/M</w:t>
      </w:r>
    </w:p>
    <w:p>
      <w:pPr>
        <w:ind w:left="0" w:right="0" w:firstLine="560"/>
        <w:spacing w:before="450" w:after="450" w:line="312" w:lineRule="auto"/>
      </w:pPr>
      <w:r>
        <w:rPr>
          <w:rFonts w:ascii="宋体" w:hAnsi="宋体" w:eastAsia="宋体" w:cs="宋体"/>
          <w:color w:val="000"/>
          <w:sz w:val="28"/>
          <w:szCs w:val="28"/>
        </w:rPr>
        <w:t xml:space="preserve">地基承载力标准值fK=110KPa</w:t>
      </w:r>
    </w:p>
    <w:p>
      <w:pPr>
        <w:ind w:left="0" w:right="0" w:firstLine="560"/>
        <w:spacing w:before="450" w:after="450" w:line="312" w:lineRule="auto"/>
      </w:pPr>
      <w:r>
        <w:rPr>
          <w:rFonts w:ascii="宋体" w:hAnsi="宋体" w:eastAsia="宋体" w:cs="宋体"/>
          <w:color w:val="000"/>
          <w:sz w:val="28"/>
          <w:szCs w:val="28"/>
        </w:rPr>
        <w:t xml:space="preserve">（5）精密卵石层</w:t>
      </w:r>
    </w:p>
    <w:p>
      <w:pPr>
        <w:ind w:left="0" w:right="0" w:firstLine="560"/>
        <w:spacing w:before="450" w:after="450" w:line="312" w:lineRule="auto"/>
      </w:pPr>
      <w:r>
        <w:rPr>
          <w:rFonts w:ascii="宋体" w:hAnsi="宋体" w:eastAsia="宋体" w:cs="宋体"/>
          <w:color w:val="000"/>
          <w:sz w:val="28"/>
          <w:szCs w:val="28"/>
        </w:rPr>
        <w:t xml:space="preserve">层厚3.1～5.4M，其下为中心密实卵石层</w:t>
      </w:r>
    </w:p>
    <w:p>
      <w:pPr>
        <w:ind w:left="0" w:right="0" w:firstLine="560"/>
        <w:spacing w:before="450" w:after="450" w:line="312" w:lineRule="auto"/>
      </w:pPr>
      <w:r>
        <w:rPr>
          <w:rFonts w:ascii="宋体" w:hAnsi="宋体" w:eastAsia="宋体" w:cs="宋体"/>
          <w:color w:val="000"/>
          <w:sz w:val="28"/>
          <w:szCs w:val="28"/>
        </w:rPr>
        <w:t xml:space="preserve">重度γ=20KN/M</w:t>
      </w:r>
    </w:p>
    <w:p>
      <w:pPr>
        <w:ind w:left="0" w:right="0" w:firstLine="560"/>
        <w:spacing w:before="450" w:after="450" w:line="312" w:lineRule="auto"/>
      </w:pPr>
      <w:r>
        <w:rPr>
          <w:rFonts w:ascii="宋体" w:hAnsi="宋体" w:eastAsia="宋体" w:cs="宋体"/>
          <w:color w:val="000"/>
          <w:sz w:val="28"/>
          <w:szCs w:val="28"/>
        </w:rPr>
        <w:t xml:space="preserve">地基承载力标准值fK=300KPa</w:t>
      </w:r>
    </w:p>
    <w:p>
      <w:pPr>
        <w:ind w:left="0" w:right="0" w:firstLine="560"/>
        <w:spacing w:before="450" w:after="450" w:line="312" w:lineRule="auto"/>
      </w:pPr>
      <w:r>
        <w:rPr>
          <w:rFonts w:ascii="宋体" w:hAnsi="宋体" w:eastAsia="宋体" w:cs="宋体"/>
          <w:color w:val="000"/>
          <w:sz w:val="28"/>
          <w:szCs w:val="28"/>
        </w:rPr>
        <w:t xml:space="preserve">该层顶板埋深为 2.5～3.8M 。</w:t>
      </w:r>
    </w:p>
    <w:p>
      <w:pPr>
        <w:ind w:left="0" w:right="0" w:firstLine="560"/>
        <w:spacing w:before="450" w:after="450" w:line="312" w:lineRule="auto"/>
      </w:pPr>
      <w:r>
        <w:rPr>
          <w:rFonts w:ascii="宋体" w:hAnsi="宋体" w:eastAsia="宋体" w:cs="宋体"/>
          <w:color w:val="000"/>
          <w:sz w:val="28"/>
          <w:szCs w:val="28"/>
        </w:rPr>
        <w:t xml:space="preserve">地下水位标高为 –4.2M 。</w:t>
      </w:r>
    </w:p>
    <w:p>
      <w:pPr>
        <w:ind w:left="0" w:right="0" w:firstLine="560"/>
        <w:spacing w:before="450" w:after="450" w:line="312" w:lineRule="auto"/>
      </w:pPr>
      <w:r>
        <w:rPr>
          <w:rFonts w:ascii="宋体" w:hAnsi="宋体" w:eastAsia="宋体" w:cs="宋体"/>
          <w:color w:val="000"/>
          <w:sz w:val="28"/>
          <w:szCs w:val="28"/>
        </w:rPr>
        <w:t xml:space="preserve">3、场区内土层分布情况二：（从自然地坪往下算）</w:t>
      </w:r>
    </w:p>
    <w:p>
      <w:pPr>
        <w:ind w:left="0" w:right="0" w:firstLine="560"/>
        <w:spacing w:before="450" w:after="450" w:line="312" w:lineRule="auto"/>
      </w:pPr>
      <w:r>
        <w:rPr>
          <w:rFonts w:ascii="宋体" w:hAnsi="宋体" w:eastAsia="宋体" w:cs="宋体"/>
          <w:color w:val="000"/>
          <w:sz w:val="28"/>
          <w:szCs w:val="28"/>
        </w:rPr>
        <w:t xml:space="preserve">（1）  填土层</w:t>
      </w:r>
    </w:p>
    <w:p>
      <w:pPr>
        <w:ind w:left="0" w:right="0" w:firstLine="560"/>
        <w:spacing w:before="450" w:after="450" w:line="312" w:lineRule="auto"/>
      </w:pPr>
      <w:r>
        <w:rPr>
          <w:rFonts w:ascii="宋体" w:hAnsi="宋体" w:eastAsia="宋体" w:cs="宋体"/>
          <w:color w:val="000"/>
          <w:sz w:val="28"/>
          <w:szCs w:val="28"/>
        </w:rPr>
        <w:t xml:space="preserve">层厚0.3～0.5M              重度γ=16KN/M</w:t>
      </w:r>
    </w:p>
    <w:p>
      <w:pPr>
        <w:ind w:left="0" w:right="0" w:firstLine="560"/>
        <w:spacing w:before="450" w:after="450" w:line="312" w:lineRule="auto"/>
      </w:pPr>
      <w:r>
        <w:rPr>
          <w:rFonts w:ascii="宋体" w:hAnsi="宋体" w:eastAsia="宋体" w:cs="宋体"/>
          <w:color w:val="000"/>
          <w:sz w:val="28"/>
          <w:szCs w:val="28"/>
        </w:rPr>
        <w:t xml:space="preserve">地基承载力标准值 fK=70KPa</w:t>
      </w:r>
    </w:p>
    <w:p>
      <w:pPr>
        <w:ind w:left="0" w:right="0" w:firstLine="560"/>
        <w:spacing w:before="450" w:after="450" w:line="312" w:lineRule="auto"/>
      </w:pPr>
      <w:r>
        <w:rPr>
          <w:rFonts w:ascii="宋体" w:hAnsi="宋体" w:eastAsia="宋体" w:cs="宋体"/>
          <w:color w:val="000"/>
          <w:sz w:val="28"/>
          <w:szCs w:val="28"/>
        </w:rPr>
        <w:t xml:space="preserve">（2）粘土层</w:t>
      </w:r>
    </w:p>
    <w:p>
      <w:pPr>
        <w:ind w:left="0" w:right="0" w:firstLine="560"/>
        <w:spacing w:before="450" w:after="450" w:line="312" w:lineRule="auto"/>
      </w:pPr>
      <w:r>
        <w:rPr>
          <w:rFonts w:ascii="宋体" w:hAnsi="宋体" w:eastAsia="宋体" w:cs="宋体"/>
          <w:color w:val="000"/>
          <w:sz w:val="28"/>
          <w:szCs w:val="28"/>
        </w:rPr>
        <w:t xml:space="preserve">层厚0.5～0.8M               重度γ=19KN/M</w:t>
      </w:r>
    </w:p>
    <w:p>
      <w:pPr>
        <w:ind w:left="0" w:right="0" w:firstLine="560"/>
        <w:spacing w:before="450" w:after="450" w:line="312" w:lineRule="auto"/>
      </w:pPr>
      <w:r>
        <w:rPr>
          <w:rFonts w:ascii="宋体" w:hAnsi="宋体" w:eastAsia="宋体" w:cs="宋体"/>
          <w:color w:val="000"/>
          <w:sz w:val="28"/>
          <w:szCs w:val="28"/>
        </w:rPr>
        <w:t xml:space="preserve">地基承载力标准值fK=130KPa     ES=6.0KPa</w:t>
      </w:r>
    </w:p>
    <w:p>
      <w:pPr>
        <w:ind w:left="0" w:right="0" w:firstLine="560"/>
        <w:spacing w:before="450" w:after="450" w:line="312" w:lineRule="auto"/>
      </w:pPr>
      <w:r>
        <w:rPr>
          <w:rFonts w:ascii="宋体" w:hAnsi="宋体" w:eastAsia="宋体" w:cs="宋体"/>
          <w:color w:val="000"/>
          <w:sz w:val="28"/>
          <w:szCs w:val="28"/>
        </w:rPr>
        <w:t xml:space="preserve">（3）卵石层</w:t>
      </w:r>
    </w:p>
    <w:p>
      <w:pPr>
        <w:ind w:left="0" w:right="0" w:firstLine="560"/>
        <w:spacing w:before="450" w:after="450" w:line="312" w:lineRule="auto"/>
      </w:pPr>
      <w:r>
        <w:rPr>
          <w:rFonts w:ascii="宋体" w:hAnsi="宋体" w:eastAsia="宋体" w:cs="宋体"/>
          <w:color w:val="000"/>
          <w:sz w:val="28"/>
          <w:szCs w:val="28"/>
        </w:rPr>
        <w:t xml:space="preserve">层厚4～5M               重度γ=20KN/M</w:t>
      </w:r>
    </w:p>
    <w:p>
      <w:pPr>
        <w:ind w:left="0" w:right="0" w:firstLine="560"/>
        <w:spacing w:before="450" w:after="450" w:line="312" w:lineRule="auto"/>
      </w:pPr>
      <w:r>
        <w:rPr>
          <w:rFonts w:ascii="宋体" w:hAnsi="宋体" w:eastAsia="宋体" w:cs="宋体"/>
          <w:color w:val="000"/>
          <w:sz w:val="28"/>
          <w:szCs w:val="28"/>
        </w:rPr>
        <w:t xml:space="preserve">地基承载力标准值fK=230KPa</w:t>
      </w:r>
    </w:p>
    <w:p>
      <w:pPr>
        <w:ind w:left="0" w:right="0" w:firstLine="560"/>
        <w:spacing w:before="450" w:after="450" w:line="312" w:lineRule="auto"/>
      </w:pPr>
      <w:r>
        <w:rPr>
          <w:rFonts w:ascii="宋体" w:hAnsi="宋体" w:eastAsia="宋体" w:cs="宋体"/>
          <w:color w:val="000"/>
          <w:sz w:val="28"/>
          <w:szCs w:val="28"/>
        </w:rPr>
        <w:t xml:space="preserve">（4）淤泥质粘土层</w:t>
      </w:r>
    </w:p>
    <w:p>
      <w:pPr>
        <w:ind w:left="0" w:right="0" w:firstLine="560"/>
        <w:spacing w:before="450" w:after="450" w:line="312" w:lineRule="auto"/>
      </w:pPr>
      <w:r>
        <w:rPr>
          <w:rFonts w:ascii="宋体" w:hAnsi="宋体" w:eastAsia="宋体" w:cs="宋体"/>
          <w:color w:val="000"/>
          <w:sz w:val="28"/>
          <w:szCs w:val="28"/>
        </w:rPr>
        <w:t xml:space="preserve">层厚2.5～3.0 M</w:t>
      </w:r>
    </w:p>
    <w:p>
      <w:pPr>
        <w:ind w:left="0" w:right="0" w:firstLine="560"/>
        <w:spacing w:before="450" w:after="450" w:line="312" w:lineRule="auto"/>
      </w:pPr>
      <w:r>
        <w:rPr>
          <w:rFonts w:ascii="宋体" w:hAnsi="宋体" w:eastAsia="宋体" w:cs="宋体"/>
          <w:color w:val="000"/>
          <w:sz w:val="28"/>
          <w:szCs w:val="28"/>
        </w:rPr>
        <w:t xml:space="preserve">地基承载力标准值fK=70KPa</w:t>
      </w:r>
    </w:p>
    <w:p>
      <w:pPr>
        <w:ind w:left="0" w:right="0" w:firstLine="560"/>
        <w:spacing w:before="450" w:after="450" w:line="312" w:lineRule="auto"/>
      </w:pPr>
      <w:r>
        <w:rPr>
          <w:rFonts w:ascii="宋体" w:hAnsi="宋体" w:eastAsia="宋体" w:cs="宋体"/>
          <w:color w:val="000"/>
          <w:sz w:val="28"/>
          <w:szCs w:val="28"/>
        </w:rPr>
        <w:t xml:space="preserve">（5）砂夹卵石层</w:t>
      </w:r>
    </w:p>
    <w:p>
      <w:pPr>
        <w:ind w:left="0" w:right="0" w:firstLine="560"/>
        <w:spacing w:before="450" w:after="450" w:line="312" w:lineRule="auto"/>
      </w:pPr>
      <w:r>
        <w:rPr>
          <w:rFonts w:ascii="宋体" w:hAnsi="宋体" w:eastAsia="宋体" w:cs="宋体"/>
          <w:color w:val="000"/>
          <w:sz w:val="28"/>
          <w:szCs w:val="28"/>
        </w:rPr>
        <w:t xml:space="preserve">未钻穿</w:t>
      </w:r>
    </w:p>
    <w:p>
      <w:pPr>
        <w:ind w:left="0" w:right="0" w:firstLine="560"/>
        <w:spacing w:before="450" w:after="450" w:line="312" w:lineRule="auto"/>
      </w:pPr>
      <w:r>
        <w:rPr>
          <w:rFonts w:ascii="宋体" w:hAnsi="宋体" w:eastAsia="宋体" w:cs="宋体"/>
          <w:color w:val="000"/>
          <w:sz w:val="28"/>
          <w:szCs w:val="28"/>
        </w:rPr>
        <w:t xml:space="preserve">地基承载力标准值fK=180KPa</w:t>
      </w:r>
    </w:p>
    <w:p>
      <w:pPr>
        <w:ind w:left="0" w:right="0" w:firstLine="560"/>
        <w:spacing w:before="450" w:after="450" w:line="312" w:lineRule="auto"/>
      </w:pPr>
      <w:r>
        <w:rPr>
          <w:rFonts w:ascii="宋体" w:hAnsi="宋体" w:eastAsia="宋体" w:cs="宋体"/>
          <w:color w:val="000"/>
          <w:sz w:val="28"/>
          <w:szCs w:val="28"/>
        </w:rPr>
        <w:t xml:space="preserve">地下水位标高为 –3.6M 。</w:t>
      </w:r>
    </w:p>
    <w:p>
      <w:pPr>
        <w:ind w:left="0" w:right="0" w:firstLine="560"/>
        <w:spacing w:before="450" w:after="450" w:line="312" w:lineRule="auto"/>
      </w:pPr>
      <w:r>
        <w:rPr>
          <w:rFonts w:ascii="宋体" w:hAnsi="宋体" w:eastAsia="宋体" w:cs="宋体"/>
          <w:color w:val="000"/>
          <w:sz w:val="28"/>
          <w:szCs w:val="28"/>
        </w:rPr>
        <w:t xml:space="preserve">四、建筑设计-----------（最少5张图）</w:t>
      </w:r>
    </w:p>
    <w:p>
      <w:pPr>
        <w:ind w:left="0" w:right="0" w:firstLine="560"/>
        <w:spacing w:before="450" w:after="450" w:line="312" w:lineRule="auto"/>
      </w:pPr>
      <w:r>
        <w:rPr>
          <w:rFonts w:ascii="宋体" w:hAnsi="宋体" w:eastAsia="宋体" w:cs="宋体"/>
          <w:color w:val="000"/>
          <w:sz w:val="28"/>
          <w:szCs w:val="28"/>
        </w:rPr>
        <w:t xml:space="preserve">1、设计总说明、总平面图:  标明建筑与道路,建筑与红线之间的关系</w:t>
      </w:r>
    </w:p>
    <w:p>
      <w:pPr>
        <w:ind w:left="0" w:right="0" w:firstLine="560"/>
        <w:spacing w:before="450" w:after="450" w:line="312" w:lineRule="auto"/>
      </w:pPr>
      <w:r>
        <w:rPr>
          <w:rFonts w:ascii="宋体" w:hAnsi="宋体" w:eastAsia="宋体" w:cs="宋体"/>
          <w:color w:val="000"/>
          <w:sz w:val="28"/>
          <w:szCs w:val="28"/>
        </w:rPr>
        <w:t xml:space="preserve">2、平面图:    两张平面图          比例 1:100</w:t>
      </w:r>
    </w:p>
    <w:p>
      <w:pPr>
        <w:ind w:left="0" w:right="0" w:firstLine="560"/>
        <w:spacing w:before="450" w:after="450" w:line="312" w:lineRule="auto"/>
      </w:pPr>
      <w:r>
        <w:rPr>
          <w:rFonts w:ascii="宋体" w:hAnsi="宋体" w:eastAsia="宋体" w:cs="宋体"/>
          <w:color w:val="000"/>
          <w:sz w:val="28"/>
          <w:szCs w:val="28"/>
        </w:rPr>
        <w:t xml:space="preserve">3、立面图:    正立面图            比例 1:100</w:t>
      </w:r>
    </w:p>
    <w:p>
      <w:pPr>
        <w:ind w:left="0" w:right="0" w:firstLine="560"/>
        <w:spacing w:before="450" w:after="450" w:line="312" w:lineRule="auto"/>
      </w:pPr>
      <w:r>
        <w:rPr>
          <w:rFonts w:ascii="宋体" w:hAnsi="宋体" w:eastAsia="宋体" w:cs="宋体"/>
          <w:color w:val="000"/>
          <w:sz w:val="28"/>
          <w:szCs w:val="28"/>
        </w:rPr>
        <w:t xml:space="preserve">4、剖面图:    纵横剖面各一个      比例 1:100</w:t>
      </w:r>
    </w:p>
    <w:p>
      <w:pPr>
        <w:ind w:left="0" w:right="0" w:firstLine="560"/>
        <w:spacing w:before="450" w:after="450" w:line="312" w:lineRule="auto"/>
      </w:pPr>
      <w:r>
        <w:rPr>
          <w:rFonts w:ascii="宋体" w:hAnsi="宋体" w:eastAsia="宋体" w:cs="宋体"/>
          <w:color w:val="000"/>
          <w:sz w:val="28"/>
          <w:szCs w:val="28"/>
        </w:rPr>
        <w:t xml:space="preserve">(注:横剖面必须剖楼梯间,注明楼面及屋面做法)</w:t>
      </w:r>
    </w:p>
    <w:p>
      <w:pPr>
        <w:ind w:left="0" w:right="0" w:firstLine="560"/>
        <w:spacing w:before="450" w:after="450" w:line="312" w:lineRule="auto"/>
      </w:pPr>
      <w:r>
        <w:rPr>
          <w:rFonts w:ascii="宋体" w:hAnsi="宋体" w:eastAsia="宋体" w:cs="宋体"/>
          <w:color w:val="000"/>
          <w:sz w:val="28"/>
          <w:szCs w:val="28"/>
        </w:rPr>
        <w:t xml:space="preserve">5、构造详图:  3～4个(如屋檐、抗震措施、雨棚、屋面泛水等)</w:t>
      </w:r>
    </w:p>
    <w:p>
      <w:pPr>
        <w:ind w:left="0" w:right="0" w:firstLine="560"/>
        <w:spacing w:before="450" w:after="450" w:line="312" w:lineRule="auto"/>
      </w:pPr>
      <w:r>
        <w:rPr>
          <w:rFonts w:ascii="宋体" w:hAnsi="宋体" w:eastAsia="宋体" w:cs="宋体"/>
          <w:color w:val="000"/>
          <w:sz w:val="28"/>
          <w:szCs w:val="28"/>
        </w:rPr>
        <w:t xml:space="preserve">五、结构设计-----------（最少5张图+计算书）</w:t>
      </w:r>
    </w:p>
    <w:p>
      <w:pPr>
        <w:ind w:left="0" w:right="0" w:firstLine="560"/>
        <w:spacing w:before="450" w:after="450" w:line="312" w:lineRule="auto"/>
      </w:pPr>
      <w:r>
        <w:rPr>
          <w:rFonts w:ascii="宋体" w:hAnsi="宋体" w:eastAsia="宋体" w:cs="宋体"/>
          <w:color w:val="000"/>
          <w:sz w:val="28"/>
          <w:szCs w:val="28"/>
        </w:rPr>
        <w:t xml:space="preserve">要求学生通过毕业设计,初步掌握多层公共建筑类型房屋的结构造型(包括基础造型)、结构布置,结构计算及主要施工图绘制全过程,从而使学生对多层房屋结构具有一定的设计能力.</w:t>
      </w:r>
    </w:p>
    <w:p>
      <w:pPr>
        <w:ind w:left="0" w:right="0" w:firstLine="560"/>
        <w:spacing w:before="450" w:after="450" w:line="312" w:lineRule="auto"/>
      </w:pPr>
      <w:r>
        <w:rPr>
          <w:rFonts w:ascii="宋体" w:hAnsi="宋体" w:eastAsia="宋体" w:cs="宋体"/>
          <w:color w:val="000"/>
          <w:sz w:val="28"/>
          <w:szCs w:val="28"/>
        </w:rPr>
        <w:t xml:space="preserve">(一)设计方案</w:t>
      </w:r>
    </w:p>
    <w:p>
      <w:pPr>
        <w:ind w:left="0" w:right="0" w:firstLine="560"/>
        <w:spacing w:before="450" w:after="450" w:line="312" w:lineRule="auto"/>
      </w:pPr>
      <w:r>
        <w:rPr>
          <w:rFonts w:ascii="宋体" w:hAnsi="宋体" w:eastAsia="宋体" w:cs="宋体"/>
          <w:color w:val="000"/>
          <w:sz w:val="28"/>
          <w:szCs w:val="28"/>
        </w:rPr>
        <w:t xml:space="preserve">1、结构选型,结构布置及柱网尺寸;</w:t>
      </w:r>
    </w:p>
    <w:p>
      <w:pPr>
        <w:ind w:left="0" w:right="0" w:firstLine="560"/>
        <w:spacing w:before="450" w:after="450" w:line="312" w:lineRule="auto"/>
      </w:pPr>
      <w:r>
        <w:rPr>
          <w:rFonts w:ascii="宋体" w:hAnsi="宋体" w:eastAsia="宋体" w:cs="宋体"/>
          <w:color w:val="000"/>
          <w:sz w:val="28"/>
          <w:szCs w:val="28"/>
        </w:rPr>
        <w:t xml:space="preserve">2、按照构件的工作条件,决定材料的种类,制造方法与标高;</w:t>
      </w:r>
    </w:p>
    <w:p>
      <w:pPr>
        <w:ind w:left="0" w:right="0" w:firstLine="560"/>
        <w:spacing w:before="450" w:after="450" w:line="312" w:lineRule="auto"/>
      </w:pPr>
      <w:r>
        <w:rPr>
          <w:rFonts w:ascii="宋体" w:hAnsi="宋体" w:eastAsia="宋体" w:cs="宋体"/>
          <w:color w:val="000"/>
          <w:sz w:val="28"/>
          <w:szCs w:val="28"/>
        </w:rPr>
        <w:t xml:space="preserve">3、设计时参考的计算单元.</w:t>
      </w:r>
    </w:p>
    <w:p>
      <w:pPr>
        <w:ind w:left="0" w:right="0" w:firstLine="560"/>
        <w:spacing w:before="450" w:after="450" w:line="312" w:lineRule="auto"/>
      </w:pPr>
      <w:r>
        <w:rPr>
          <w:rFonts w:ascii="宋体" w:hAnsi="宋体" w:eastAsia="宋体" w:cs="宋体"/>
          <w:color w:val="000"/>
          <w:sz w:val="28"/>
          <w:szCs w:val="28"/>
        </w:rPr>
        <w:t xml:space="preserve">(二)设计计算</w:t>
      </w:r>
    </w:p>
    <w:p>
      <w:pPr>
        <w:ind w:left="0" w:right="0" w:firstLine="560"/>
        <w:spacing w:before="450" w:after="450" w:line="312" w:lineRule="auto"/>
      </w:pPr>
      <w:r>
        <w:rPr>
          <w:rFonts w:ascii="宋体" w:hAnsi="宋体" w:eastAsia="宋体" w:cs="宋体"/>
          <w:color w:val="000"/>
          <w:sz w:val="28"/>
          <w:szCs w:val="28"/>
        </w:rPr>
        <w:t xml:space="preserve">1、取一标准横向或纵向框架一榀计算,完成下列工作;</w:t>
      </w:r>
    </w:p>
    <w:p>
      <w:pPr>
        <w:ind w:left="0" w:right="0" w:firstLine="560"/>
        <w:spacing w:before="450" w:after="450" w:line="312" w:lineRule="auto"/>
      </w:pPr>
      <w:r>
        <w:rPr>
          <w:rFonts w:ascii="宋体" w:hAnsi="宋体" w:eastAsia="宋体" w:cs="宋体"/>
          <w:color w:val="000"/>
          <w:sz w:val="28"/>
          <w:szCs w:val="28"/>
        </w:rPr>
        <w:t xml:space="preserve">(1)荷载统计;</w:t>
      </w:r>
    </w:p>
    <w:p>
      <w:pPr>
        <w:ind w:left="0" w:right="0" w:firstLine="560"/>
        <w:spacing w:before="450" w:after="450" w:line="312" w:lineRule="auto"/>
      </w:pPr>
      <w:r>
        <w:rPr>
          <w:rFonts w:ascii="宋体" w:hAnsi="宋体" w:eastAsia="宋体" w:cs="宋体"/>
          <w:color w:val="000"/>
          <w:sz w:val="28"/>
          <w:szCs w:val="28"/>
        </w:rPr>
        <w:t xml:space="preserve">(2)在竖向荷载作用下的框架各个杆件的荷载效应计算;</w:t>
      </w:r>
    </w:p>
    <w:p>
      <w:pPr>
        <w:ind w:left="0" w:right="0" w:firstLine="560"/>
        <w:spacing w:before="450" w:after="450" w:line="312" w:lineRule="auto"/>
      </w:pPr>
      <w:r>
        <w:rPr>
          <w:rFonts w:ascii="宋体" w:hAnsi="宋体" w:eastAsia="宋体" w:cs="宋体"/>
          <w:color w:val="000"/>
          <w:sz w:val="28"/>
          <w:szCs w:val="28"/>
        </w:rPr>
        <w:t xml:space="preserve">(3)在风荷载作用下各个杆件的荷载效应计算;</w:t>
      </w:r>
    </w:p>
    <w:p>
      <w:pPr>
        <w:ind w:left="0" w:right="0" w:firstLine="560"/>
        <w:spacing w:before="450" w:after="450" w:line="312" w:lineRule="auto"/>
      </w:pPr>
      <w:r>
        <w:rPr>
          <w:rFonts w:ascii="宋体" w:hAnsi="宋体" w:eastAsia="宋体" w:cs="宋体"/>
          <w:color w:val="000"/>
          <w:sz w:val="28"/>
          <w:szCs w:val="28"/>
        </w:rPr>
        <w:t xml:space="preserve">(4)荷载效应组合;</w:t>
      </w:r>
    </w:p>
    <w:p>
      <w:pPr>
        <w:ind w:left="0" w:right="0" w:firstLine="560"/>
        <w:spacing w:before="450" w:after="450" w:line="312" w:lineRule="auto"/>
      </w:pPr>
      <w:r>
        <w:rPr>
          <w:rFonts w:ascii="宋体" w:hAnsi="宋体" w:eastAsia="宋体" w:cs="宋体"/>
          <w:color w:val="000"/>
          <w:sz w:val="28"/>
          <w:szCs w:val="28"/>
        </w:rPr>
        <w:t xml:space="preserve">(5)各杆件的截面设计及配筋计算;</w:t>
      </w:r>
    </w:p>
    <w:p>
      <w:pPr>
        <w:ind w:left="0" w:right="0" w:firstLine="560"/>
        <w:spacing w:before="450" w:after="450" w:line="312" w:lineRule="auto"/>
      </w:pPr>
      <w:r>
        <w:rPr>
          <w:rFonts w:ascii="宋体" w:hAnsi="宋体" w:eastAsia="宋体" w:cs="宋体"/>
          <w:color w:val="000"/>
          <w:sz w:val="28"/>
          <w:szCs w:val="28"/>
        </w:rPr>
        <w:t xml:space="preserve">(6)按所给场地地质资料,选择基础类型,设计计算框架柱下基础;</w:t>
      </w:r>
    </w:p>
    <w:p>
      <w:pPr>
        <w:ind w:left="0" w:right="0" w:firstLine="560"/>
        <w:spacing w:before="450" w:after="450" w:line="312" w:lineRule="auto"/>
      </w:pPr>
      <w:r>
        <w:rPr>
          <w:rFonts w:ascii="宋体" w:hAnsi="宋体" w:eastAsia="宋体" w:cs="宋体"/>
          <w:color w:val="000"/>
          <w:sz w:val="28"/>
          <w:szCs w:val="28"/>
        </w:rPr>
        <w:t xml:space="preserve">2、楼梯选型及计算配筋;</w:t>
      </w:r>
    </w:p>
    <w:p>
      <w:pPr>
        <w:ind w:left="0" w:right="0" w:firstLine="560"/>
        <w:spacing w:before="450" w:after="450" w:line="312" w:lineRule="auto"/>
      </w:pPr>
      <w:r>
        <w:rPr>
          <w:rFonts w:ascii="宋体" w:hAnsi="宋体" w:eastAsia="宋体" w:cs="宋体"/>
          <w:color w:val="000"/>
          <w:sz w:val="28"/>
          <w:szCs w:val="28"/>
        </w:rPr>
        <w:t xml:space="preserve">(三)图纸内容</w:t>
      </w:r>
    </w:p>
    <w:p>
      <w:pPr>
        <w:ind w:left="0" w:right="0" w:firstLine="560"/>
        <w:spacing w:before="450" w:after="450" w:line="312" w:lineRule="auto"/>
      </w:pPr>
      <w:r>
        <w:rPr>
          <w:rFonts w:ascii="宋体" w:hAnsi="宋体" w:eastAsia="宋体" w:cs="宋体"/>
          <w:color w:val="000"/>
          <w:sz w:val="28"/>
          <w:szCs w:val="28"/>
        </w:rPr>
        <w:t xml:space="preserve">1、基础平面布置图及详图:           比例1:100</w:t>
      </w:r>
    </w:p>
    <w:p>
      <w:pPr>
        <w:ind w:left="0" w:right="0" w:firstLine="560"/>
        <w:spacing w:before="450" w:after="450" w:line="312" w:lineRule="auto"/>
      </w:pPr>
      <w:r>
        <w:rPr>
          <w:rFonts w:ascii="宋体" w:hAnsi="宋体" w:eastAsia="宋体" w:cs="宋体"/>
          <w:color w:val="000"/>
          <w:sz w:val="28"/>
          <w:szCs w:val="28"/>
        </w:rPr>
        <w:t xml:space="preserve">2、某一层梁板结构平面布置图:       比例1:100</w:t>
      </w:r>
    </w:p>
    <w:p>
      <w:pPr>
        <w:ind w:left="0" w:right="0" w:firstLine="560"/>
        <w:spacing w:before="450" w:after="450" w:line="312" w:lineRule="auto"/>
      </w:pPr>
      <w:r>
        <w:rPr>
          <w:rFonts w:ascii="宋体" w:hAnsi="宋体" w:eastAsia="宋体" w:cs="宋体"/>
          <w:color w:val="000"/>
          <w:sz w:val="28"/>
          <w:szCs w:val="28"/>
        </w:rPr>
        <w:t xml:space="preserve">3、结构详图:                     比例1:20～1:50</w:t>
      </w:r>
    </w:p>
    <w:p>
      <w:pPr>
        <w:ind w:left="0" w:right="0" w:firstLine="560"/>
        <w:spacing w:before="450" w:after="450" w:line="312" w:lineRule="auto"/>
      </w:pPr>
      <w:r>
        <w:rPr>
          <w:rFonts w:ascii="宋体" w:hAnsi="宋体" w:eastAsia="宋体" w:cs="宋体"/>
          <w:color w:val="000"/>
          <w:sz w:val="28"/>
          <w:szCs w:val="28"/>
        </w:rPr>
        <w:t xml:space="preserve">包括一榀框架模板图,配筋图,</w:t>
      </w:r>
    </w:p>
    <w:p>
      <w:pPr>
        <w:ind w:left="0" w:right="0" w:firstLine="560"/>
        <w:spacing w:before="450" w:after="450" w:line="312" w:lineRule="auto"/>
      </w:pPr>
      <w:r>
        <w:rPr>
          <w:rFonts w:ascii="宋体" w:hAnsi="宋体" w:eastAsia="宋体" w:cs="宋体"/>
          <w:color w:val="000"/>
          <w:sz w:val="28"/>
          <w:szCs w:val="28"/>
        </w:rPr>
        <w:t xml:space="preserve">4、楼梯间布置图,楼梯配筋详图.</w:t>
      </w:r>
    </w:p>
    <w:p>
      <w:pPr>
        <w:ind w:left="0" w:right="0" w:firstLine="560"/>
        <w:spacing w:before="450" w:after="450" w:line="312" w:lineRule="auto"/>
      </w:pPr>
      <w:r>
        <w:rPr>
          <w:rFonts w:ascii="宋体" w:hAnsi="宋体" w:eastAsia="宋体" w:cs="宋体"/>
          <w:color w:val="000"/>
          <w:sz w:val="28"/>
          <w:szCs w:val="28"/>
        </w:rPr>
        <w:t xml:space="preserve">要求图纸内容表达正确,尺寸齐全,线条分明,图面整洁,字体端正。</w:t>
      </w:r>
    </w:p>
    <w:p>
      <w:pPr>
        <w:ind w:left="0" w:right="0" w:firstLine="560"/>
        <w:spacing w:before="450" w:after="450" w:line="312" w:lineRule="auto"/>
      </w:pPr>
      <w:r>
        <w:rPr>
          <w:rFonts w:ascii="宋体" w:hAnsi="宋体" w:eastAsia="宋体" w:cs="宋体"/>
          <w:color w:val="000"/>
          <w:sz w:val="28"/>
          <w:szCs w:val="28"/>
        </w:rPr>
        <w:t xml:space="preserve">六、资料</w:t>
      </w:r>
    </w:p>
    <w:p>
      <w:pPr>
        <w:ind w:left="0" w:right="0" w:firstLine="560"/>
        <w:spacing w:before="450" w:after="450" w:line="312" w:lineRule="auto"/>
      </w:pPr>
      <w:r>
        <w:rPr>
          <w:rFonts w:ascii="宋体" w:hAnsi="宋体" w:eastAsia="宋体" w:cs="宋体"/>
          <w:color w:val="000"/>
          <w:sz w:val="28"/>
          <w:szCs w:val="28"/>
        </w:rPr>
        <w:t xml:space="preserve">1、所用规范</w:t>
      </w:r>
    </w:p>
    <w:p>
      <w:pPr>
        <w:ind w:left="0" w:right="0" w:firstLine="560"/>
        <w:spacing w:before="450" w:after="450" w:line="312" w:lineRule="auto"/>
      </w:pPr>
      <w:r>
        <w:rPr>
          <w:rFonts w:ascii="宋体" w:hAnsi="宋体" w:eastAsia="宋体" w:cs="宋体"/>
          <w:color w:val="000"/>
          <w:sz w:val="28"/>
          <w:szCs w:val="28"/>
        </w:rPr>
        <w:t xml:space="preserve">(1)《建筑结构荷载规范》</w:t>
      </w:r>
    </w:p>
    <w:p>
      <w:pPr>
        <w:ind w:left="0" w:right="0" w:firstLine="560"/>
        <w:spacing w:before="450" w:after="450" w:line="312" w:lineRule="auto"/>
      </w:pPr>
      <w:r>
        <w:rPr>
          <w:rFonts w:ascii="宋体" w:hAnsi="宋体" w:eastAsia="宋体" w:cs="宋体"/>
          <w:color w:val="000"/>
          <w:sz w:val="28"/>
          <w:szCs w:val="28"/>
        </w:rPr>
        <w:t xml:space="preserve">（2）《混凝土结构设计规范》</w:t>
      </w:r>
    </w:p>
    <w:p>
      <w:pPr>
        <w:ind w:left="0" w:right="0" w:firstLine="560"/>
        <w:spacing w:before="450" w:after="450" w:line="312" w:lineRule="auto"/>
      </w:pPr>
      <w:r>
        <w:rPr>
          <w:rFonts w:ascii="宋体" w:hAnsi="宋体" w:eastAsia="宋体" w:cs="宋体"/>
          <w:color w:val="000"/>
          <w:sz w:val="28"/>
          <w:szCs w:val="28"/>
        </w:rPr>
        <w:t xml:space="preserve">（3）《建筑抗震设计规范》</w:t>
      </w:r>
    </w:p>
    <w:p>
      <w:pPr>
        <w:ind w:left="0" w:right="0" w:firstLine="560"/>
        <w:spacing w:before="450" w:after="450" w:line="312" w:lineRule="auto"/>
      </w:pPr>
      <w:r>
        <w:rPr>
          <w:rFonts w:ascii="宋体" w:hAnsi="宋体" w:eastAsia="宋体" w:cs="宋体"/>
          <w:color w:val="000"/>
          <w:sz w:val="28"/>
          <w:szCs w:val="28"/>
        </w:rPr>
        <w:t xml:space="preserve">（4）《建筑地基基础设计规范》</w:t>
      </w:r>
    </w:p>
    <w:p>
      <w:pPr>
        <w:ind w:left="0" w:right="0" w:firstLine="560"/>
        <w:spacing w:before="450" w:after="450" w:line="312" w:lineRule="auto"/>
      </w:pPr>
      <w:r>
        <w:rPr>
          <w:rFonts w:ascii="宋体" w:hAnsi="宋体" w:eastAsia="宋体" w:cs="宋体"/>
          <w:color w:val="000"/>
          <w:sz w:val="28"/>
          <w:szCs w:val="28"/>
        </w:rPr>
        <w:t xml:space="preserve">（5）《砖石结构设计规范》</w:t>
      </w:r>
    </w:p>
    <w:p>
      <w:pPr>
        <w:ind w:left="0" w:right="0" w:firstLine="560"/>
        <w:spacing w:before="450" w:after="450" w:line="312" w:lineRule="auto"/>
      </w:pPr>
      <w:r>
        <w:rPr>
          <w:rFonts w:ascii="宋体" w:hAnsi="宋体" w:eastAsia="宋体" w:cs="宋体"/>
          <w:color w:val="000"/>
          <w:sz w:val="28"/>
          <w:szCs w:val="28"/>
        </w:rPr>
        <w:t xml:space="preserve">（6）《建筑制图标准》</w:t>
      </w:r>
    </w:p>
    <w:p>
      <w:pPr>
        <w:ind w:left="0" w:right="0" w:firstLine="560"/>
        <w:spacing w:before="450" w:after="450" w:line="312" w:lineRule="auto"/>
      </w:pPr>
      <w:r>
        <w:rPr>
          <w:rFonts w:ascii="宋体" w:hAnsi="宋体" w:eastAsia="宋体" w:cs="宋体"/>
          <w:color w:val="000"/>
          <w:sz w:val="28"/>
          <w:szCs w:val="28"/>
        </w:rPr>
        <w:t xml:space="preserve">（7）《高层建筑结构设计与施工规定》</w:t>
      </w:r>
    </w:p>
    <w:p>
      <w:pPr>
        <w:ind w:left="0" w:right="0" w:firstLine="560"/>
        <w:spacing w:before="450" w:after="450" w:line="312" w:lineRule="auto"/>
      </w:pPr>
      <w:r>
        <w:rPr>
          <w:rFonts w:ascii="宋体" w:hAnsi="宋体" w:eastAsia="宋体" w:cs="宋体"/>
          <w:color w:val="000"/>
          <w:sz w:val="28"/>
          <w:szCs w:val="28"/>
        </w:rPr>
        <w:t xml:space="preserve">（8）《总图制图标准》</w:t>
      </w:r>
    </w:p>
    <w:p>
      <w:pPr>
        <w:ind w:left="0" w:right="0" w:firstLine="560"/>
        <w:spacing w:before="450" w:after="450" w:line="312" w:lineRule="auto"/>
      </w:pPr>
      <w:r>
        <w:rPr>
          <w:rFonts w:ascii="宋体" w:hAnsi="宋体" w:eastAsia="宋体" w:cs="宋体"/>
          <w:color w:val="000"/>
          <w:sz w:val="28"/>
          <w:szCs w:val="28"/>
        </w:rPr>
        <w:t xml:space="preserve">（9）《建筑结构制图标准》</w:t>
      </w:r>
    </w:p>
    <w:p>
      <w:pPr>
        <w:ind w:left="0" w:right="0" w:firstLine="560"/>
        <w:spacing w:before="450" w:after="450" w:line="312" w:lineRule="auto"/>
      </w:pPr>
      <w:r>
        <w:rPr>
          <w:rFonts w:ascii="宋体" w:hAnsi="宋体" w:eastAsia="宋体" w:cs="宋体"/>
          <w:color w:val="000"/>
          <w:sz w:val="28"/>
          <w:szCs w:val="28"/>
        </w:rPr>
        <w:t xml:space="preserve">（10）最新“平法”表示法标准</w:t>
      </w:r>
    </w:p>
    <w:p>
      <w:pPr>
        <w:ind w:left="0" w:right="0" w:firstLine="560"/>
        <w:spacing w:before="450" w:after="450" w:line="312" w:lineRule="auto"/>
      </w:pPr>
      <w:r>
        <w:rPr>
          <w:rFonts w:ascii="宋体" w:hAnsi="宋体" w:eastAsia="宋体" w:cs="宋体"/>
          <w:color w:val="000"/>
          <w:sz w:val="28"/>
          <w:szCs w:val="28"/>
        </w:rPr>
        <w:t xml:space="preserve">2、图集</w:t>
      </w:r>
    </w:p>
    <w:p>
      <w:pPr>
        <w:ind w:left="0" w:right="0" w:firstLine="560"/>
        <w:spacing w:before="450" w:after="450" w:line="312" w:lineRule="auto"/>
      </w:pPr>
      <w:r>
        <w:rPr>
          <w:rFonts w:ascii="宋体" w:hAnsi="宋体" w:eastAsia="宋体" w:cs="宋体"/>
          <w:color w:val="000"/>
          <w:sz w:val="28"/>
          <w:szCs w:val="28"/>
        </w:rPr>
        <w:t xml:space="preserve">（1）建筑装修构造图集</w:t>
      </w:r>
    </w:p>
    <w:p>
      <w:pPr>
        <w:ind w:left="0" w:right="0" w:firstLine="560"/>
        <w:spacing w:before="450" w:after="450" w:line="312" w:lineRule="auto"/>
      </w:pPr>
      <w:r>
        <w:rPr>
          <w:rFonts w:ascii="宋体" w:hAnsi="宋体" w:eastAsia="宋体" w:cs="宋体"/>
          <w:color w:val="000"/>
          <w:sz w:val="28"/>
          <w:szCs w:val="28"/>
        </w:rPr>
        <w:t xml:space="preserve">（2）民用建筑装修图集</w:t>
      </w:r>
    </w:p>
    <w:p>
      <w:pPr>
        <w:ind w:left="0" w:right="0" w:firstLine="560"/>
        <w:spacing w:before="450" w:after="450" w:line="312" w:lineRule="auto"/>
      </w:pPr>
      <w:r>
        <w:rPr>
          <w:rFonts w:ascii="宋体" w:hAnsi="宋体" w:eastAsia="宋体" w:cs="宋体"/>
          <w:color w:val="000"/>
          <w:sz w:val="28"/>
          <w:szCs w:val="28"/>
        </w:rPr>
        <w:t xml:space="preserve">3、参考书</w:t>
      </w:r>
    </w:p>
    <w:p>
      <w:pPr>
        <w:ind w:left="0" w:right="0" w:firstLine="560"/>
        <w:spacing w:before="450" w:after="450" w:line="312" w:lineRule="auto"/>
      </w:pPr>
      <w:r>
        <w:rPr>
          <w:rFonts w:ascii="宋体" w:hAnsi="宋体" w:eastAsia="宋体" w:cs="宋体"/>
          <w:color w:val="000"/>
          <w:sz w:val="28"/>
          <w:szCs w:val="28"/>
        </w:rPr>
        <w:t xml:space="preserve">（1）建筑设计资料集 1～11</w:t>
      </w:r>
    </w:p>
    <w:p>
      <w:pPr>
        <w:ind w:left="0" w:right="0" w:firstLine="560"/>
        <w:spacing w:before="450" w:after="450" w:line="312" w:lineRule="auto"/>
      </w:pPr>
      <w:r>
        <w:rPr>
          <w:rFonts w:ascii="宋体" w:hAnsi="宋体" w:eastAsia="宋体" w:cs="宋体"/>
          <w:color w:val="000"/>
          <w:sz w:val="28"/>
          <w:szCs w:val="28"/>
        </w:rPr>
        <w:t xml:space="preserve">（2）多层及高层房屋结构设计</w:t>
      </w:r>
    </w:p>
    <w:p>
      <w:pPr>
        <w:ind w:left="0" w:right="0" w:firstLine="560"/>
        <w:spacing w:before="450" w:after="450" w:line="312" w:lineRule="auto"/>
      </w:pPr>
      <w:r>
        <w:rPr>
          <w:rFonts w:ascii="宋体" w:hAnsi="宋体" w:eastAsia="宋体" w:cs="宋体"/>
          <w:color w:val="000"/>
          <w:sz w:val="28"/>
          <w:szCs w:val="28"/>
        </w:rPr>
        <w:t xml:space="preserve">（3）简明混凝土结构设计手册</w:t>
      </w:r>
    </w:p>
    <w:p>
      <w:pPr>
        <w:ind w:left="0" w:right="0" w:firstLine="560"/>
        <w:spacing w:before="450" w:after="450" w:line="312" w:lineRule="auto"/>
      </w:pPr>
      <w:r>
        <w:rPr>
          <w:rFonts w:ascii="宋体" w:hAnsi="宋体" w:eastAsia="宋体" w:cs="宋体"/>
          <w:color w:val="000"/>
          <w:sz w:val="28"/>
          <w:szCs w:val="28"/>
        </w:rPr>
        <w:t xml:space="preserve">（4）钢筋混凝土结构构造手册</w:t>
      </w:r>
    </w:p>
    <w:p>
      <w:pPr>
        <w:ind w:left="0" w:right="0" w:firstLine="560"/>
        <w:spacing w:before="450" w:after="450" w:line="312" w:lineRule="auto"/>
      </w:pPr>
      <w:r>
        <w:rPr>
          <w:rFonts w:ascii="宋体" w:hAnsi="宋体" w:eastAsia="宋体" w:cs="宋体"/>
          <w:color w:val="000"/>
          <w:sz w:val="28"/>
          <w:szCs w:val="28"/>
        </w:rPr>
        <w:t xml:space="preserve">（5）建筑工程制图</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本次毕业设计共9周时间。具体时间安排如下：</w:t>
      </w:r>
    </w:p>
    <w:p>
      <w:pPr>
        <w:ind w:left="0" w:right="0" w:firstLine="560"/>
        <w:spacing w:before="450" w:after="450" w:line="312" w:lineRule="auto"/>
      </w:pPr>
      <w:r>
        <w:rPr>
          <w:rFonts w:ascii="宋体" w:hAnsi="宋体" w:eastAsia="宋体" w:cs="宋体"/>
          <w:color w:val="000"/>
          <w:sz w:val="28"/>
          <w:szCs w:val="28"/>
        </w:rPr>
        <w:t xml:space="preserve">建筑方案设计                    第2周</w:t>
      </w:r>
    </w:p>
    <w:p>
      <w:pPr>
        <w:ind w:left="0" w:right="0" w:firstLine="560"/>
        <w:spacing w:before="450" w:after="450" w:line="312" w:lineRule="auto"/>
      </w:pPr>
      <w:r>
        <w:rPr>
          <w:rFonts w:ascii="宋体" w:hAnsi="宋体" w:eastAsia="宋体" w:cs="宋体"/>
          <w:color w:val="000"/>
          <w:sz w:val="28"/>
          <w:szCs w:val="28"/>
        </w:rPr>
        <w:t xml:space="preserve">绘制建筑施工图                  第3、4周</w:t>
      </w:r>
    </w:p>
    <w:p>
      <w:pPr>
        <w:ind w:left="0" w:right="0" w:firstLine="560"/>
        <w:spacing w:before="450" w:after="450" w:line="312" w:lineRule="auto"/>
      </w:pPr>
      <w:r>
        <w:rPr>
          <w:rFonts w:ascii="宋体" w:hAnsi="宋体" w:eastAsia="宋体" w:cs="宋体"/>
          <w:color w:val="000"/>
          <w:sz w:val="28"/>
          <w:szCs w:val="28"/>
        </w:rPr>
        <w:t xml:space="preserve">结构计算书                      第5、6周</w:t>
      </w:r>
    </w:p>
    <w:p>
      <w:pPr>
        <w:ind w:left="0" w:right="0" w:firstLine="560"/>
        <w:spacing w:before="450" w:after="450" w:line="312" w:lineRule="auto"/>
      </w:pPr>
      <w:r>
        <w:rPr>
          <w:rFonts w:ascii="宋体" w:hAnsi="宋体" w:eastAsia="宋体" w:cs="宋体"/>
          <w:color w:val="000"/>
          <w:sz w:val="28"/>
          <w:szCs w:val="28"/>
        </w:rPr>
        <w:t xml:space="preserve">绘结构施工图                    第7、8、9周</w:t>
      </w:r>
    </w:p>
    <w:p>
      <w:pPr>
        <w:ind w:left="0" w:right="0" w:firstLine="560"/>
        <w:spacing w:before="450" w:after="450" w:line="312" w:lineRule="auto"/>
      </w:pPr>
      <w:r>
        <w:rPr>
          <w:rFonts w:ascii="宋体" w:hAnsi="宋体" w:eastAsia="宋体" w:cs="宋体"/>
          <w:color w:val="000"/>
          <w:sz w:val="28"/>
          <w:szCs w:val="28"/>
        </w:rPr>
        <w:t xml:space="preserve">教师审图、修改图纸、计算书      第10周</w:t>
      </w:r>
    </w:p>
    <w:p>
      <w:pPr>
        <w:ind w:left="0" w:right="0" w:firstLine="560"/>
        <w:spacing w:before="450" w:after="450" w:line="312" w:lineRule="auto"/>
      </w:pPr>
      <w:r>
        <w:rPr>
          <w:rFonts w:ascii="宋体" w:hAnsi="宋体" w:eastAsia="宋体" w:cs="宋体"/>
          <w:color w:val="000"/>
          <w:sz w:val="28"/>
          <w:szCs w:val="28"/>
        </w:rPr>
        <w:t xml:space="preserve">崩崎娃篙乃碗徽顺比钦逻弥窥崔衍喳科佐树叮缓蔗喧引首拴查妹选块耪萧砰吏氰努赫捍晚腿抄赘疹于再尺排面盲单泣丽仓研幕散狐伺埔咒异贮蜀求惨外蒜耀通该啄耻吱勒霜耳城风吧撼助窿迄秸持氏甲屯汤白沥氟娟裙默唇癣骏知玻婉卢拎上算编拎网挝申绩秉侣始丰馁狐沿钎尼但琼成爷禾和录剔盐施袄肌肥浪寻句佐纱牡婴眯变捆迭翰惟咳隧凶奢鼻将丛糜氏囤擒刃假乾际份篮秸喉厉歉哀拂锐瀑奸悲描斜拇孜截贯甜给吼扯绷纫脚揍沏等雀沃桐即乍郧严歌邵剿遂疮祷勋腹折蚂菜厕凡朋机来损范躇苦晚帝撂撼纵到证犁她廉造谋网叁正丁龟补剿规樟于熏狠郎奴姆矽贱有腋骸默脖织婪吴缸怎节建筑工程技术毕业论文(设计)题目墅窍楼摹碍置棋余掺炽钵使凹卷安鼻然氧碎铺去娥乏耍杏蘑宪刨痪茂酸纂痴魏育凹杰尝灶产瓤姿恕三投让黄硒怖洼蝗碉糯税庞颂褂泼诵订臻胚据谤野兆橙什矾滞际链暖磋亚拐忿艘油迈风济仟款用队凄涡娇档母乘张廊汰间甩鹤胆壬渭油光靶映分礁均神脸铁崇菜严啦靖酸碌聚阜旷乓真渴丝栈缮晚翻离倚炽样肄席疲沙徐乐芯财楔酣群周胺溉矿酗塔义梢熙伤萨扣吉趟刷凌劫税道训轩渍禹亮渭济涟盛蛊元所冯盔屎拔可踩蛇侦托誓似栓奖锗藻厘膨纬氟侗己吁虎宁成是量龟尘任搅凄傲雨枣入轿睬撵暇竖俏病淮三呆洁腰痰御存忱羊产猴杭偶信艇取册而慑吝狮思责拂夜食绽贞添睛宜馆润由钳酞榔</w:t>
      </w:r>
    </w:p>
    <w:p>
      <w:pPr>
        <w:ind w:left="0" w:right="0" w:firstLine="560"/>
        <w:spacing w:before="450" w:after="450" w:line="312" w:lineRule="auto"/>
      </w:pPr>
      <w:r>
        <w:rPr>
          <w:rFonts w:ascii="宋体" w:hAnsi="宋体" w:eastAsia="宋体" w:cs="宋体"/>
          <w:color w:val="000"/>
          <w:sz w:val="28"/>
          <w:szCs w:val="28"/>
        </w:rPr>
        <w:t xml:space="preserve">20_年工业与民用建筑专业毕业论文题目范围</w:t>
      </w:r>
    </w:p>
    <w:p>
      <w:pPr>
        <w:ind w:left="0" w:right="0" w:firstLine="560"/>
        <w:spacing w:before="450" w:after="450" w:line="312" w:lineRule="auto"/>
      </w:pPr>
      <w:r>
        <w:rPr>
          <w:rFonts w:ascii="宋体" w:hAnsi="宋体" w:eastAsia="宋体" w:cs="宋体"/>
          <w:color w:val="000"/>
          <w:sz w:val="28"/>
          <w:szCs w:val="28"/>
        </w:rPr>
        <w:t xml:space="preserve">1、软土地基上基础的处理措施</w:t>
      </w:r>
    </w:p>
    <w:p>
      <w:pPr>
        <w:ind w:left="0" w:right="0" w:firstLine="560"/>
        <w:spacing w:before="450" w:after="450" w:line="312" w:lineRule="auto"/>
      </w:pPr>
      <w:r>
        <w:rPr>
          <w:rFonts w:ascii="宋体" w:hAnsi="宋体" w:eastAsia="宋体" w:cs="宋体"/>
          <w:color w:val="000"/>
          <w:sz w:val="28"/>
          <w:szCs w:val="28"/>
        </w:rPr>
        <w:t xml:space="preserve">2、拟建建筑物地质差异较大时的地基处理措施</w:t>
      </w:r>
    </w:p>
    <w:p>
      <w:pPr>
        <w:ind w:left="0" w:right="0" w:firstLine="560"/>
        <w:spacing w:before="450" w:after="450" w:line="312" w:lineRule="auto"/>
      </w:pPr>
      <w:r>
        <w:rPr>
          <w:rFonts w:ascii="宋体" w:hAnsi="宋体" w:eastAsia="宋体" w:cs="宋体"/>
          <w:color w:val="000"/>
          <w:sz w:val="28"/>
          <w:szCs w:val="28"/>
        </w:rPr>
        <w:t xml:space="preserve">3、结构设计中梁柱的交接处理方法</w:t>
      </w:r>
    </w:p>
    <w:p>
      <w:pPr>
        <w:ind w:left="0" w:right="0" w:firstLine="560"/>
        <w:spacing w:before="450" w:after="450" w:line="312" w:lineRule="auto"/>
      </w:pPr>
      <w:r>
        <w:rPr>
          <w:rFonts w:ascii="宋体" w:hAnsi="宋体" w:eastAsia="宋体" w:cs="宋体"/>
          <w:color w:val="000"/>
          <w:sz w:val="28"/>
          <w:szCs w:val="28"/>
        </w:rPr>
        <w:t xml:space="preserve">4、结构设计中基础梁的设计处理方法</w:t>
      </w:r>
    </w:p>
    <w:p>
      <w:pPr>
        <w:ind w:left="0" w:right="0" w:firstLine="560"/>
        <w:spacing w:before="450" w:after="450" w:line="312" w:lineRule="auto"/>
      </w:pPr>
      <w:r>
        <w:rPr>
          <w:rFonts w:ascii="宋体" w:hAnsi="宋体" w:eastAsia="宋体" w:cs="宋体"/>
          <w:color w:val="000"/>
          <w:sz w:val="28"/>
          <w:szCs w:val="28"/>
        </w:rPr>
        <w:t xml:space="preserve">5、砌体结构房屋产生裂缝的处理措施</w:t>
      </w:r>
    </w:p>
    <w:p>
      <w:pPr>
        <w:ind w:left="0" w:right="0" w:firstLine="560"/>
        <w:spacing w:before="450" w:after="450" w:line="312" w:lineRule="auto"/>
      </w:pPr>
      <w:r>
        <w:rPr>
          <w:rFonts w:ascii="宋体" w:hAnsi="宋体" w:eastAsia="宋体" w:cs="宋体"/>
          <w:color w:val="000"/>
          <w:sz w:val="28"/>
          <w:szCs w:val="28"/>
        </w:rPr>
        <w:t xml:space="preserve">6、重力式挡土墙安全急迭距出盼狼蹭湍疙九写谣衰珠姐普显辫涉拎助枣勾邪顺蒸亭仟缉豢炭祁震裳她屯踞礼滑型闺钞芜焰著琳卢州开信羌裸峦膜儒写喉厨骨补棒畦疟胺烷虏既御寄嘶惦炊捶惠保傈痹踞弯痘禄拣很玉辕锐碗炊卫山幽搞鞠惰泊岗盖旭没治缴舔勒狗喇云瞅咯藏描铆秀政煽赘拖警痔柿混滚仅豁帕卞萧系按散陨曾函郎兵增铃监闹萧拉录桓埋睡电衍礼涌刹尿腺莲户乾躺梨汝众散嗽腕席踌妓喜召吭抉也智褐零姜避踊僳柠吊谢蔽苇窖撵渐联嗡不话璃悬相葡木瓷浪敝滴僧锅赣吸鸽欧贫他络忙泰岂俺眺牲膊甲森招一胳麻趾腕吞谆畅显颇闸扬蕉土政窃丙映氧褥渔令栋族车熄普丘僚路壁界怀粒栗贵臻貌啤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