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新时代青年的责任与担当论文【三篇】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 以下是为大家整理的关于新时代青年的责任与担当论...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 以下是为大家整理的关于新时代青年的责任与担当论文的文章3篇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新时代青年的责任与担当论文篇1</w:t>
      </w:r>
    </w:p>
    <w:p>
      <w:pPr>
        <w:ind w:left="0" w:right="0" w:firstLine="560"/>
        <w:spacing w:before="450" w:after="450" w:line="312" w:lineRule="auto"/>
      </w:pPr>
      <w:r>
        <w:rPr>
          <w:rFonts w:ascii="宋体" w:hAnsi="宋体" w:eastAsia="宋体" w:cs="宋体"/>
          <w:color w:val="000"/>
          <w:sz w:val="28"/>
          <w:szCs w:val="28"/>
        </w:rPr>
        <w:t xml:space="preserve">　　每一个时代都需要弄潮儿，青年凭借其思想活跃、观念新颖、精力充沛、行动快捷，往往走在时代的最前面，成为时代的开路先锋。五四运动是由青年发动的，五四运动后中国社会的发展进步也充分展现了青年的开路先锋作用。习近平总书记指出：“实践充分证明，中国青年是有远大理想抱负的青年!中国青年是有深厚家国情怀的青年!中国青年是有伟大创造力的青年!无论过去、现在还是未来，中国青年始终是实现中华民族伟大复兴的先锋力量!”这一重要论述，是对中国青年历史地位的高度评价和肯定，彰显了中国青年在历史发展和社会进步过程中的作用。</w:t>
      </w:r>
    </w:p>
    <w:p>
      <w:pPr>
        <w:ind w:left="0" w:right="0" w:firstLine="560"/>
        <w:spacing w:before="450" w:after="450" w:line="312" w:lineRule="auto"/>
      </w:pPr>
      <w:r>
        <w:rPr>
          <w:rFonts w:ascii="宋体" w:hAnsi="宋体" w:eastAsia="宋体" w:cs="宋体"/>
          <w:color w:val="000"/>
          <w:sz w:val="28"/>
          <w:szCs w:val="28"/>
        </w:rPr>
        <w:t xml:space="preserve">　　青年是时代的觉醒者。一个时代的开启，以思想的觉醒为先导。青年思维敏捷，易于接受新思想、新观念，成为时代最早觉醒的群体。五四运动的发生，就是由于经历辛亥革命和新文化运动的洗礼，青年首先觉醒起来，意识到巴黎和会上中国外交的失败所蕴含的民族危机，并在探寻国家出路的过程中选择了马克思主义，以自己的行动唤起了全民族追求真理、追求进步的觉醒。五四运动之后，在重要历史关头，青年也是最先觉醒起来的部分，无论是一二九运动的发生，还是“反饥饿、反内战、反迫害”运动的兴起，青年都走在时代前列，成为时代的呐喊者、领跑者。</w:t>
      </w:r>
    </w:p>
    <w:p>
      <w:pPr>
        <w:ind w:left="0" w:right="0" w:firstLine="560"/>
        <w:spacing w:before="450" w:after="450" w:line="312" w:lineRule="auto"/>
      </w:pPr>
      <w:r>
        <w:rPr>
          <w:rFonts w:ascii="宋体" w:hAnsi="宋体" w:eastAsia="宋体" w:cs="宋体"/>
          <w:color w:val="000"/>
          <w:sz w:val="28"/>
          <w:szCs w:val="28"/>
        </w:rPr>
        <w:t xml:space="preserve">　　青年是时代责任的担当者。一代人担负一代人的责任，这是国家、民族发展的动力所在，也是历史得以延续的基础。青年是整个社会力量中最积极、最有生气的力量，在使命感的驱使下，凭借其创造力、想象力，成为国家、民族发展的主力，成为时代责任的担当者。五四运动的发生，体现了青年的时代责任担当。当国家、民族遭遇危机，需要青年挺身而出的时候，青年发出了“外争国权，内惩国贼”的怒吼，展现了反帝反封建的彻底性，开启了中国革命历史上新的一页。此后，在中国革命、建设、改革的历史进程中，青年都担负了时代赋予的责任，成为时代的建设者、创业者。</w:t>
      </w:r>
    </w:p>
    <w:p>
      <w:pPr>
        <w:ind w:left="0" w:right="0" w:firstLine="560"/>
        <w:spacing w:before="450" w:after="450" w:line="312" w:lineRule="auto"/>
      </w:pPr>
      <w:r>
        <w:rPr>
          <w:rFonts w:ascii="宋体" w:hAnsi="宋体" w:eastAsia="宋体" w:cs="宋体"/>
          <w:color w:val="000"/>
          <w:sz w:val="28"/>
          <w:szCs w:val="28"/>
        </w:rPr>
        <w:t xml:space="preserve">　　青年是时代精神的倡导者。一个时代有一个时代的精神，时代精神既是民族精神的传承，又是民族精神的发展。爱国主义是中华民族精神的核心，是中华民族维系、发展的精神纽带，五四运动高扬了中华民族的爱国主义精神。正是在爱国主义的感召下，青年学生举行集会和示威游行，表达自己的主张，采取具体行动，并得到社会各界关注和支持，使五四运动发展成为全国性的爱国运动。同时，五四运动孕育了以爱国、进步、民主、科学为主要内容的时代精神，经过青年的倡导与力行，爱国、进步、民主、科学深入人心，为社会各阶层认同和接受。青年既是民族精神的传承者，也是时代精神的倡导者、实践者。</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新时代青年的责任与担当论文篇2</w:t>
      </w:r>
    </w:p>
    <w:p>
      <w:pPr>
        <w:ind w:left="0" w:right="0" w:firstLine="560"/>
        <w:spacing w:before="450" w:after="450" w:line="312" w:lineRule="auto"/>
      </w:pPr>
      <w:r>
        <w:rPr>
          <w:rFonts w:ascii="宋体" w:hAnsi="宋体" w:eastAsia="宋体" w:cs="宋体"/>
          <w:color w:val="000"/>
          <w:sz w:val="28"/>
          <w:szCs w:val="28"/>
        </w:rPr>
        <w:t xml:space="preserve">　　作为新时代的青年，应志存高远、忠于祖国，努力做新时代具有远大理想和坚定信念的爱国者。“志不立，天下无可成之事”。习近平总书记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习近平新时代中国特色社会主义思想武装头脑，不断增强“四个自信”、持续坚定中国特色社会主义信念，才能在推进新时代中国特色社会主义事业的爱国奋斗中不断实现人生理想和价值。</w:t>
      </w:r>
    </w:p>
    <w:p>
      <w:pPr>
        <w:ind w:left="0" w:right="0" w:firstLine="560"/>
        <w:spacing w:before="450" w:after="450" w:line="312" w:lineRule="auto"/>
      </w:pPr>
      <w:r>
        <w:rPr>
          <w:rFonts w:ascii="宋体" w:hAnsi="宋体" w:eastAsia="宋体" w:cs="宋体"/>
          <w:color w:val="000"/>
          <w:sz w:val="28"/>
          <w:szCs w:val="28"/>
        </w:rPr>
        <w:t xml:space="preserve">　　作为新时代的青年，应敢于担当、勇于奋斗，努力做新时代具有责任意识和创新精神的建设者。国家命运与个人前途休戚相关，民族振兴与个体发展紧密相连。习近平总书记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习近平总书记的号召，“青春是用来奋斗的”，要有“锐意创新的勇气、敢为人先的锐气、蓬勃向上的朝气”，“勇于创业、敢闯敢干，努力在改革开放中闯新路、创新业，不断开辟事业发展新天地”。</w:t>
      </w:r>
    </w:p>
    <w:p>
      <w:pPr>
        <w:ind w:left="0" w:right="0" w:firstLine="560"/>
        <w:spacing w:before="450" w:after="450" w:line="312" w:lineRule="auto"/>
      </w:pPr>
      <w:r>
        <w:rPr>
          <w:rFonts w:ascii="宋体" w:hAnsi="宋体" w:eastAsia="宋体" w:cs="宋体"/>
          <w:color w:val="000"/>
          <w:sz w:val="28"/>
          <w:szCs w:val="28"/>
        </w:rPr>
        <w:t xml:space="preserve">　　作为新时代的青年，应勤奋学习、锤炼身心，努力做新时代具有过硬本领和高尚品格的接班人。习近平总书记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新时代青年的责任与担当论文篇3</w:t>
      </w:r>
    </w:p>
    <w:p>
      <w:pPr>
        <w:ind w:left="0" w:right="0" w:firstLine="560"/>
        <w:spacing w:before="450" w:after="450" w:line="312" w:lineRule="auto"/>
      </w:pPr>
      <w:r>
        <w:rPr>
          <w:rFonts w:ascii="宋体" w:hAnsi="宋体" w:eastAsia="宋体" w:cs="宋体"/>
          <w:color w:val="000"/>
          <w:sz w:val="28"/>
          <w:szCs w:val="28"/>
        </w:rPr>
        <w:t xml:space="preserve">　　“天下兴亡，匹夫有责”。古语如是说。千百年前的古人尚且懂得担当，而千百年后自诩先进的我们又做了什么?</w:t>
      </w:r>
    </w:p>
    <w:p>
      <w:pPr>
        <w:ind w:left="0" w:right="0" w:firstLine="560"/>
        <w:spacing w:before="450" w:after="450" w:line="312" w:lineRule="auto"/>
      </w:pPr>
      <w:r>
        <w:rPr>
          <w:rFonts w:ascii="宋体" w:hAnsi="宋体" w:eastAsia="宋体" w:cs="宋体"/>
          <w:color w:val="000"/>
          <w:sz w:val="28"/>
          <w:szCs w:val="28"/>
        </w:rPr>
        <w:t xml:space="preserve">　　三聚氰胺、地沟油、染色馒头……诸如此类的事层出不穷。当事情败露后，相关的人不断的推卸责任，更有甚者将责任推到了无辜的动物身上。面对这可笑之极的辩解，我不禁长叹一声：“中国人，你们的担当哪去了?”</w:t>
      </w:r>
    </w:p>
    <w:p>
      <w:pPr>
        <w:ind w:left="0" w:right="0" w:firstLine="560"/>
        <w:spacing w:before="450" w:after="450" w:line="312" w:lineRule="auto"/>
      </w:pPr>
      <w:r>
        <w:rPr>
          <w:rFonts w:ascii="宋体" w:hAnsi="宋体" w:eastAsia="宋体" w:cs="宋体"/>
          <w:color w:val="000"/>
          <w:sz w:val="28"/>
          <w:szCs w:val="28"/>
        </w:rPr>
        <w:t xml:space="preserve">　　回首中华民族几千年的历史，面对民族突变，面对国家兴衰，面对人民遭遇，多少国之栋梁义不容辞地肩担起道义，舍身救社稷!朱自清宁肯饿死也不肯吃美国带有侮辱性质的救济粮;多少共产党员被敌人抓获却宁死不屈;周恩来在民族危难间挺身而出与敌人周旋;中国的两代领导人， 他们都是将国家放在心中，将责任放在肩上，担起了中华民族的未来。</w:t>
      </w:r>
    </w:p>
    <w:p>
      <w:pPr>
        <w:ind w:left="0" w:right="0" w:firstLine="560"/>
        <w:spacing w:before="450" w:after="450" w:line="312" w:lineRule="auto"/>
      </w:pPr>
      <w:r>
        <w:rPr>
          <w:rFonts w:ascii="宋体" w:hAnsi="宋体" w:eastAsia="宋体" w:cs="宋体"/>
          <w:color w:val="000"/>
          <w:sz w:val="28"/>
          <w:szCs w:val="28"/>
        </w:rPr>
        <w:t xml:space="preserve">　　由此可见，担当的传统早已有之，只是我们在传承中慢慢淡化了它。作为新一代的我们，作为一个新青年，我们应该发扬传统，树立美德，做个有担当的青年人。</w:t>
      </w:r>
    </w:p>
    <w:p>
      <w:pPr>
        <w:ind w:left="0" w:right="0" w:firstLine="560"/>
        <w:spacing w:before="450" w:after="450" w:line="312" w:lineRule="auto"/>
      </w:pPr>
      <w:r>
        <w:rPr>
          <w:rFonts w:ascii="宋体" w:hAnsi="宋体" w:eastAsia="宋体" w:cs="宋体"/>
          <w:color w:val="000"/>
          <w:sz w:val="28"/>
          <w:szCs w:val="28"/>
        </w:rPr>
        <w:t xml:space="preserve">　　历史总会赋予不同的时代以不同的责任和使命。如今，我们早已走了那些浑浑噩噩的屈辱的时代，也已摆脱了那些深重的民族危亡。历史赋予我们的艰巨责任依然不减，而今又有多少青年会自觉的担当起社会责任，会将推进中华民族复兴的伟大使命付诸于实践。</w:t>
      </w:r>
    </w:p>
    <w:p>
      <w:pPr>
        <w:ind w:left="0" w:right="0" w:firstLine="560"/>
        <w:spacing w:before="450" w:after="450" w:line="312" w:lineRule="auto"/>
      </w:pPr>
      <w:r>
        <w:rPr>
          <w:rFonts w:ascii="宋体" w:hAnsi="宋体" w:eastAsia="宋体" w:cs="宋体"/>
          <w:color w:val="000"/>
          <w:sz w:val="28"/>
          <w:szCs w:val="28"/>
        </w:rPr>
        <w:t xml:space="preserve">　　我们是青年，是崭新的一代。我们要有担当，不能被这个物欲横流的时代的赤裸裸的诱惑所迷惑，从而迷失方向，丢掉自我，最终被世俗化、物质化的大浪卷走，成为时代的弃儿。倘若我们有担当，那沉甸甸的家国责任会时刻提醒着我们，在人生的道路上指引着我们。担当不是甩不开的包袱，而是无边大海上的指航明灯，能让我们不被物质利益所蛊惑，不至于沦落到操守尽失，斯文扫地的地步。</w:t>
      </w:r>
    </w:p>
    <w:p>
      <w:pPr>
        <w:ind w:left="0" w:right="0" w:firstLine="560"/>
        <w:spacing w:before="450" w:after="450" w:line="312" w:lineRule="auto"/>
      </w:pPr>
      <w:r>
        <w:rPr>
          <w:rFonts w:ascii="宋体" w:hAnsi="宋体" w:eastAsia="宋体" w:cs="宋体"/>
          <w:color w:val="000"/>
          <w:sz w:val="28"/>
          <w:szCs w:val="28"/>
        </w:rPr>
        <w:t xml:space="preserve">　　那么，我们作为新时代的青年又要担当起什么?中华民族历经上下五千年的雨打风吹，在历经百年的耻辱后。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