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激发初中物理学习动机的几个方法</w:t>
      </w:r>
      <w:bookmarkEnd w:id="1"/>
    </w:p>
    <w:p>
      <w:pPr>
        <w:jc w:val="center"/>
        <w:spacing w:before="0" w:after="450"/>
      </w:pPr>
      <w:r>
        <w:rPr>
          <w:rFonts w:ascii="Arial" w:hAnsi="Arial" w:eastAsia="Arial" w:cs="Arial"/>
          <w:color w:val="999999"/>
          <w:sz w:val="20"/>
          <w:szCs w:val="20"/>
        </w:rPr>
        <w:t xml:space="preserve">来源：网络  作者：岁月静好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初中物理作为一门教授学生初步了解物质、相互作用和各种运动规律的基础自然科学义务教育课程，扮演着学生物理知识终身建构以及认识世界、改变世界的基础性角色，学好初中物理对学生未来的发展具有不可磨灭的作用。所以，加强学生学习的动机和兴趣就变得非常...</w:t>
      </w:r>
    </w:p>
    <w:p>
      <w:pPr>
        <w:ind w:left="0" w:right="0" w:firstLine="560"/>
        <w:spacing w:before="450" w:after="450" w:line="312" w:lineRule="auto"/>
      </w:pPr>
      <w:r>
        <w:rPr>
          <w:rFonts w:ascii="宋体" w:hAnsi="宋体" w:eastAsia="宋体" w:cs="宋体"/>
          <w:color w:val="000"/>
          <w:sz w:val="28"/>
          <w:szCs w:val="28"/>
        </w:rPr>
        <w:t xml:space="preserve">初中物理作为一门教授学生初步了解物质、相互作用和各种运动规律的基础自然科学义务教育课程，扮演着学生物理知识终身建构以及认识世界、改变世界的基础性角色，学好初中物理对学生未来的发展具有不可磨灭的作用。所以，加强学生学习的动机和兴趣就变得非常重要。而且，初中物理又具备实验性、实践性、跨学科性、逻辑性以及科学性等特征，这就决定了其不能只按照古老的文科学习模式来学习物理，那种灌输性教育并不能帮助学生理解和灵活运用物理学知识。下面，笔者就针对如何激发学生的初中物理学习班动机来谈谈自己的看法。</w:t>
      </w:r>
    </w:p>
    <w:p>
      <w:pPr>
        <w:ind w:left="0" w:right="0" w:firstLine="560"/>
        <w:spacing w:before="450" w:after="450" w:line="312" w:lineRule="auto"/>
      </w:pPr>
      <w:r>
        <w:rPr>
          <w:rFonts w:ascii="宋体" w:hAnsi="宋体" w:eastAsia="宋体" w:cs="宋体"/>
          <w:color w:val="000"/>
          <w:sz w:val="28"/>
          <w:szCs w:val="28"/>
        </w:rPr>
        <w:t xml:space="preserve">一、正确培养学科归属</w:t>
      </w:r>
    </w:p>
    <w:p>
      <w:pPr>
        <w:ind w:left="0" w:right="0" w:firstLine="560"/>
        <w:spacing w:before="450" w:after="450" w:line="312" w:lineRule="auto"/>
      </w:pPr>
      <w:r>
        <w:rPr>
          <w:rFonts w:ascii="宋体" w:hAnsi="宋体" w:eastAsia="宋体" w:cs="宋体"/>
          <w:color w:val="000"/>
          <w:sz w:val="28"/>
          <w:szCs w:val="28"/>
        </w:rPr>
        <w:t xml:space="preserve">培养初中生对物理学科的认同感和归属感是激发其学习动机的前提条件。首先，要加强学生对初中物理学科的认知，尤其是要加强学生实用性和功能性的指导。学生对每一个学科的兴趣的产生是建立在对这个学科的客观了解与主观感知相结合的基础之上的，如果学生对学科的基本架构、功能取向以及未来发展前景等一知半解，这就很难激发学生探索的欲望和求知的热情。因此，我们要坚持让学生对初中物理课程都有一个明晰的认知，不仅要让其了解初中物理是学习物质形态及其变化、基础力学、电学、光学和热学等与我们生活息息相关的知识，更要让其知道学习初中物理的重要性、必要性、趣味性和现实需求性。其次，关注学生的个别差异性，增进学生对物理学的信心。在初中物理学习中，由于个体间智力、性格、努力程度等差别，必然会出现个体认知和学习成果的差异性，这可能导致一些学生对物理学习，由于受挫而产生厌恶感和排斥心理。再次，我们在保持和进一步激发物理学习爱好者的动机和热情的同时，应更加关注学习困难者或者学科偏向者的状态，以促进学生的平等发展、全面发展。</w:t>
      </w:r>
    </w:p>
    <w:p>
      <w:pPr>
        <w:ind w:left="0" w:right="0" w:firstLine="560"/>
        <w:spacing w:before="450" w:after="450" w:line="312" w:lineRule="auto"/>
      </w:pPr>
      <w:r>
        <w:rPr>
          <w:rFonts w:ascii="宋体" w:hAnsi="宋体" w:eastAsia="宋体" w:cs="宋体"/>
          <w:color w:val="000"/>
          <w:sz w:val="28"/>
          <w:szCs w:val="28"/>
        </w:rPr>
        <w:t xml:space="preserve">二、灵活运用教学方式</w:t>
      </w:r>
    </w:p>
    <w:p>
      <w:pPr>
        <w:ind w:left="0" w:right="0" w:firstLine="560"/>
        <w:spacing w:before="450" w:after="450" w:line="312" w:lineRule="auto"/>
      </w:pPr>
      <w:r>
        <w:rPr>
          <w:rFonts w:ascii="宋体" w:hAnsi="宋体" w:eastAsia="宋体" w:cs="宋体"/>
          <w:color w:val="000"/>
          <w:sz w:val="28"/>
          <w:szCs w:val="28"/>
        </w:rPr>
        <w:t xml:space="preserve">新课改努力提倡幸福教育和个性教育，要求教师应当尽力教给学生有用的知识，让每一堂课都能在欢声笑语中度过，让每一个教学环节都能够极大地激发学生的学习热情和兴趣。而要实现这一唯美的理想教育，除了要富含教学激情和艺术的教师个人品格外，更直接、更有效的方法就是灵活运用教学方法。初中物理是物理学习的基础阶段，更多体现的是与生活相关联的知识和技能，对于富含科学性和实验性的物理学科，更有利于开展多样化的教学方式。因此，初中物理教学要紧紧抓住实验和科学两大特点，在精确解读课标和教材的基础上，灵活运用实验法、讲授法、演讲法、讨论法、表演法以及情境法等方式来促进师生互动交流，从而拉近师生之间的距离。例如，在学习《声现象》中的声音的特征这一知识时，我们可以巧妙地运用表演法来展开教学，可以随机选取学生，以不同的方式、不同的角度或者借助不同的工具进行发声，让其他学生静坐倾听，要求其分辨出声音的来源和性质，并抛给学生一个问题：你是怎么分辨出来的？整个过程都在游戏中展开，每一个学生都能尽情参与其中，最后，教师再运用互动教学法进行知识的系统学习和巩固。</w:t>
      </w:r>
    </w:p>
    <w:p>
      <w:pPr>
        <w:ind w:left="0" w:right="0" w:firstLine="560"/>
        <w:spacing w:before="450" w:after="450" w:line="312" w:lineRule="auto"/>
      </w:pPr>
      <w:r>
        <w:rPr>
          <w:rFonts w:ascii="宋体" w:hAnsi="宋体" w:eastAsia="宋体" w:cs="宋体"/>
          <w:color w:val="000"/>
          <w:sz w:val="28"/>
          <w:szCs w:val="28"/>
        </w:rPr>
        <w:t xml:space="preserve">三、和谐构建师生关系</w:t>
      </w:r>
    </w:p>
    <w:p>
      <w:pPr>
        <w:ind w:left="0" w:right="0" w:firstLine="560"/>
        <w:spacing w:before="450" w:after="450" w:line="312" w:lineRule="auto"/>
      </w:pPr>
      <w:r>
        <w:rPr>
          <w:rFonts w:ascii="宋体" w:hAnsi="宋体" w:eastAsia="宋体" w:cs="宋体"/>
          <w:color w:val="000"/>
          <w:sz w:val="28"/>
          <w:szCs w:val="28"/>
        </w:rPr>
        <w:t xml:space="preserve">笔者在长期的物理教学过程中发现，尽管有的学生对物理学习并不真正感兴趣，但由于其与学科教师保持着和谐的关系，从而使其对教师的尊重和信赖之情迁移到物理学习之中。所以，初中物理教师应当要有意识地加强与学生的情感交流和对话，关注学生的情感焕发和学习状况，努力与学生建立相互尊重、相互信任的合作关系。一方面，初中物理教师应当持守赏识教育之心，要相信每一个学生在物理学领域的发展潜能，决不放弃任何一个学生的物理学习需求，以大爱之心获取每一位学生的青睐和归属。另一方面，初中物理教师要经常性地下到课堂，参与到学生的日常生活中去，与学生建立一种亲密的友情关系，这不仅能够了解学生的物理学习情况，解决学生的物理学习难题，还能缓解学生的心理压力，使学生敞开心扉与教师进行交流。</w:t>
      </w:r>
    </w:p>
    <w:p>
      <w:pPr>
        <w:ind w:left="0" w:right="0" w:firstLine="560"/>
        <w:spacing w:before="450" w:after="450" w:line="312" w:lineRule="auto"/>
      </w:pPr>
      <w:r>
        <w:rPr>
          <w:rFonts w:ascii="宋体" w:hAnsi="宋体" w:eastAsia="宋体" w:cs="宋体"/>
          <w:color w:val="000"/>
          <w:sz w:val="28"/>
          <w:szCs w:val="28"/>
        </w:rPr>
        <w:t xml:space="preserve">四、有效践行激励手段</w:t>
      </w:r>
    </w:p>
    <w:p>
      <w:pPr>
        <w:ind w:left="0" w:right="0" w:firstLine="560"/>
        <w:spacing w:before="450" w:after="450" w:line="312" w:lineRule="auto"/>
      </w:pPr>
      <w:r>
        <w:rPr>
          <w:rFonts w:ascii="宋体" w:hAnsi="宋体" w:eastAsia="宋体" w:cs="宋体"/>
          <w:color w:val="000"/>
          <w:sz w:val="28"/>
          <w:szCs w:val="28"/>
        </w:rPr>
        <w:t xml:space="preserve">动机作为一种心理内驱力，来源于外界刺激物所引起的需要，而这种需要的产生往往与个体对某一具体事物的占有欲相关。因此，要培养学生学习初中物理的学习动机和热情，我们可以从外界对学生进行刺激，以奖励实物、减免负担、赋予荣誉等激励手段催生其需求，从而激发学生的学习动机。例如，在学习《信息与信息传播》这一章节时，教师可以先设置一个有奖竞答环节，但奖品必须是符合初中生年龄特征的物品。要践行发展性评价理念，更加关注学生的过程表现和个性差异。初中物理教学应当摒弃传统的以教师为主体的终结性评价模式，充分发挥物理课程评价模式的作用，促进学生发展，激发学生的求知动力。</w:t>
      </w:r>
    </w:p>
    <w:p>
      <w:pPr>
        <w:ind w:left="0" w:right="0" w:firstLine="560"/>
        <w:spacing w:before="450" w:after="450" w:line="312" w:lineRule="auto"/>
      </w:pPr>
      <w:r>
        <w:rPr>
          <w:rFonts w:ascii="宋体" w:hAnsi="宋体" w:eastAsia="宋体" w:cs="宋体"/>
          <w:color w:val="000"/>
          <w:sz w:val="28"/>
          <w:szCs w:val="28"/>
        </w:rPr>
        <w:t xml:space="preserve">五、合理控制动机水平</w:t>
      </w:r>
    </w:p>
    <w:p>
      <w:pPr>
        <w:ind w:left="0" w:right="0" w:firstLine="560"/>
        <w:spacing w:before="450" w:after="450" w:line="312" w:lineRule="auto"/>
      </w:pPr>
      <w:r>
        <w:rPr>
          <w:rFonts w:ascii="宋体" w:hAnsi="宋体" w:eastAsia="宋体" w:cs="宋体"/>
          <w:color w:val="000"/>
          <w:sz w:val="28"/>
          <w:szCs w:val="28"/>
        </w:rPr>
        <w:t xml:space="preserve">缺乏动机的行为是没有意义的，但这并不意味着动机水平越高越好，动机水平应当根据作业难易程度而定。耶克斯-多德森定律指出，动机水平是呈倒U曲线而存在的，中等程度水平的动机最有利于提升学生的学习效果。因此，初中物理教学应当及时关注和引导学生控制自身的学习动机水平，防止动机过低或者动机过高而受挫。例如，在做《测量小灯泡的电阻》实验时，教师不可刚性地要求每一个学生都达到同一化水平，因为这虽然可以保证大部分学生准确完成任务，但同时也会给怀抱美好动机期望的学生以打击。所以，教师在实验前，应多鼓励学生实践和参与，对结果施以弱化，以帮助部分学生降低取得优秀成果的动机水平。</w:t>
      </w:r>
    </w:p>
    <w:p>
      <w:pPr>
        <w:ind w:left="0" w:right="0" w:firstLine="560"/>
        <w:spacing w:before="450" w:after="450" w:line="312" w:lineRule="auto"/>
      </w:pPr>
      <w:r>
        <w:rPr>
          <w:rFonts w:ascii="宋体" w:hAnsi="宋体" w:eastAsia="宋体" w:cs="宋体"/>
          <w:color w:val="000"/>
          <w:sz w:val="28"/>
          <w:szCs w:val="28"/>
        </w:rPr>
        <w:t xml:space="preserve">总之，如果缺乏外在需要的刺激物以及内在追求的动机驱动作用，个体将会陷入静止或迷失的状态。因此，为了增强初中物理教与学的积极性和主动性，实现师生教学相长，除了要保持教师必备的教育激情和理想外，还应从学科维度、教学方式维度、激励理论维度、师生关系维度等来培养和激发学生学习物理的动机和兴趣，充分发挥动机的引擎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2025-01-16T12:56:19+08:00</dcterms:created>
  <dcterms:modified xsi:type="dcterms:W3CDTF">2025-01-16T12:56:19+08:00</dcterms:modified>
</cp:coreProperties>
</file>

<file path=docProps/custom.xml><?xml version="1.0" encoding="utf-8"?>
<Properties xmlns="http://schemas.openxmlformats.org/officeDocument/2006/custom-properties" xmlns:vt="http://schemas.openxmlformats.org/officeDocument/2006/docPropsVTypes"/>
</file>