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精准病虫测报 提高植保效率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病虫预测预报（以下简称测报）工作是植物保护的基础和重点，预测病虫害的危害程度及发展趋势，为农户提供准确、及时的预报服务，是农业安全生产的重要技术保障。本文针对病虫测报工作的发展现状，分析其存在的问题以及在以后发展中要注意的工作要点。...</w:t>
      </w:r>
    </w:p>
    <w:p>
      <w:pPr>
        <w:ind w:left="0" w:right="0" w:firstLine="560"/>
        <w:spacing w:before="450" w:after="450" w:line="312" w:lineRule="auto"/>
      </w:pPr>
      <w:r>
        <w:rPr>
          <w:rFonts w:ascii="宋体" w:hAnsi="宋体" w:eastAsia="宋体" w:cs="宋体"/>
          <w:color w:val="000"/>
          <w:sz w:val="28"/>
          <w:szCs w:val="28"/>
        </w:rPr>
        <w:t xml:space="preserve">摘要：病虫预测预报（以下简称测报）工作是植物保护的基础和重点，预测病虫害的危害程度及发展趋势，为农户提供准确、及时的预报服务，是农业安全生产的重要技术保障。本文针对病虫测报工作的发展现状，分析其存在的问题以及在以后发展中要注意的工作要点。</w:t>
      </w:r>
    </w:p>
    <w:p>
      <w:pPr>
        <w:ind w:left="0" w:right="0" w:firstLine="560"/>
        <w:spacing w:before="450" w:after="450" w:line="312" w:lineRule="auto"/>
      </w:pPr>
      <w:r>
        <w:rPr>
          <w:rFonts w:ascii="宋体" w:hAnsi="宋体" w:eastAsia="宋体" w:cs="宋体"/>
          <w:color w:val="000"/>
          <w:sz w:val="28"/>
          <w:szCs w:val="28"/>
        </w:rPr>
        <w:t xml:space="preserve">关键词：病虫测报；植保工作；安全生产</w:t>
      </w:r>
    </w:p>
    <w:p>
      <w:pPr>
        <w:ind w:left="0" w:right="0" w:firstLine="560"/>
        <w:spacing w:before="450" w:after="450" w:line="312" w:lineRule="auto"/>
      </w:pPr>
      <w:r>
        <w:rPr>
          <w:rFonts w:ascii="宋体" w:hAnsi="宋体" w:eastAsia="宋体" w:cs="宋体"/>
          <w:color w:val="000"/>
          <w:sz w:val="28"/>
          <w:szCs w:val="28"/>
        </w:rPr>
        <w:t xml:space="preserve">农作物病虫害测报是植保专业化防治的基础，准确的测报可以使防治更为及时、高效，并能够相应的减少农药的用药次数和用药量，从而降低了防治成本，提高了防治效果，有效减少了农药对环境的污染以及农作物因病虫害遭受的损失。随着种植结构的调整，农田生态环境产生较大变化，发生病虫害次数增加，因此需要对病虫测报工作更加趋于完善，向规范化、标准化方向发展。</w:t>
      </w:r>
    </w:p>
    <w:p>
      <w:pPr>
        <w:ind w:left="0" w:right="0" w:firstLine="560"/>
        <w:spacing w:before="450" w:after="450" w:line="312" w:lineRule="auto"/>
      </w:pPr>
      <w:r>
        <w:rPr>
          <w:rFonts w:ascii="宋体" w:hAnsi="宋体" w:eastAsia="宋体" w:cs="宋体"/>
          <w:color w:val="000"/>
          <w:sz w:val="28"/>
          <w:szCs w:val="28"/>
        </w:rPr>
        <w:t xml:space="preserve">1病虫测报工作中存在的主要问题</w:t>
      </w:r>
    </w:p>
    <w:p>
      <w:pPr>
        <w:ind w:left="0" w:right="0" w:firstLine="560"/>
        <w:spacing w:before="450" w:after="450" w:line="312" w:lineRule="auto"/>
      </w:pPr>
      <w:r>
        <w:rPr>
          <w:rFonts w:ascii="宋体" w:hAnsi="宋体" w:eastAsia="宋体" w:cs="宋体"/>
          <w:color w:val="000"/>
          <w:sz w:val="28"/>
          <w:szCs w:val="28"/>
        </w:rPr>
        <w:t xml:space="preserve">1.1测报缺乏时效性</w:t>
      </w:r>
    </w:p>
    <w:p>
      <w:pPr>
        <w:ind w:left="0" w:right="0" w:firstLine="560"/>
        <w:spacing w:before="450" w:after="450" w:line="312" w:lineRule="auto"/>
      </w:pPr>
      <w:r>
        <w:rPr>
          <w:rFonts w:ascii="宋体" w:hAnsi="宋体" w:eastAsia="宋体" w:cs="宋体"/>
          <w:color w:val="000"/>
          <w:sz w:val="28"/>
          <w:szCs w:val="28"/>
        </w:rPr>
        <w:t xml:space="preserve">病虫的预报主要在于其时效性，所以在预报出来后要尽早发布出去。由于缺少农业技术型人才，使测报在基层出现断档的情况，不能及时收集测报信息。同时没有正规的政府经费支持农作物病虫测报工作，致使基层测报工作缺少专职人员，不利于基层信息的传达。</w:t>
      </w:r>
    </w:p>
    <w:p>
      <w:pPr>
        <w:ind w:left="0" w:right="0" w:firstLine="560"/>
        <w:spacing w:before="450" w:after="450" w:line="312" w:lineRule="auto"/>
      </w:pPr>
      <w:r>
        <w:rPr>
          <w:rFonts w:ascii="宋体" w:hAnsi="宋体" w:eastAsia="宋体" w:cs="宋体"/>
          <w:color w:val="000"/>
          <w:sz w:val="28"/>
          <w:szCs w:val="28"/>
        </w:rPr>
        <w:t xml:space="preserve">1.2缺少完善的监测机制</w:t>
      </w:r>
    </w:p>
    <w:p>
      <w:pPr>
        <w:ind w:left="0" w:right="0" w:firstLine="560"/>
        <w:spacing w:before="450" w:after="450" w:line="312" w:lineRule="auto"/>
      </w:pPr>
      <w:r>
        <w:rPr>
          <w:rFonts w:ascii="宋体" w:hAnsi="宋体" w:eastAsia="宋体" w:cs="宋体"/>
          <w:color w:val="000"/>
          <w:sz w:val="28"/>
          <w:szCs w:val="28"/>
        </w:rPr>
        <w:t xml:space="preserve">农作物病虫测报是一个公益性项目，其在管理上缺少统一条文和监测方法。同时，农作物病虫测报工作纷繁复杂，涉及面广，涉及范围大，容易忽略很多细节问题。当前的农作物病虫测报工作需要技术人员不仅要具备扎实的植保知识和丰富的实践经验，还需具备生态、气象等相关学科的知识，这就要求在完善监测机制的同时抓紧对测报人员的吸纳和培养。</w:t>
      </w:r>
    </w:p>
    <w:p>
      <w:pPr>
        <w:ind w:left="0" w:right="0" w:firstLine="560"/>
        <w:spacing w:before="450" w:after="450" w:line="312" w:lineRule="auto"/>
      </w:pPr>
      <w:r>
        <w:rPr>
          <w:rFonts w:ascii="宋体" w:hAnsi="宋体" w:eastAsia="宋体" w:cs="宋体"/>
          <w:color w:val="000"/>
          <w:sz w:val="28"/>
          <w:szCs w:val="28"/>
        </w:rPr>
        <w:t xml:space="preserve">1.3专项经费投入少，影响检测效果</w:t>
      </w:r>
    </w:p>
    <w:p>
      <w:pPr>
        <w:ind w:left="0" w:right="0" w:firstLine="560"/>
        <w:spacing w:before="450" w:after="450" w:line="312" w:lineRule="auto"/>
      </w:pPr>
      <w:r>
        <w:rPr>
          <w:rFonts w:ascii="宋体" w:hAnsi="宋体" w:eastAsia="宋体" w:cs="宋体"/>
          <w:color w:val="000"/>
          <w:sz w:val="28"/>
          <w:szCs w:val="28"/>
        </w:rPr>
        <w:t xml:space="preserve">由于缺少足够的经费支持，病虫测报工作在检测和管理上很难达到预期效果。例如不能形成有效的多点监测、监测措施不到位和监测工具相对落后等，严重制约了测报工作的开展，影响了病虫测报的及时性、准确性。</w:t>
      </w:r>
    </w:p>
    <w:p>
      <w:pPr>
        <w:ind w:left="0" w:right="0" w:firstLine="560"/>
        <w:spacing w:before="450" w:after="450" w:line="312" w:lineRule="auto"/>
      </w:pPr>
      <w:r>
        <w:rPr>
          <w:rFonts w:ascii="宋体" w:hAnsi="宋体" w:eastAsia="宋体" w:cs="宋体"/>
          <w:color w:val="000"/>
          <w:sz w:val="28"/>
          <w:szCs w:val="28"/>
        </w:rPr>
        <w:t xml:space="preserve">2加强病虫测报工作采取的有效措施</w:t>
      </w:r>
    </w:p>
    <w:p>
      <w:pPr>
        <w:ind w:left="0" w:right="0" w:firstLine="560"/>
        <w:spacing w:before="450" w:after="450" w:line="312" w:lineRule="auto"/>
      </w:pPr>
      <w:r>
        <w:rPr>
          <w:rFonts w:ascii="宋体" w:hAnsi="宋体" w:eastAsia="宋体" w:cs="宋体"/>
          <w:color w:val="000"/>
          <w:sz w:val="28"/>
          <w:szCs w:val="28"/>
        </w:rPr>
        <w:t xml:space="preserve">2.1提高病虫测报的技术能力</w:t>
      </w:r>
    </w:p>
    <w:p>
      <w:pPr>
        <w:ind w:left="0" w:right="0" w:firstLine="560"/>
        <w:spacing w:before="450" w:after="450" w:line="312" w:lineRule="auto"/>
      </w:pPr>
      <w:r>
        <w:rPr>
          <w:rFonts w:ascii="宋体" w:hAnsi="宋体" w:eastAsia="宋体" w:cs="宋体"/>
          <w:color w:val="000"/>
          <w:sz w:val="28"/>
          <w:szCs w:val="28"/>
        </w:rPr>
        <w:t xml:space="preserve">想要提高农作物病虫测报能力，需要政府部门通过人员的合理配置来解决病虫测报所需的技术问题。一是可以采取提高农业技术人员待遇的方法，使其工作积极性得到提高，并通过定期开展病虫测报培训班，让他们了解测报的相关知识；二是在条件允许的情况下，在乡（镇）设立农作物病虫测报点，实现病虫测报信息网络化；三是协同农业主管部门对农业生产区进行病虫测报双重监控，由乡（镇）病虫测报点及时更新监测数据，并将监测内容呈报上级农业部门，对监测数据和资料进行更专业的检测分析。结合各地区不同病虫害的发病特点，提前发出防治预报，保证病虫害得到及时治理。</w:t>
      </w:r>
    </w:p>
    <w:p>
      <w:pPr>
        <w:ind w:left="0" w:right="0" w:firstLine="560"/>
        <w:spacing w:before="450" w:after="450" w:line="312" w:lineRule="auto"/>
      </w:pPr>
      <w:r>
        <w:rPr>
          <w:rFonts w:ascii="宋体" w:hAnsi="宋体" w:eastAsia="宋体" w:cs="宋体"/>
          <w:color w:val="000"/>
          <w:sz w:val="28"/>
          <w:szCs w:val="28"/>
        </w:rPr>
        <w:t xml:space="preserve">2.2加强体系建设，提高专业测报人员素质</w:t>
      </w:r>
    </w:p>
    <w:p>
      <w:pPr>
        <w:ind w:left="0" w:right="0" w:firstLine="560"/>
        <w:spacing w:before="450" w:after="450" w:line="312" w:lineRule="auto"/>
      </w:pPr>
      <w:r>
        <w:rPr>
          <w:rFonts w:ascii="宋体" w:hAnsi="宋体" w:eastAsia="宋体" w:cs="宋体"/>
          <w:color w:val="000"/>
          <w:sz w:val="28"/>
          <w:szCs w:val="28"/>
        </w:rPr>
        <w:t xml:space="preserve">一是农作物病虫测报站需要增加人员编制，由于测报工作专业性很强，从农业院校招聘病虫测报相关专业人才，使病虫测报站的整体业务水平和工作能力得以提升。为了进一步提高测报人员素质，可以不定期的组织测报人员学习植保知识、测报技术等相关内容，及时更新观念和增长技能；二是由于病虫测报是一项弹性极大的工作，日常工作主要是在田间进行调查，并根据调查数据，运用专门的技术方法及时做出预报。预报工作环境差，条件艰苦且内容多，这就更需要测报人员提高思想道德修养和具备较强的责任感，为病虫害田间监测预报能够全面有效地开展打好基础，为预报准确性提供保障。</w:t>
      </w:r>
    </w:p>
    <w:p>
      <w:pPr>
        <w:ind w:left="0" w:right="0" w:firstLine="560"/>
        <w:spacing w:before="450" w:after="450" w:line="312" w:lineRule="auto"/>
      </w:pPr>
      <w:r>
        <w:rPr>
          <w:rFonts w:ascii="宋体" w:hAnsi="宋体" w:eastAsia="宋体" w:cs="宋体"/>
          <w:color w:val="000"/>
          <w:sz w:val="28"/>
          <w:szCs w:val="28"/>
        </w:rPr>
        <w:t xml:space="preserve">2.3加强测报技术的研发</w:t>
      </w:r>
    </w:p>
    <w:p>
      <w:pPr>
        <w:ind w:left="0" w:right="0" w:firstLine="560"/>
        <w:spacing w:before="450" w:after="450" w:line="312" w:lineRule="auto"/>
      </w:pPr>
      <w:r>
        <w:rPr>
          <w:rFonts w:ascii="宋体" w:hAnsi="宋体" w:eastAsia="宋体" w:cs="宋体"/>
          <w:color w:val="000"/>
          <w:sz w:val="28"/>
          <w:szCs w:val="28"/>
        </w:rPr>
        <w:t xml:space="preserve">争取各级政府主管部门的经费投入，对测报方法、信息发布、测报工具等方面进一步探索研究，做好技术储备，使农作物病虫测报在工作方法上得到创新并能够有效地得已开展。</w:t>
      </w:r>
    </w:p>
    <w:p>
      <w:pPr>
        <w:ind w:left="0" w:right="0" w:firstLine="560"/>
        <w:spacing w:before="450" w:after="450" w:line="312" w:lineRule="auto"/>
      </w:pPr>
      <w:r>
        <w:rPr>
          <w:rFonts w:ascii="宋体" w:hAnsi="宋体" w:eastAsia="宋体" w:cs="宋体"/>
          <w:color w:val="000"/>
          <w:sz w:val="28"/>
          <w:szCs w:val="28"/>
        </w:rPr>
        <w:t xml:space="preserve">一是提高病虫的信息采集水平。就是病虫监测和预报的基础工作――调查，调查方法必须按照统一的规范和标准来实行，这样才能使病虫信息的汇总具有一致性。搜集和积累历史资料，促进测报系统化，并进一步研究新的测报方法，提高测报水平。</w:t>
      </w:r>
    </w:p>
    <w:p>
      <w:pPr>
        <w:ind w:left="0" w:right="0" w:firstLine="560"/>
        <w:spacing w:before="450" w:after="450" w:line="312" w:lineRule="auto"/>
      </w:pPr>
      <w:r>
        <w:rPr>
          <w:rFonts w:ascii="宋体" w:hAnsi="宋体" w:eastAsia="宋体" w:cs="宋体"/>
          <w:color w:val="000"/>
          <w:sz w:val="28"/>
          <w:szCs w:val="28"/>
        </w:rPr>
        <w:t xml:space="preserve">二是加强病虫测报信息的发布。随着现代科技水平日益提高，病虫发生信息可以通过报纸、广播、电视、电话、网络等方式发布预报，为加快病虫信息的发布提供了保障；完善信息咨询网站的建设，设立专门的预报咨询电话，提高预报信息的咨询服务质量，使预报在生产中真正发挥其效力。并组织相关专业人员通过短信、网络平台、电话对农民无偿进行技术咨询指导，将对农业生产起到积极作用。</w:t>
      </w:r>
    </w:p>
    <w:p>
      <w:pPr>
        <w:ind w:left="0" w:right="0" w:firstLine="560"/>
        <w:spacing w:before="450" w:after="450" w:line="312" w:lineRule="auto"/>
      </w:pPr>
      <w:r>
        <w:rPr>
          <w:rFonts w:ascii="宋体" w:hAnsi="宋体" w:eastAsia="宋体" w:cs="宋体"/>
          <w:color w:val="000"/>
          <w:sz w:val="28"/>
          <w:szCs w:val="28"/>
        </w:rPr>
        <w:t xml:space="preserve">三是提高监测工具的标准化。病虫测报工作需要依靠各类工具，才能使调查资料具有准确性和可比性。一方面，我们要使传统工具向标准化方向发展。另一方面我们要引进和开发新的测报工具，以满足新的发展需求。自动虫情观测设备、田间调查采集设备等的引进，降低了测报人员的劳动强度，提高了预测预报准确率。同时对有害生物的监测和鉴定，为准确掌握其危害情况及动态变化提供了依据。</w:t>
      </w:r>
    </w:p>
    <w:p>
      <w:pPr>
        <w:ind w:left="0" w:right="0" w:firstLine="560"/>
        <w:spacing w:before="450" w:after="450" w:line="312" w:lineRule="auto"/>
      </w:pPr>
      <w:r>
        <w:rPr>
          <w:rFonts w:ascii="宋体" w:hAnsi="宋体" w:eastAsia="宋体" w:cs="宋体"/>
          <w:color w:val="000"/>
          <w:sz w:val="28"/>
          <w:szCs w:val="28"/>
        </w:rPr>
        <w:t xml:space="preserve">综上所述，农作物病虫测报是植保工作的基础，现阶段还处于完善阶段，需要我们不断的探索和改进，从而使农作物病虫测报更加及时准确，以期为农业生产保驾护航。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王琳娜，陈艳，努尔尼沙.做好病虫测报工作的实践与思考[J].新疆农业科技， 2008，（01）.</w:t>
      </w:r>
    </w:p>
    <w:p>
      <w:pPr>
        <w:ind w:left="0" w:right="0" w:firstLine="560"/>
        <w:spacing w:before="450" w:after="450" w:line="312" w:lineRule="auto"/>
      </w:pPr>
      <w:r>
        <w:rPr>
          <w:rFonts w:ascii="宋体" w:hAnsi="宋体" w:eastAsia="宋体" w:cs="宋体"/>
          <w:color w:val="000"/>
          <w:sz w:val="28"/>
          <w:szCs w:val="28"/>
        </w:rPr>
        <w:t xml:space="preserve">[2] 刘万才，曾娟，刘宇，冯晓东，姜玉英，龚一飞. 关于农作物病虫测报几个问题的辨识与探讨[J]. 中国植保导刊，2009，（09）.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2025-01-16T18:42:06+08:00</dcterms:created>
  <dcterms:modified xsi:type="dcterms:W3CDTF">2025-01-16T18:42:06+08:00</dcterms:modified>
</cp:coreProperties>
</file>

<file path=docProps/custom.xml><?xml version="1.0" encoding="utf-8"?>
<Properties xmlns="http://schemas.openxmlformats.org/officeDocument/2006/custom-properties" xmlns:vt="http://schemas.openxmlformats.org/officeDocument/2006/docPropsVTypes"/>
</file>