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中国特色社会主义经济理论的新主题</w:t>
      </w:r>
      <w:bookmarkEnd w:id="1"/>
    </w:p>
    <w:p>
      <w:pPr>
        <w:jc w:val="center"/>
        <w:spacing w:before="0" w:after="450"/>
      </w:pPr>
      <w:r>
        <w:rPr>
          <w:rFonts w:ascii="Arial" w:hAnsi="Arial" w:eastAsia="Arial" w:cs="Arial"/>
          <w:color w:val="999999"/>
          <w:sz w:val="20"/>
          <w:szCs w:val="20"/>
        </w:rPr>
        <w:t xml:space="preserve">来源：网络  作者：眉眼如画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经济学具有阶段性的特征，眼观经济学的发展，从古典的经济学到现代的经济学，再从凯恩斯主义到货币经济主义，都深切的反映了经济学的特征。中国经济体系在创建和发展的过程中，也经历里从计划经济向市场经济的过渡。 自从改革开放以来的时间，中国特色社会...</w:t>
      </w:r>
    </w:p>
    <w:p>
      <w:pPr>
        <w:ind w:left="0" w:right="0" w:firstLine="560"/>
        <w:spacing w:before="450" w:after="450" w:line="312" w:lineRule="auto"/>
      </w:pPr>
      <w:r>
        <w:rPr>
          <w:rFonts w:ascii="宋体" w:hAnsi="宋体" w:eastAsia="宋体" w:cs="宋体"/>
          <w:color w:val="000"/>
          <w:sz w:val="28"/>
          <w:szCs w:val="28"/>
        </w:rPr>
        <w:t xml:space="preserve">经济学具有阶段性的特征，眼观经济学的发展，从古典的经济学到现代的经济学，再从凯恩斯主义到货币经济主义，都深切的反映了经济学的特征。中国经济体系在创建和发展的过程中，也经历里从计划经济向市场经济的过渡。</w:t>
      </w:r>
    </w:p>
    <w:p>
      <w:pPr>
        <w:ind w:left="0" w:right="0" w:firstLine="560"/>
        <w:spacing w:before="450" w:after="450" w:line="312" w:lineRule="auto"/>
      </w:pPr>
      <w:r>
        <w:rPr>
          <w:rFonts w:ascii="宋体" w:hAnsi="宋体" w:eastAsia="宋体" w:cs="宋体"/>
          <w:color w:val="000"/>
          <w:sz w:val="28"/>
          <w:szCs w:val="28"/>
        </w:rPr>
        <w:t xml:space="preserve">自从改革开放以来的时间，中国特色社会主义经济理论体系又经历了从改革经济学向发展经济学的擅变，包括从经济总量到结构的转换，从改革到发展的转化，并从二元化经济向三元经济的转换，这些改革都是当前经济形式下的要求和国际化的发展来决定。</w:t>
      </w:r>
    </w:p>
    <w:p>
      <w:pPr>
        <w:ind w:left="0" w:right="0" w:firstLine="560"/>
        <w:spacing w:before="450" w:after="450" w:line="312" w:lineRule="auto"/>
      </w:pPr>
      <w:r>
        <w:rPr>
          <w:rFonts w:ascii="宋体" w:hAnsi="宋体" w:eastAsia="宋体" w:cs="宋体"/>
          <w:color w:val="000"/>
          <w:sz w:val="28"/>
          <w:szCs w:val="28"/>
        </w:rPr>
        <w:t xml:space="preserve">改革开放以前，中国的经济照搬苏联的计划经济的模式，使中国经济理论陷入迷茫和混乱的状态，计划经济对中国经济造成了很大的危害。</w:t>
      </w:r>
    </w:p>
    <w:p>
      <w:pPr>
        <w:ind w:left="0" w:right="0" w:firstLine="560"/>
        <w:spacing w:before="450" w:after="450" w:line="312" w:lineRule="auto"/>
      </w:pPr>
      <w:r>
        <w:rPr>
          <w:rFonts w:ascii="宋体" w:hAnsi="宋体" w:eastAsia="宋体" w:cs="宋体"/>
          <w:color w:val="000"/>
          <w:sz w:val="28"/>
          <w:szCs w:val="28"/>
        </w:rPr>
        <w:t xml:space="preserve">在迷茫和盲目中， 国人逐渐的接受并发展了马克思主义经济学和商品经济，并汲取西方的经济学中的可取成分，在中国实现了自由竞争、市场经济、混合所有制、按生产要素分配等方面的合理的成分，认清了社会主义的本质，形成了符合中国社会主义初级阶段基本国情的基本经济制度和一套完整的关于中国经济体制改革的理论体系。</w:t>
      </w:r>
    </w:p>
    <w:p>
      <w:pPr>
        <w:ind w:left="0" w:right="0" w:firstLine="560"/>
        <w:spacing w:before="450" w:after="450" w:line="312" w:lineRule="auto"/>
      </w:pPr>
      <w:r>
        <w:rPr>
          <w:rFonts w:ascii="宋体" w:hAnsi="宋体" w:eastAsia="宋体" w:cs="宋体"/>
          <w:color w:val="000"/>
          <w:sz w:val="28"/>
          <w:szCs w:val="28"/>
        </w:rPr>
        <w:t xml:space="preserve">在社会主义经济学形成和改革方面，形成两个鲜明的深远意义：1. 紧扣改革开放的中心和改革开放进程中的难点。建立了市场导向的基本思路和市场经济体制的目标模式，这既是中国改革开放的实际问题，又是当代社会主义的难题。2.解决的焦点是中国开放中的实际问题，比如社会主义实行计划经济还是市场经济体制，和社会生产力的分配问题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2025-06-09T14:39:12+08:00</dcterms:created>
  <dcterms:modified xsi:type="dcterms:W3CDTF">2025-06-09T14:39:12+08:00</dcterms:modified>
</cp:coreProperties>
</file>

<file path=docProps/custom.xml><?xml version="1.0" encoding="utf-8"?>
<Properties xmlns="http://schemas.openxmlformats.org/officeDocument/2006/custom-properties" xmlns:vt="http://schemas.openxmlformats.org/officeDocument/2006/docPropsVTypes"/>
</file>