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关于国际贸易中环境贸易壁垒问题</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关于国际贸易中环境贸易壁垒问题 以下是小编精心为您编辑整理的国际贸易中环境贸易壁垒问题，供您参考，我们会持续更新，请留意，更多详细内容请点击范文网查看。 Abstract：The article introduces the proble...</w:t>
      </w:r>
    </w:p>
    <w:p>
      <w:pPr>
        <w:ind w:left="0" w:right="0" w:firstLine="560"/>
        <w:spacing w:before="450" w:after="450" w:line="312" w:lineRule="auto"/>
      </w:pPr>
      <w:r>
        <w:rPr>
          <w:rFonts w:ascii="宋体" w:hAnsi="宋体" w:eastAsia="宋体" w:cs="宋体"/>
          <w:color w:val="000"/>
          <w:sz w:val="28"/>
          <w:szCs w:val="28"/>
        </w:rPr>
        <w:t xml:space="preserve">关于国际贸易中环境贸易壁垒问题</w:t>
      </w:r>
    </w:p>
    <w:p>
      <w:pPr>
        <w:ind w:left="0" w:right="0" w:firstLine="560"/>
        <w:spacing w:before="450" w:after="450" w:line="312" w:lineRule="auto"/>
      </w:pPr>
      <w:r>
        <w:rPr>
          <w:rFonts w:ascii="宋体" w:hAnsi="宋体" w:eastAsia="宋体" w:cs="宋体"/>
          <w:color w:val="000"/>
          <w:sz w:val="28"/>
          <w:szCs w:val="28"/>
        </w:rPr>
        <w:t xml:space="preserve">以下是小编精心为您编辑整理的国际贸易中环境贸易壁垒问题，供您参考，我们会持续更新，请留意，更多详细内容请点击范文网查看。</w:t>
      </w:r>
    </w:p>
    <w:p>
      <w:pPr>
        <w:ind w:left="0" w:right="0" w:firstLine="560"/>
        <w:spacing w:before="450" w:after="450" w:line="312" w:lineRule="auto"/>
      </w:pPr>
      <w:r>
        <w:rPr>
          <w:rFonts w:ascii="宋体" w:hAnsi="宋体" w:eastAsia="宋体" w:cs="宋体"/>
          <w:color w:val="000"/>
          <w:sz w:val="28"/>
          <w:szCs w:val="28"/>
        </w:rPr>
        <w:t xml:space="preserve">Abstract：The article introduces the problem of environmental protection existed in the international trade,and explains the concept,characteristics and the content form of environmental trade barriers.It outlines the impact which environmental barriers on internationaltrade,particularly on the impact of Chinese foreign trade.The article also illustrates the severe tests faced by several higher foreign-exchange industries in international trade due to environmental trade barriers constraints.This writing integrates with the view ofsustainable development and puts forward the countermeasures and suggestions to the issue of environmental trade barriers.</w:t>
      </w:r>
    </w:p>
    <w:p>
      <w:pPr>
        <w:ind w:left="0" w:right="0" w:firstLine="560"/>
        <w:spacing w:before="450" w:after="450" w:line="312" w:lineRule="auto"/>
      </w:pPr>
      <w:r>
        <w:rPr>
          <w:rFonts w:ascii="宋体" w:hAnsi="宋体" w:eastAsia="宋体" w:cs="宋体"/>
          <w:color w:val="000"/>
          <w:sz w:val="28"/>
          <w:szCs w:val="28"/>
        </w:rPr>
        <w:t xml:space="preserve">Key words：environment;trade barriers;international trade;restrictions;countermeasures.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[4]。</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2006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2006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2025-05-25T19:28:24+08:00</dcterms:created>
  <dcterms:modified xsi:type="dcterms:W3CDTF">2025-05-25T19:28:24+08:00</dcterms:modified>
</cp:coreProperties>
</file>

<file path=docProps/custom.xml><?xml version="1.0" encoding="utf-8"?>
<Properties xmlns="http://schemas.openxmlformats.org/officeDocument/2006/custom-properties" xmlns:vt="http://schemas.openxmlformats.org/officeDocument/2006/docPropsVTypes"/>
</file>