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海洋经济文化创意产业论文</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海洋文化创意产业作为海洋经济中的重要组成部分，如何在海洋文化的创异、创议、创艺、创乐、创翼、创弈、创遗方面做文章，是我们必须探讨和研究的。今天范文网小编要与大家分享的是：海洋经济文化创意产业相关论文。具体内容如下，欢迎阅读： 关键词：海洋...</w:t>
      </w:r>
    </w:p>
    <w:p>
      <w:pPr>
        <w:ind w:left="0" w:right="0" w:firstLine="560"/>
        <w:spacing w:before="450" w:after="450" w:line="312" w:lineRule="auto"/>
      </w:pPr>
      <w:r>
        <w:rPr>
          <w:rFonts w:ascii="宋体" w:hAnsi="宋体" w:eastAsia="宋体" w:cs="宋体"/>
          <w:color w:val="000"/>
          <w:sz w:val="28"/>
          <w:szCs w:val="28"/>
        </w:rPr>
        <w:t xml:space="preserve">海洋文化创意产业作为海洋经济中的重要组成部分，如何在海洋文化的创异、创议、创艺、创乐、创翼、创弈、创遗方面做文章，是我们必须探讨和研究的。今天范文网小编要与大家分享的是：海洋经济文化创意产业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关键词：海洋经济 创意产业</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海洋经济文化创意产业</w:t>
      </w:r>
    </w:p>
    <w:p>
      <w:pPr>
        <w:ind w:left="0" w:right="0" w:firstLine="560"/>
        <w:spacing w:before="450" w:after="450" w:line="312" w:lineRule="auto"/>
      </w:pPr>
      <w:r>
        <w:rPr>
          <w:rFonts w:ascii="宋体" w:hAnsi="宋体" w:eastAsia="宋体" w:cs="宋体"/>
          <w:color w:val="000"/>
          <w:sz w:val="28"/>
          <w:szCs w:val="28"/>
        </w:rPr>
        <w:t xml:space="preserve">一、海洋文化与海洋经济相辅相成共生共荣</w:t>
      </w:r>
    </w:p>
    <w:p>
      <w:pPr>
        <w:ind w:left="0" w:right="0" w:firstLine="560"/>
        <w:spacing w:before="450" w:after="450" w:line="312" w:lineRule="auto"/>
      </w:pPr>
      <w:r>
        <w:rPr>
          <w:rFonts w:ascii="宋体" w:hAnsi="宋体" w:eastAsia="宋体" w:cs="宋体"/>
          <w:color w:val="000"/>
          <w:sz w:val="28"/>
          <w:szCs w:val="28"/>
        </w:rPr>
        <w:t xml:space="preserve">世界首富比尔盖茨如此解释创意：创意具有裂变效应，一盎司创意能够带来无以数计的商业利益、商业奇迹。文化创意产业是指依靠创意人的智慧、技能和天赋，借助于高科技对文化资源进行创造与提升，通过知识产权的开发和运用，产生出高附加值产品，具有创造财富和就业潜力的产业。联合国教科文组织认为文化创意产业包含文化产品、文化服务与智能产权三项内容。海洋文化是海洋文化产业的本源和基石,也是文化产业的核心;海洋文化产业又是海洋文化繁荣的动力和保障，是海洋文化的物质成果。同时，海洋文化和海洋经济是不可分割的孪生兄弟，共生共荣、相辅相成、互相融合、相互促进。可以说，没有海洋经济，就不会产生海洋文化;没有海洋文化的繁荣，也就没有海洋经济的发展。只有大力弘扬海洋文化，才能促进海洋经济的繁荣;海洋经济发展了，反过来又会促进海洋文化的繁荣，两者相辅相成。</w:t>
      </w:r>
    </w:p>
    <w:p>
      <w:pPr>
        <w:ind w:left="0" w:right="0" w:firstLine="560"/>
        <w:spacing w:before="450" w:after="450" w:line="312" w:lineRule="auto"/>
      </w:pPr>
      <w:r>
        <w:rPr>
          <w:rFonts w:ascii="宋体" w:hAnsi="宋体" w:eastAsia="宋体" w:cs="宋体"/>
          <w:color w:val="000"/>
          <w:sz w:val="28"/>
          <w:szCs w:val="28"/>
        </w:rPr>
        <w:t xml:space="preserve">二、注重文化创意产业的本土化，打造优势品牌</w:t>
      </w:r>
    </w:p>
    <w:p>
      <w:pPr>
        <w:ind w:left="0" w:right="0" w:firstLine="560"/>
        <w:spacing w:before="450" w:after="450" w:line="312" w:lineRule="auto"/>
      </w:pPr>
      <w:r>
        <w:rPr>
          <w:rFonts w:ascii="宋体" w:hAnsi="宋体" w:eastAsia="宋体" w:cs="宋体"/>
          <w:color w:val="000"/>
          <w:sz w:val="28"/>
          <w:szCs w:val="28"/>
        </w:rPr>
        <w:t xml:space="preserve">国务院近日批复《浙江海洋经济发展示范区规划》，这意味着我省诞生了首个纳入国家发展战略的规划，这也是我国第一个海洋经济示范区规划。业内人士认为海洋经济示范区的战略意义并不亚于海南国际旅游岛。而舟山有着丰富的海洋资源和广阔的海洋经济发展前景，把发展海洋经济作为促进经济发展新的增长点，这无疑增加了舟山更好更快地发展海洋经济的信心。普陀观音文化、朱家尖沙雕文化、桃花岛武侠文化、白沙海钓文化、东极极地文化、渔人文化、节庆文化等舟山海洋文化，是舟山的重要文化资源，也是舟山文化创意产业的宝贵资源。海洋文化创意产业作为海洋经济中的重要组成部分，如何在海洋文化的创异、创议、创艺、创乐、创翼、创弈、创遗方面做文章，是我们必须探讨和研究的。创异：是指如何在众多的创意产业中与众不同，标新立异。如定海洞头村，从农村格调单一农家乐开发思路中解脱出来，以自然条件为依托，形成以文化融入经济发展的思路，创新创异，借助外部的智力和财力，努力打造集人文、自然、休闲、娱乐、教育于一体的新农村产业模式。如正在建设一批文化产业基地：全国艺术院校大学生实习采风基地、中国戏曲谷(中国戏曲创演基地)、全国休闲旅游养生基地、全国青少年夏令营基地。</w:t>
      </w:r>
    </w:p>
    <w:p>
      <w:pPr>
        <w:ind w:left="0" w:right="0" w:firstLine="560"/>
        <w:spacing w:before="450" w:after="450" w:line="312" w:lineRule="auto"/>
      </w:pPr>
      <w:r>
        <w:rPr>
          <w:rFonts w:ascii="宋体" w:hAnsi="宋体" w:eastAsia="宋体" w:cs="宋体"/>
          <w:color w:val="000"/>
          <w:sz w:val="28"/>
          <w:szCs w:val="28"/>
        </w:rPr>
        <w:t xml:space="preserve">创议：创造话题，借助话题，来吸引公众纷纷议论，形成口碑营销，起到口耳相传的广告效应，达到营销传播的目的。棋行大地，天下风凰是炒作营销成功案例之一。凤凰作为偏居湖南一隅的小县城，虽然风景秀美、古风流传，而且有着浓厚的人文资源，但由于地理位置等方面的原因，并没有在旅游上取得重大突破，如何让更多的人认识、了解凤凰并进一步产生想来旅游的欲望呢?最终他们借助湖南旅游节的机会进行了一场大型网络炒作：邀请围棋界名流常昊和曹熏铉在南长城进行中韩围棋对抗赛，同时以大地为棋盘，以261名少林、武当弟子作为围棋子进行现场演示。整个南长城所在山体被特邀来的包裹艺术大师用13万平方米红布包裹起来等待现场揭幕，营造出浓郁的神秘气氛。此外，他们还特意设计了名人牌，邀请黄永玉、金庸等现场观棋助阵。此等具有聚焦价值资讯兴奋点甚多的炒作自然大有炒作价值，包括中央电视台、凤凰卫视在内的各大媒体纷纷派出强大记者阵容，进行现场直播和报道。凤凰的受关注程度大大提高，很大程度上提升了其品牌形象。舟山也可以以此为借鉴，做到出奇制胜、以巧取胜，完成四两拨千斤的市场启动。</w:t>
      </w:r>
    </w:p>
    <w:p>
      <w:pPr>
        <w:ind w:left="0" w:right="0" w:firstLine="560"/>
        <w:spacing w:before="450" w:after="450" w:line="312" w:lineRule="auto"/>
      </w:pPr>
      <w:r>
        <w:rPr>
          <w:rFonts w:ascii="宋体" w:hAnsi="宋体" w:eastAsia="宋体" w:cs="宋体"/>
          <w:color w:val="000"/>
          <w:sz w:val="28"/>
          <w:szCs w:val="28"/>
        </w:rPr>
        <w:t xml:space="preserve">创艺：积极推进艺术创作,加强和旅游产业的紧密互动，建立海洋文学、渔民画、摄影等艺术创作工作室，以里斯本丸事件、鸦片战争、徐福东渡等历史题材及民间传说为线索，深入挖掘海岛河姆渡文化、海洋历史文化、海洋佛教文化、海洋景观文化、海洋民俗文化。典型的例子是由普陀观音文化联合张艺谋的艺术影响力诞生出来的印象系列的最新作品《印象普陀》，将当地的自然风光和佛教文化融合于舞台，通过实景电影的方式来讲述普陀山的经典故事。《普陀印象》作为一个文化产业品牌，对百姓和游客来说是对普陀佛教文化和海洋民俗文化的一次再认识，对舟山来说，就是对海洋文化产业的一次全新尝试和探索。</w:t>
      </w:r>
    </w:p>
    <w:p>
      <w:pPr>
        <w:ind w:left="0" w:right="0" w:firstLine="560"/>
        <w:spacing w:before="450" w:after="450" w:line="312" w:lineRule="auto"/>
      </w:pPr>
      <w:r>
        <w:rPr>
          <w:rFonts w:ascii="宋体" w:hAnsi="宋体" w:eastAsia="宋体" w:cs="宋体"/>
          <w:color w:val="000"/>
          <w:sz w:val="28"/>
          <w:szCs w:val="28"/>
        </w:rPr>
        <w:t xml:space="preserve">创乐：通俗的理解就是创造快乐，令人愉悦快乐的东西，才是人们愿意为之消费买单并喜爱的。创意产业是精神性、文化性、娱乐性、心理性的产业。海洋经济中的海洋旅游在舟山的经济中占有重要的地位，旅游是人的天性需求，但要让人在旅游中感到愉悦，却要靠旅游产业好的创意和物超所值的服务。创翼：是指对舟山文化创意产业规模的设想，积极推进创意设计。加快行业结构调整，促进产业的集中化和专业化发展。依托我市海洋旅游及临港工业优势，大力发展佛教文化用品、海洋工艺品等旅游商品设计和电动玩具、机械设备等工业产品设计，同时要发展品牌视觉设计、形象设计、广告设计、展示设计等视觉创意设计，装潢设计、景观设计等环境艺术设计，建设成一个整体化、多样化的、倡导性的、整体化的经济体，为舟山的海洋经济添翼展翅。目前将实施的有在上海世博园法国馆发布的鲁家峙文化创意岛计划：将原有的码头、船坞、输冰道等生产构筑物，结合现代艺术家的创意元素建设成一个全新的文化创意园区。通过创意和文化的结合，将整个鲁家峙打造成一个整体的文化创意岛。</w:t>
      </w:r>
    </w:p>
    <w:p>
      <w:pPr>
        <w:ind w:left="0" w:right="0" w:firstLine="560"/>
        <w:spacing w:before="450" w:after="450" w:line="312" w:lineRule="auto"/>
      </w:pPr>
      <w:r>
        <w:rPr>
          <w:rFonts w:ascii="宋体" w:hAnsi="宋体" w:eastAsia="宋体" w:cs="宋体"/>
          <w:color w:val="000"/>
          <w:sz w:val="28"/>
          <w:szCs w:val="28"/>
        </w:rPr>
        <w:t xml:space="preserve">创弈：弈者，博弈，竞争就是博弈，竞争诱发创造。创意的力量正在催生和引爆人们的梦想。马云改变了全球商人的交易，甚至将每个人一夜间变成了商人;江南春为广告赋予了新的智慧，让每个人都看到了商业新的可能;超级女声启发了平民的种种梦想与亿万观众的互动，舟山的创意产业在发展中，需要开拓进取，敢于挑战，想别人所未想的，做别人所未做的。创遗：可以理解为两个层次，一是创意产业背景下生存环境的可持续发展，二是创意产业自身的可持续发展，创意产业是一个无烟产业，但对人类的可持续发展却有着极大的影响。深刻影响着人们的价值观、人生观、发展观，对人类的环境也有重要的影响。</w:t>
      </w:r>
    </w:p>
    <w:p>
      <w:pPr>
        <w:ind w:left="0" w:right="0" w:firstLine="560"/>
        <w:spacing w:before="450" w:after="450" w:line="312" w:lineRule="auto"/>
      </w:pPr>
      <w:r>
        <w:rPr>
          <w:rFonts w:ascii="宋体" w:hAnsi="宋体" w:eastAsia="宋体" w:cs="宋体"/>
          <w:color w:val="000"/>
          <w:sz w:val="28"/>
          <w:szCs w:val="28"/>
        </w:rPr>
        <w:t xml:space="preserve">三、制定战略性规划，打造完整产业链条，促进产业集聚发展</w:t>
      </w:r>
    </w:p>
    <w:p>
      <w:pPr>
        <w:ind w:left="0" w:right="0" w:firstLine="560"/>
        <w:spacing w:before="450" w:after="450" w:line="312" w:lineRule="auto"/>
      </w:pPr>
      <w:r>
        <w:rPr>
          <w:rFonts w:ascii="宋体" w:hAnsi="宋体" w:eastAsia="宋体" w:cs="宋体"/>
          <w:color w:val="000"/>
          <w:sz w:val="28"/>
          <w:szCs w:val="28"/>
        </w:rPr>
        <w:t xml:space="preserve">海洋具有开放性，海洋文化产业的开发应建立在与海洋文化、海洋体育、海洋教育、海洋科考、海洋渔业、海洋工业、海洋运输业、海洋会展业、海洋养殖业、海岛种植业等领域交融、合作的开放平台上。目前，舟山海洋文化产业的发展不仅没有形成规模，而且缺少统一规划和市场结合点，表现出海洋文化产业发展的无序和凌乱。因此，发展舟山的海洋文化产业：</w:t>
      </w:r>
    </w:p>
    <w:p>
      <w:pPr>
        <w:ind w:left="0" w:right="0" w:firstLine="560"/>
        <w:spacing w:before="450" w:after="450" w:line="312" w:lineRule="auto"/>
      </w:pPr>
      <w:r>
        <w:rPr>
          <w:rFonts w:ascii="宋体" w:hAnsi="宋体" w:eastAsia="宋体" w:cs="宋体"/>
          <w:color w:val="000"/>
          <w:sz w:val="28"/>
          <w:szCs w:val="28"/>
        </w:rPr>
        <w:t xml:space="preserve">一是要加强海洋文化研究，发挥政府对海洋文化产业的主导和培育作用。政府应发挥在文化发展中的支持引导职能，制定以海洋文化创意产业为城市经济主导增长方式的战略，给文化产业的发展营造更为宽松的市场环境，研发海洋文化创意产业的可操作性形态，构建富有活力的现代海洋文化产业集群。创意产业要发展，资金投入是重点。应该按照创意产业市场规律来制定和健全相关法规和制度，进一步改善投融资环境，提高企业、民间、外商对我市创意产业投资的积极性。形成谁投资，谁受益的产业化运作机制，搭建创意产业化的平台，营造有利于创意产业发展的投资环境，从而积极推动创意产业的发展。</w:t>
      </w:r>
    </w:p>
    <w:p>
      <w:pPr>
        <w:ind w:left="0" w:right="0" w:firstLine="560"/>
        <w:spacing w:before="450" w:after="450" w:line="312" w:lineRule="auto"/>
      </w:pPr>
      <w:r>
        <w:rPr>
          <w:rFonts w:ascii="宋体" w:hAnsi="宋体" w:eastAsia="宋体" w:cs="宋体"/>
          <w:color w:val="000"/>
          <w:sz w:val="28"/>
          <w:szCs w:val="28"/>
        </w:rPr>
        <w:t xml:space="preserve">就在这样的背景下，舟山政府对舟山的文化产业在政策上和财政上有了更多的支持，舟山市人民政府《关于促进我市软件和创意产业发展的若干意见》和舟山市发改委信息产业处《舟山市新兴产业发展问题研究》等相关文件给创意产业以政策上的支持，并且在财政上予以一定的支持，去年，定海创建了一个文化创意产业园伍玖文化中心，优惠的税收政策、低廉的租金，为创业者提供了更轻松的空间，吸引了大批文化创意企业入驻。</w:t>
      </w:r>
    </w:p>
    <w:p>
      <w:pPr>
        <w:ind w:left="0" w:right="0" w:firstLine="560"/>
        <w:spacing w:before="450" w:after="450" w:line="312" w:lineRule="auto"/>
      </w:pPr>
      <w:r>
        <w:rPr>
          <w:rFonts w:ascii="宋体" w:hAnsi="宋体" w:eastAsia="宋体" w:cs="宋体"/>
          <w:color w:val="000"/>
          <w:sz w:val="28"/>
          <w:szCs w:val="28"/>
        </w:rPr>
        <w:t xml:space="preserve">二是要制定战略性规划，突出海洋文化产业的区域特征。发展海洋文化产业不可千篇一律重复建设，要注意发掘本区域海洋文化的特色，对现有简单、粗放、雷同的海洋文化产业项目进行资源整合。</w:t>
      </w:r>
    </w:p>
    <w:p>
      <w:pPr>
        <w:ind w:left="0" w:right="0" w:firstLine="560"/>
        <w:spacing w:before="450" w:after="450" w:line="312" w:lineRule="auto"/>
      </w:pPr>
      <w:r>
        <w:rPr>
          <w:rFonts w:ascii="宋体" w:hAnsi="宋体" w:eastAsia="宋体" w:cs="宋体"/>
          <w:color w:val="000"/>
          <w:sz w:val="28"/>
          <w:szCs w:val="28"/>
        </w:rPr>
        <w:t xml:space="preserve">三是要打造完整产业链条，培育成熟的海洋文化产业。通过深入挖掘历史文化、民俗文化、渔业文化等海洋文化遗产，创造性地打造海洋文化产品，并加以宣传和包装，最终形成海洋文化的强势品牌。此外，发展文化创意产业虽然是以市场为基础的，但政府的作用不可忽视。政府通过公共服务体系的完善和政策法规的制定，为文化创意产业营造一个适宜发展的外部环境，对文化创意产业的发展将具有积极的推动作用。</w:t>
      </w:r>
    </w:p>
    <w:p>
      <w:pPr>
        <w:ind w:left="0" w:right="0" w:firstLine="560"/>
        <w:spacing w:before="450" w:after="450" w:line="312" w:lineRule="auto"/>
      </w:pPr>
      <w:r>
        <w:rPr>
          <w:rFonts w:ascii="宋体" w:hAnsi="宋体" w:eastAsia="宋体" w:cs="宋体"/>
          <w:color w:val="000"/>
          <w:sz w:val="28"/>
          <w:szCs w:val="28"/>
        </w:rPr>
        <w:t xml:space="preserve">四、加快人才集聚，强化产业智力支撑</w:t>
      </w:r>
    </w:p>
    <w:p>
      <w:pPr>
        <w:ind w:left="0" w:right="0" w:firstLine="560"/>
        <w:spacing w:before="450" w:after="450" w:line="312" w:lineRule="auto"/>
      </w:pPr>
      <w:r>
        <w:rPr>
          <w:rFonts w:ascii="宋体" w:hAnsi="宋体" w:eastAsia="宋体" w:cs="宋体"/>
          <w:color w:val="000"/>
          <w:sz w:val="28"/>
          <w:szCs w:val="28"/>
        </w:rPr>
        <w:t xml:space="preserve">借鉴世界各国文化创意产业分类，根据我国的行业划分标准，可以将我国文化创意产业分为五大类：</w:t>
      </w:r>
    </w:p>
    <w:p>
      <w:pPr>
        <w:ind w:left="0" w:right="0" w:firstLine="560"/>
        <w:spacing w:before="450" w:after="450" w:line="312" w:lineRule="auto"/>
      </w:pPr>
      <w:r>
        <w:rPr>
          <w:rFonts w:ascii="宋体" w:hAnsi="宋体" w:eastAsia="宋体" w:cs="宋体"/>
          <w:color w:val="000"/>
          <w:sz w:val="28"/>
          <w:szCs w:val="28"/>
        </w:rPr>
        <w:t xml:space="preserve">(1)文化艺术，包括表演艺术、视觉艺术、音乐创作等;(2)创意设计，包括服装设计、广告设计、建筑设计等;(3)传媒产业，包括出版、电影及录像带、电视与广播等;(4)软件及计算机服务。在中国的传统思想中,创意产业所包括的绝大部分行业都是属于不入流的东西。甚至在企业,经营者们依旧没有摆脱资本和技术说了算的传统思想,所以创意人才在社会上得不到重视。这就是一个全社会对创意人才认识上的问题。创意人才的不断涌现是创意产业持续健康发展的根本保障，创意产业的核心是要构筑其产业链和产业的延伸,而在产业链上最核心的财富就是创意人才。设计是创意产业核心的一部分,也是其它产业的引擎,为其它产业提供内容和形式。</w:t>
      </w:r>
    </w:p>
    <w:p>
      <w:pPr>
        <w:ind w:left="0" w:right="0" w:firstLine="560"/>
        <w:spacing w:before="450" w:after="450" w:line="312" w:lineRule="auto"/>
      </w:pPr>
      <w:r>
        <w:rPr>
          <w:rFonts w:ascii="宋体" w:hAnsi="宋体" w:eastAsia="宋体" w:cs="宋体"/>
          <w:color w:val="000"/>
          <w:sz w:val="28"/>
          <w:szCs w:val="28"/>
        </w:rPr>
        <w:t xml:space="preserve">目前在舟山仅有两所院校开设了相关设计专业，分别是浙江海洋学院普陀科学技术学院开设的动漫设计与制作(高职)专业和浙江国际海运职业技术学院开设的电脑美术设计专业。</w:t>
      </w:r>
    </w:p>
    <w:p>
      <w:pPr>
        <w:ind w:left="0" w:right="0" w:firstLine="560"/>
        <w:spacing w:before="450" w:after="450" w:line="312" w:lineRule="auto"/>
      </w:pPr>
      <w:r>
        <w:rPr>
          <w:rFonts w:ascii="宋体" w:hAnsi="宋体" w:eastAsia="宋体" w:cs="宋体"/>
          <w:color w:val="000"/>
          <w:sz w:val="28"/>
          <w:szCs w:val="28"/>
        </w:rPr>
        <w:t xml:space="preserve">应该说舟山文化创意产业人才还相对缺乏，创意人才总量、结构、素质还不能够适应产业快速发展的要求。舟山市应建立高等院校、职业技术学校、社会力量办学机构、相关企业等多层次的人才培训体系。支持市内外高校、职业技术学院、相关企业在舟山设立教育培训机构或联合建设人才培训基地。鼓励市内外高校及职业技术学院采用定向培养的方式，灵活设置专业课程，适应市场需求，开展动漫画创作、创意设计、软件开发等专业培训，形成畅通的人才输送渠道。文化的力量，深深熔铸在民族的生命力、创造力和凝聚力之中，是经济社会发展的重要精神动力。海洋文化是舟山最宝贵的文化资源。创意的力量，正在有想法的创意者手中转化为资本，并带动大批就业人群。而同时，资本又看中它们的巨大潜力，使之走上产业化的道路。让我们共同期待舟山文化创意产业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2025-01-16T12:50:01+08:00</dcterms:created>
  <dcterms:modified xsi:type="dcterms:W3CDTF">2025-01-16T12:50:01+08:00</dcterms:modified>
</cp:coreProperties>
</file>

<file path=docProps/custom.xml><?xml version="1.0" encoding="utf-8"?>
<Properties xmlns="http://schemas.openxmlformats.org/officeDocument/2006/custom-properties" xmlns:vt="http://schemas.openxmlformats.org/officeDocument/2006/docPropsVTypes"/>
</file>