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最新教师个人学法心得体会 教师如何学法用法(4篇)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教师个人学法心得体会 教师如何学法用法一一、通过学习，进一步提升了学法用法思想理念提高全民法律意识，推进依法治国、依法行政、建设社会主义法治国家是一项重大而长期的工作。自觉学习、贯彻和宣传法律，关键在于提高思想认识。首先，建设社会主义法治国...</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教师如何学法用法一</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作为一名公职人员，必须充分掌握才能保证各项工作规范有序开展，服务好本职工作。(范文网)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公务员，学法是用法的前提，但学法的目的是为了更好地用法。我们只有把学习法律知识和依法办事紧密结合起来，与工商工作紧密结合起来，不断提高法治化管理水平。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行政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此次“学法用法”活动的开展使得我对社会主义民主法制理论有了更深入了解，依法履行职责的观念得到了增强，特别是对有关公务员法律法规有了全面的了解和掌握，为在今后工作中坚持依法办事，提高依法行政能力，运用法律的知识开展好各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教师如何学法用法二</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上级有关部门的相关文件精神,本学期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教师如何学法用法三</w:t>
      </w:r>
    </w:p>
    <w:p>
      <w:pPr>
        <w:ind w:left="0" w:right="0" w:firstLine="560"/>
        <w:spacing w:before="450" w:after="450" w:line="312" w:lineRule="auto"/>
      </w:pPr>
      <w:r>
        <w:rPr>
          <w:rFonts w:ascii="宋体" w:hAnsi="宋体" w:eastAsia="宋体" w:cs="宋体"/>
          <w:color w:val="000"/>
          <w:sz w:val="28"/>
          <w:szCs w:val="28"/>
        </w:rPr>
        <w:t xml:space="preserve">今年是我国进入“六五”普法的第二个年头，经过多年的法制宣传教育，广大人民群众的法制观念、法治意识和法律素质得到了显著提高。然而在当前社会经济发展中，我们更应该清醒地看到，学法用法工作中仍存在不足之处，依法行政的意识和能力与学习实践科学发展观的要求相比还存在着差距。作为一名公务员，更要努力学好法律知识，提高法律意识，不断增强依法办事的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作为一名公职人员，必须充分掌握才能保证各项工作规范有序开展，服务好本职工作。(范文网)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公务员，学法是用法的前提，但学法的目的是为了更好地用法。我们只有把学习法律知识和依法办事紧密结合起来，与工商工作紧密结合起来，不断提高法治化管理水平。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行政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此次“学法用法”活动的开展使得我对社会主义民主法制理论有了更深入了解，依法履行职责的观念得到了增强，特别是对有关公务员法律法规有了全面的了解和掌握，为在今后工作中坚持依法办事，提高依法行政能力，运用法律的知识开展好各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教师如何学法用法四</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利义务，学法是重要的必修课程，守法是重要的师德内容，用法是重要的基本功架，护法是重要的基本职责。然而许多人不懂公民基本法，所以即使有自己的权益受到侵犯，也不懂利用这些法律武器来维护自己。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必须通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己的合法权益，和维护这些权益的程序和方式。也初步具备了依法自我保护的意识，并有了一定的寻求法律救济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2025-04-28T15:45:21+08:00</dcterms:created>
  <dcterms:modified xsi:type="dcterms:W3CDTF">2025-04-28T15:45:21+08:00</dcterms:modified>
</cp:coreProperties>
</file>

<file path=docProps/custom.xml><?xml version="1.0" encoding="utf-8"?>
<Properties xmlns="http://schemas.openxmlformats.org/officeDocument/2006/custom-properties" xmlns:vt="http://schemas.openxmlformats.org/officeDocument/2006/docPropsVTypes"/>
</file>