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数学教学心得体会200字3篇(精选)</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200字一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数学教学心得体会200字一</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通过此次学习，让我懂得了人才的培养，责任在于教师，教师的职业的确是光辉的、神圣的，但也是艰辛的。人们说：十年树木，百年树人。这是何等的不易。我们从事教育工作的每个人，都可以成为一名教育家，而不是教书匠。关键在于你本人对教育事业有没有独特的见解，有没有持之以恒的理想和追求，有没有信心和高度的责任心，有没有把自己放在主人翁的位置上，有没有适应新形势下教育面临的挑战……</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数学教学心得体会200字二</w:t>
      </w:r>
    </w:p>
    <w:p>
      <w:pPr>
        <w:ind w:left="0" w:right="0" w:firstLine="560"/>
        <w:spacing w:before="450" w:after="450" w:line="312" w:lineRule="auto"/>
      </w:pPr>
      <w:r>
        <w:rPr>
          <w:rFonts w:ascii="宋体" w:hAnsi="宋体" w:eastAsia="宋体" w:cs="宋体"/>
          <w:color w:val="000"/>
          <w:sz w:val="28"/>
          <w:szCs w:val="28"/>
        </w:rPr>
        <w:t xml:space="preserve">在假期集中学习的基础上，继续学习了《课程标准》，并努力把《数学课程标准》的新思想、新理念与数学课堂教学的新思路、新设想结合起来，转变思想、相互协作、积极探索，大胆改革数学课堂教学模式。</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数学教学？《数学课程标准》对数学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数学，让不同的人在数学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课堂教学作为有利于学生主动探索的数学学习环境，把学生在获得知识和技能的同时，在情感、态度价值观等方面都能够充分发展作为教学改革的基本指导思想，倡导“学生自主学习与教师适时指导”的新课程教育理念，推行“情景——探究——实践”的高中数学课堂教学新模式，把数学教学看成是师生交往互动，共同发展的过程，积极引导学生自主探索、研究，既注重学习结果、更注重学习过程以及学生在学习过程中的感受和体验。“学生是教学活动的主体，教师成为教学活动的组织者、指导者与参与者”。本学期中，提倡学生自己提出问题，并尝试解决问题，这是针对高一教学知识背景不完备，知识体系不健全，课时数不足的现象提出来的。应当说这样的要求符合新课改精神，对改进教学方法，转变学生的学习方式，提高课堂效率是大有帮助的。</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数学教研组每周进行一次集体备课活动。先让每一位任教老师独立钻研教材，精心设计教案，然后备课组再组织全体数学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数学组在继续大力推进数学课堂教学评价改革的同时，把新的教学评价观（关注并利用学生的生活经验、三维度的有机结合、开拓学生学习的时间和空间、立足于人而不是物化的知识等）贯穿于平时的课堂教学评价中。我们分年级制定了数学学科分类评价标准，从数学思维品质，数学概念与原理的理解、表达和应用，数学运算能力，数学活动与课外学习，数学与日常生活、其他学科等五个方面对学生的数学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（1）对已删内容，如所有版本教材都未出现，一般不要再捡回，如指数方程和对数方程的解法、指数不等式和对数不等式的解法、线段的定比分点、已知三角函数值求角、三角方程和反三角函数，极限等。</w:t>
      </w:r>
    </w:p>
    <w:p>
      <w:pPr>
        <w:ind w:left="0" w:right="0" w:firstLine="560"/>
        <w:spacing w:before="450" w:after="450" w:line="312" w:lineRule="auto"/>
      </w:pPr>
      <w:r>
        <w:rPr>
          <w:rFonts w:ascii="宋体" w:hAnsi="宋体" w:eastAsia="宋体" w:cs="宋体"/>
          <w:color w:val="000"/>
          <w:sz w:val="28"/>
          <w:szCs w:val="28"/>
        </w:rPr>
        <w:t xml:space="preserve">（2）对有不同处理方式的内容，一般应按所教版本教学。如有不同处理方式在另外版本出现，对解题可能产生影响，则应适当告诉学生。如函数概念的引入，可先讲函数，后讲映射；也可先讲映射，后讲函数。</w:t>
      </w:r>
    </w:p>
    <w:p>
      <w:pPr>
        <w:ind w:left="0" w:right="0" w:firstLine="560"/>
        <w:spacing w:before="450" w:after="450" w:line="312" w:lineRule="auto"/>
      </w:pPr>
      <w:r>
        <w:rPr>
          <w:rFonts w:ascii="宋体" w:hAnsi="宋体" w:eastAsia="宋体" w:cs="宋体"/>
          <w:color w:val="000"/>
          <w:sz w:val="28"/>
          <w:szCs w:val="28"/>
        </w:rPr>
        <w:t xml:space="preserve">（3）对新增内容，教材不同版本的表达方式和选用例、习题有差异。备课时，如能多参考一些版本，必能帮助加深理解，提高水平和效率。</w:t>
      </w:r>
    </w:p>
    <w:p>
      <w:pPr>
        <w:ind w:left="0" w:right="0" w:firstLine="560"/>
        <w:spacing w:before="450" w:after="450" w:line="312" w:lineRule="auto"/>
      </w:pPr>
      <w:r>
        <w:rPr>
          <w:rFonts w:ascii="宋体" w:hAnsi="宋体" w:eastAsia="宋体" w:cs="宋体"/>
          <w:color w:val="000"/>
          <w:sz w:val="28"/>
          <w:szCs w:val="28"/>
        </w:rPr>
        <w:t xml:space="preserve">目前，高中数学新课程教学大体可分为三个阶段：必修课教学阶段，选修系列1、2教学阶段，总复习阶段。前阶段是后阶段的基础，前阶段知识会在后阶段中得到巩固、应用、延拓和加深。不同生源层次的学校在同一知识内容的教学要求上是应该有区别的。即使是同一学校，对具有不同数学水平的学生，要求也应有所不同。例如，教材中的练习题、习题和复习题中的a组题应要求所有学生完成，但b组题较难，一般只要求数学基础较好的学生选做即可。</w:t>
      </w:r>
    </w:p>
    <w:p>
      <w:pPr>
        <w:ind w:left="0" w:right="0" w:firstLine="560"/>
        <w:spacing w:before="450" w:after="450" w:line="312" w:lineRule="auto"/>
      </w:pPr>
      <w:r>
        <w:rPr>
          <w:rFonts w:ascii="宋体" w:hAnsi="宋体" w:eastAsia="宋体" w:cs="宋体"/>
          <w:color w:val="000"/>
          <w:sz w:val="28"/>
          <w:szCs w:val="28"/>
        </w:rPr>
        <w:t xml:space="preserve">总之，高中数学新课程的改革，任重而道远。推进此改革，是目前教育改革和发展的一项重要任务，需要不断探索，不断反思，不断总结，不断解决问。“学无止境、教无止境、研无止境”是我的工作内容和工作动力，我们在今后的数学教学工作中，将不断总结已有的成功经验，并努力吸收、借鉴其他老师的成功做法，与时俱进、开拓创新、团结协作，为全面提高高中数学课堂教学质量努力。</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数学教学心得体会200字三</w:t>
      </w:r>
    </w:p>
    <w:p>
      <w:pPr>
        <w:ind w:left="0" w:right="0" w:firstLine="560"/>
        <w:spacing w:before="450" w:after="450" w:line="312" w:lineRule="auto"/>
      </w:pPr>
      <w:r>
        <w:rPr>
          <w:rFonts w:ascii="宋体" w:hAnsi="宋体" w:eastAsia="宋体" w:cs="宋体"/>
          <w:color w:val="000"/>
          <w:sz w:val="28"/>
          <w:szCs w:val="28"/>
        </w:rPr>
        <w:t xml:space="preserve">10月17和18日，我参加了在xx举办的国基教育大讲堂《数的认识》教学操作指南研讨会。2天时间由各地优秀数学教师：xxx几位大师展示高水平数学课，使我感受颇深，受益匪浅。针对这次活动，谈谈自己的感受。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xx《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2025-05-25T16:59:28+08:00</dcterms:created>
  <dcterms:modified xsi:type="dcterms:W3CDTF">2025-05-25T16:59:28+08:00</dcterms:modified>
</cp:coreProperties>
</file>

<file path=docProps/custom.xml><?xml version="1.0" encoding="utf-8"?>
<Properties xmlns="http://schemas.openxmlformats.org/officeDocument/2006/custom-properties" xmlns:vt="http://schemas.openxmlformats.org/officeDocument/2006/docPropsVTypes"/>
</file>