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第三季度思想汇报范文范本(4篇)</w:t>
      </w:r>
      <w:bookmarkEnd w:id="1"/>
    </w:p>
    <w:p>
      <w:pPr>
        <w:jc w:val="center"/>
        <w:spacing w:before="0" w:after="450"/>
      </w:pPr>
      <w:r>
        <w:rPr>
          <w:rFonts w:ascii="Arial" w:hAnsi="Arial" w:eastAsia="Arial" w:cs="Arial"/>
          <w:color w:val="999999"/>
          <w:sz w:val="20"/>
          <w:szCs w:val="20"/>
        </w:rPr>
        <w:t xml:space="preserve">来源：网络  作者：落花人独立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三季度思想汇报范文范本一一、精心编制各类报表1、下达了20__年第三季度学院部门预算;2、完成了省教育厅下发的财务信息公开工作相关报表的编制;3、编制了省财政厅下发的单位会计信息质量自查情况表;4、完成了个人所得税完税证明邮寄工作信息表;...</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第三季度思想汇报范文范本一</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第三季度思想汇报范文范本二</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第三季度思想汇报范文范本三</w:t>
      </w:r>
    </w:p>
    <w:p>
      <w:pPr>
        <w:ind w:left="0" w:right="0" w:firstLine="560"/>
        <w:spacing w:before="450" w:after="450" w:line="312" w:lineRule="auto"/>
      </w:pPr>
      <w:r>
        <w:rPr>
          <w:rFonts w:ascii="宋体" w:hAnsi="宋体" w:eastAsia="宋体" w:cs="宋体"/>
          <w:color w:val="000"/>
          <w:sz w:val="28"/>
          <w:szCs w:val="28"/>
        </w:rPr>
        <w:t xml:space="preserve">今年以来，x支行进一步解放思想，牢固树立科学发展观，进一步深化改革，加强员工队伍建设，强化内控和风险管理，齐心协力抓好工作落实，取得了丰硕的成果，银行第三季度工作总结和第四季度工作计划。?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96.9%。其中人民币储蓄存款余额达到104936万元，比年初新增8301万元，完成市分行下达年度计划的231%。;对公存款余额达到40188万元(不含理财产品)，比年初新新增984万元，完成市分行下达年度计划的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x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x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第三季度思想汇报范文范本四</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通过以上举措的实施，不仅稳定了消费客源，而且拉近了与消费常客的距离，扩大了酒店餐饮对外知名度，树立了良好的社会口碑，同时也提升了包房出租率，三季度，部门包房出租率为57.1，较去年同期45上升了12.1个百分点。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w:t>
      </w:r>
    </w:p>
    <w:p>
      <w:pPr>
        <w:ind w:left="0" w:right="0" w:firstLine="560"/>
        <w:spacing w:before="450" w:after="450" w:line="312" w:lineRule="auto"/>
      </w:pPr>
      <w:r>
        <w:rPr>
          <w:rFonts w:ascii="宋体" w:hAnsi="宋体" w:eastAsia="宋体" w:cs="宋体"/>
          <w:color w:val="000"/>
          <w:sz w:val="28"/>
          <w:szCs w:val="28"/>
        </w:rPr>
        <w:t xml:space="preserve">总之通过以上举措的实施，较好的稳定了员工队伍，为部门经营创收打下了良好的基础。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w:t>
      </w:r>
    </w:p>
    <w:p>
      <w:pPr>
        <w:ind w:left="0" w:right="0" w:firstLine="560"/>
        <w:spacing w:before="450" w:after="450" w:line="312" w:lineRule="auto"/>
      </w:pPr>
      <w:r>
        <w:rPr>
          <w:rFonts w:ascii="宋体" w:hAnsi="宋体" w:eastAsia="宋体" w:cs="宋体"/>
          <w:color w:val="000"/>
          <w:sz w:val="28"/>
          <w:szCs w:val="28"/>
        </w:rPr>
        <w:t xml:space="preserve">重点从以下几方面着手开展工作：一是着力抓好冬季暖经营举措的落实与效果的督导，确保效益和口碑双丰收；二是做好春节促销系列工作安排，确保春节创收较去年同期上升20，人员稳定，安全无事故；三是以四季度各类婚、寿喜宴的接待和服务为楔机，着力抓好大宴的出品及服务质量，为抢占大宴市场份额打下坚实的基础；四是在二楼大厅的经营思路上坚持低起点、多实惠的大众消费经营思路，狠抓出品及快捷服务的保障，力争散台上座率较前三季度有较大幅度的上升；五是利用春节、元宵节、情人节促销活动结束后的经营淡季，对12月29日厨部技能比武中存在的问题进行认真梳理，并有针对性的实施培训和整改，确保后厨出品质量再上新台阶；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2025-05-25T14:21:49+08:00</dcterms:created>
  <dcterms:modified xsi:type="dcterms:W3CDTF">2025-05-25T14:21:49+08:00</dcterms:modified>
</cp:coreProperties>
</file>

<file path=docProps/custom.xml><?xml version="1.0" encoding="utf-8"?>
<Properties xmlns="http://schemas.openxmlformats.org/officeDocument/2006/custom-properties" xmlns:vt="http://schemas.openxmlformats.org/officeDocument/2006/docPropsVTypes"/>
</file>