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有关教师入党申请书格式及范文如何写(4篇)</w:t>
      </w:r>
      <w:bookmarkEnd w:id="1"/>
    </w:p>
    <w:p>
      <w:pPr>
        <w:jc w:val="center"/>
        <w:spacing w:before="0" w:after="450"/>
      </w:pPr>
      <w:r>
        <w:rPr>
          <w:rFonts w:ascii="Arial" w:hAnsi="Arial" w:eastAsia="Arial" w:cs="Arial"/>
          <w:color w:val="999999"/>
          <w:sz w:val="20"/>
          <w:szCs w:val="20"/>
        </w:rPr>
        <w:t xml:space="preserve">来源：网络  作者：尘埃落定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教师入党申请书格式及范文如何写一您好!我叫，女，汉族，1965年12月17日出生，中共党员，小学高级教师，大专毕业，现在坟台中心李七里峰小学任教。小学阶段在杜台村小学学习;初中阶段在秦台中学学习;1982年7月至1984年9月在中学学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20xx年、20xx年校师德先进个人，优秀教师;20xx年被评县文明教师;20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w:t>
      </w:r>
    </w:p>
    <w:p>
      <w:pPr>
        <w:ind w:left="0" w:right="0" w:firstLine="560"/>
        <w:spacing w:before="450" w:after="450" w:line="312" w:lineRule="auto"/>
      </w:pPr>
      <w:r>
        <w:rPr>
          <w:rFonts w:ascii="宋体" w:hAnsi="宋体" w:eastAsia="宋体" w:cs="宋体"/>
          <w:color w:val="000"/>
          <w:sz w:val="28"/>
          <w:szCs w:val="28"/>
        </w:rPr>
        <w:t xml:space="preserve">(1)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w:t>
      </w:r>
    </w:p>
    <w:p>
      <w:pPr>
        <w:ind w:left="0" w:right="0" w:firstLine="560"/>
        <w:spacing w:before="450" w:after="450" w:line="312" w:lineRule="auto"/>
      </w:pPr>
      <w:r>
        <w:rPr>
          <w:rFonts w:ascii="宋体" w:hAnsi="宋体" w:eastAsia="宋体" w:cs="宋体"/>
          <w:color w:val="000"/>
          <w:sz w:val="28"/>
          <w:szCs w:val="28"/>
        </w:rPr>
        <w:t xml:space="preserve">(2)提高课堂效率，注重能力培养，激发学生学习兴趣。在教学中，既教书，又育人，教学方式尽量灵活多样，常采用辩论、讨论、录音、录像、图片、多媒体课件等教学手段，让学生在轻松的气氛中既学到了知识，又培养了能力。</w:t>
      </w:r>
    </w:p>
    <w:p>
      <w:pPr>
        <w:ind w:left="0" w:right="0" w:firstLine="560"/>
        <w:spacing w:before="450" w:after="450" w:line="312" w:lineRule="auto"/>
      </w:pPr>
      <w:r>
        <w:rPr>
          <w:rFonts w:ascii="宋体" w:hAnsi="宋体" w:eastAsia="宋体" w:cs="宋体"/>
          <w:color w:val="000"/>
          <w:sz w:val="28"/>
          <w:szCs w:val="28"/>
        </w:rPr>
        <w:t xml:space="preserve">(3)注重素质教育，开设第二课堂，扩大政治教学的外延。创新的教学方法，激发了学生学习政治的兴趣，取得了优异的教学成绩。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20xx年8月—20xx年7月，我担任6个班政治教学工作，所教班级政治成绩在全市统考和高考中位居前列。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20xx年8月至20xx年7月，担任高中05届9班、10班、13、14班的政治教学工作，并担任13班的班主任和政治教研组长。在20xx年高考中，所教班级13、14班文科综合平均分201.9分，被评为峡市有突出贡献的优秀教师。</w:t>
      </w:r>
    </w:p>
    <w:p>
      <w:pPr>
        <w:ind w:left="0" w:right="0" w:firstLine="560"/>
        <w:spacing w:before="450" w:after="450" w:line="312" w:lineRule="auto"/>
      </w:pPr>
      <w:r>
        <w:rPr>
          <w:rFonts w:ascii="宋体" w:hAnsi="宋体" w:eastAsia="宋体" w:cs="宋体"/>
          <w:color w:val="000"/>
          <w:sz w:val="28"/>
          <w:szCs w:val="28"/>
        </w:rPr>
        <w:t xml:space="preserve">20xx年8月至20xx年7月，连续任高三三个班政治课，其中薛石磊同学在20xx年5月统考中获政治单科第一。所教班级政治教学成绩一直名列全市前列。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20xx年8月至今，响应国家新课程改革的号召，从高一起开始研究新课程，期间积极探讨新课程下高中政治教学，取得了一定的成效。所带20xx届8班，20xx年10月，被评市文明班集体。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w:t>
      </w:r>
    </w:p>
    <w:p>
      <w:pPr>
        <w:ind w:left="0" w:right="0" w:firstLine="560"/>
        <w:spacing w:before="450" w:after="450" w:line="312" w:lineRule="auto"/>
      </w:pPr>
      <w:r>
        <w:rPr>
          <w:rFonts w:ascii="宋体" w:hAnsi="宋体" w:eastAsia="宋体" w:cs="宋体"/>
          <w:color w:val="000"/>
          <w:sz w:val="28"/>
          <w:szCs w:val="28"/>
        </w:rPr>
        <w:t xml:space="preserve">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发表在20xx年2月《中学课程辅导教学研究》;《.....》发表在20xx年5月《吉林教育》;《...》发表在20xx年4月《教坛聚焦》;《...》发表在20xx年11月《教育交流》;《...》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共产党以马克思列宁主义、毛泽东思想、邓小平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xx多年来，中国共产党从小到大、从弱到强、从幼稚到成熟，不断发展壮大，领导中国人民走过了一条充满艰辛曲折的道路，先后形成了以毛泽东、邓小平、xx、xx为核心的四代党中央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将科学发展观的重要思想写入党章，实现党的指导思想的与时俱进，并将之与马克思列宁主义、毛泽东思想、邓小平理论、“三个代表”一道确立为我们党的指导思想，具有划时代的意义。科学发展观的重要思想是对马克思列宁主义、毛泽东思想、邓小平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共产党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共产党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共产党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小学阶段在xx小学学习；初中阶段在xx中学学习；xx年7月至xx年9月在xx中学学习；xx年7月至xx年7月在新乐师范学习；xx年7月至xx年7月参加xx学院函授学习。xx年参加工作，在xx小学任教；xx年7月至今，先后在、xx小学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xx年春，通过推荐，被推选xx区第二届人民代表代表，代表xx人民参政议政，共绘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本人包文全，男，蒙古族，1984年5月出生，大学本科学历，小学一级教师，现在扎赉特旗五家户中心学校任团委书记、大队辅导员工作。</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和母亲都是朴实而又善良的农民，我的大伯是一名老党员，早年也是从事教育工作的，曾担任扎赉特旗组织部长的职务。我从小就在大伯的影响和教育下长大，当我还是个孩子时，大伯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1993年9月我成了一名小学生，就读于五家子村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998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20xx年我初中毕业，以优异的成绩进入了兴安职业技术学院也就是原来的师范学院学习，翻开了我人生征程崭新的一页。我大二那年我怀着十分激动的心情向党组织递交了入党申请书，并参加了业余党校的学习。最后由于时间和名额的原因，在毕业之前我没有能够入党。尽管如此，我平时仍然时时处处用党员的标准严格要求自己，一方面积极参加各种政治理论学习，另一方面在生活和工作中严格要求自己，暗下决心：争取早日入党。</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扎赉特旗五家户中心学校。在工作中，我能严格要求自己，加强各方面的学习与提高，思想上积极向党组织靠拢，于20xx年6月第二次向党组织递交了入党申请书。另一方面，学校党组织在张廷成校长正确领导下，呈健康发展的态势，每年都有新的同志参加这个组织，老党员们始终没有忘记党的优良传统，艰苦朴素，勤俭节约，处处体现出了先锋带头作用，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2025-06-09T11:13:45+08:00</dcterms:created>
  <dcterms:modified xsi:type="dcterms:W3CDTF">2025-06-09T11:13:45+08:00</dcterms:modified>
</cp:coreProperties>
</file>

<file path=docProps/custom.xml><?xml version="1.0" encoding="utf-8"?>
<Properties xmlns="http://schemas.openxmlformats.org/officeDocument/2006/custom-properties" xmlns:vt="http://schemas.openxmlformats.org/officeDocument/2006/docPropsVTypes"/>
</file>