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疫情时期教师入党申请书800字范文三篇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入党申请书,又称入党申请报告,是要求入党的人向所在单位的党组织提出的一种书面材料。下面是本站为大家整理的疫情时期教师入党申请书800字范文，供大家参考。　　疫情时期教师入党申请书800字范文　　尊敬的‘党支部’：　　在全国上下都在学习科学发...</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入党申请书,又称入党申请报告,是要求入党的人向所在单位的党组织提出的一种书面材料。下面是本站为大家整理的疫情时期教师入党申请书800字范文，供大家参考。[_TAG_h2]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在全国上下都在学习科学发展观的大潮下，我怀着激动的心情向党组织再次递交我的入党申请。通过学习，我了解到中国共产党是中国工人阶级的‘先锋队’，是中国各族人民利益的代表，是中国社会主义事业的领导核心。党的最终目的是实现共产主义的社会制度。我们党是以马列主义毛泽东思想邓小平理论和“三个代表”重要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近80年的光荣历程。这几十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经济困难，不断发展壮大的历史。中国共产党无愧是伟大光荣正确的党，是中国革命和建设的坚毅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惟独一次。人的一生应当这样度过：回首往事，他不会因为虚度年华而悔恨，也不会因碌碌无为而羞愧;临终之际，他能够说：“我的整个生命和全部精力，都献给了世界上最壮丽的事业――为解放全人类而斗争。”这就是我为什么要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从九八年的洪灾，到零三年的非典，再到去年的雪灾地震以及奥运，广大的‘共产党员’冲锋在前，吃苦在前，他们实践着‘新时代’‘共产党员’的风貌：全心全意为人民服务，不惜‘牺牲’个人的一切，胸怀共产主义远大理想，带头执行党和国家现阶段的各项政策，勇于开辟，积极进取，不怕经济困难，不怕挫折;诚心诚意为人民谋利益，吃苦在前，享受在后，克已奉公，多作贡献;刻苦学习马列主义理论，在工作中努力创新一流成绩;在危急时刻挺身而出，维护国家和人民的利益，坚定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作为一名中学教师，是中国共产党把我从一个不懂事的孩子培养成为一名有文化的教育工作者。我对党的熟悉，是逐步加深的。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汝投身于工作的时间长，而学习提高的精力少。忙于工作的时间多，和同志们学习交流的机会少等。期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申请人：王强</w:t>
      </w:r>
    </w:p>
    <w:p>
      <w:pPr>
        <w:ind w:left="0" w:right="0" w:firstLine="560"/>
        <w:spacing w:before="450" w:after="450" w:line="312" w:lineRule="auto"/>
      </w:pPr>
      <w:r>
        <w:rPr>
          <w:rFonts w:ascii="宋体" w:hAnsi="宋体" w:eastAsia="宋体" w:cs="宋体"/>
          <w:color w:val="000"/>
          <w:sz w:val="28"/>
          <w:szCs w:val="28"/>
        </w:rPr>
        <w:t xml:space="preserve">　　20xx年x9月30日</w:t>
      </w:r>
    </w:p>
    <w:p>
      <w:pPr>
        <w:ind w:left="0" w:right="0" w:firstLine="560"/>
        <w:spacing w:before="450" w:after="450" w:line="312" w:lineRule="auto"/>
      </w:pPr>
      <w:r>
        <w:rPr>
          <w:rFonts w:ascii="黑体" w:hAnsi="黑体" w:eastAsia="黑体" w:cs="黑体"/>
          <w:color w:val="000000"/>
          <w:sz w:val="36"/>
          <w:szCs w:val="36"/>
          <w:b w:val="1"/>
          <w:bCs w:val="1"/>
        </w:rPr>
        <w:t xml:space="preserve">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经济困难，不断发展壮大的历史。中国共产党无愧是伟大光荣正确的党，是中国革命和建设事业的坚毅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惟独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辟，积极进取，不怕经济困难，不怕挫折;要诚心诚意为人民谋利益，吃苦在前，享受在后，克已奉公，多作贡献;要刻苦学习马列主义理论，增强辨别是非的能力，掌握做好本职工作的知识和本领，努力创新一流成绩;要在危急时刻挺身而出，维护国家和人民的利益，坚定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熟悉，是逐步加深的。少年时代，在父母亲的言传和老师的指导下，幼小的心灵萌发了对中国共产党的敬慕和憧憬;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　　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明自己在以下方面还有不足之处，如工作上缺乏开辟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期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假如党组织能批准我的请求，我一定拥护党的纲领，遵守党的章程，履行党员义务，执行党的决定，严守党的机密，对党忠诚，积极工作，为共产主义‘奋斗’终身，随时打算为党和人民‘牺牲’一切，永不叛党;假如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也许，那时的我，还不懂事，整一热血青年，总觉得头顶一片天，脚踏一块地，在乾坤之间。自从，自己离开了学校，离开了校领导的组织范围离开了老师们的谆谆教诲下，初步社会的我，不断碰墙，开始的时候，我不知道如何反思与总结。也总觉得自己没有错，错的是别人。总是如此的目中无人，也总回家抱怨这样不舒适，那样不舒适。直到有一次，与爸爸的深刻交流。爸爸的话，在我的心中不断地回荡，也使我开始反刍探究思量。我最终肯回头去看看，进行反思总结。我开始明白了做人真的要谦卑，这让我想起了校领导说的话，“别人会说你错了，也是在教诲你，让你在错误中查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明自己没有了归属感。离开了领导的核心思想，我似曾迷失了方向。今天我写这份入党申请书，是真心地期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汲取时而对照时而反思。时常对自己进行有实效的反思，同时期望能在党组织先进的思想领导下，促进自己的思想觉悟有更深一层面的理解，并期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在生活方面，积极乐观的面对人生，正确理解人生观‘价值’观世界观。在日常生活中，以助人为乐方便予人，与人友善等为向导，让自己的良好人生态度感染身边所有的人。</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怀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赋予别人方便，也是赋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在此，我再次真心地期望自己能进入党组织的领导队伍中，为自己能拥有一份良好而高尚的品质而‘奋斗’学习。为此，我将对自己严格要求，不断增值自己各方面的素养，增强自己的社会‘责任’意识和克服经济困难的决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申请人：王强</w:t>
      </w:r>
    </w:p>
    <w:p>
      <w:pPr>
        <w:ind w:left="0" w:right="0" w:firstLine="560"/>
        <w:spacing w:before="450" w:after="450" w:line="312" w:lineRule="auto"/>
      </w:pPr>
      <w:r>
        <w:rPr>
          <w:rFonts w:ascii="宋体" w:hAnsi="宋体" w:eastAsia="宋体" w:cs="宋体"/>
          <w:color w:val="000"/>
          <w:sz w:val="28"/>
          <w:szCs w:val="28"/>
        </w:rPr>
        <w:t xml:space="preserve">　　20xx年x9月30日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2025-05-26T00:47:20+08:00</dcterms:created>
  <dcterms:modified xsi:type="dcterms:W3CDTF">2025-05-26T00:47:20+08:00</dcterms:modified>
</cp:coreProperties>
</file>

<file path=docProps/custom.xml><?xml version="1.0" encoding="utf-8"?>
<Properties xmlns="http://schemas.openxmlformats.org/officeDocument/2006/custom-properties" xmlns:vt="http://schemas.openxmlformats.org/officeDocument/2006/docPropsVTypes"/>
</file>