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公文格式18要素及范文优选69篇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公文格式18要素及范文 第一篇(一)加强领导，落实责任。各乡(镇)均成立领导机构，制定精准脱贫工作方案，特别是今年预脱贫摘帽的“15+5”的贫困村均制定有20XX年的脱贫计划或工作方案。根据“十三五”时期脱贫攻坚工作要求，结合兴宾区实际，按...</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第一篇</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20XX年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第五篇</w:t>
      </w:r>
    </w:p>
    <w:p>
      <w:pPr>
        <w:ind w:left="0" w:right="0" w:firstLine="560"/>
        <w:spacing w:before="450" w:after="450" w:line="312" w:lineRule="auto"/>
      </w:pPr>
      <w:r>
        <w:rPr>
          <w:rFonts w:ascii="宋体" w:hAnsi="宋体" w:eastAsia="宋体" w:cs="宋体"/>
          <w:color w:val="000"/>
          <w:sz w:val="28"/>
          <w:szCs w:val="28"/>
        </w:rPr>
        <w:t xml:space="preserve">抄送机关，指除主送机关外需要执行或者知晓公文内容的其他机关(上级、下级和无隶属关系的机关)，应当用机关全称或规范化简称、统称。用特定版头(报头)印制的公文，抄送机关名称标注在印发机关和印发日期(印制版记)的上一行，并用横线与印发机关和印发日期(印制版记)隔开，抄送机关名称前标明“抄送”二字并加冒号。抄送机关名称排列，按机关的大小和排列习惯依次进行排列，回行时与冒号后的抄送机关名称对齐，最后一个抄送机关名称后标句号。一般用4号仿宋体字，左右各空一字编排。</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第六篇</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xxx，xxxx医药科技股份有限公司总经理。在他的带领下，公司主打产品药用基橡胶瓶塞成功销往xx集团、xx集团、xx制药、xx制药等全国各大药厂，并外销出口欧盟、东南亚地区。xxx5年3月，该公司成功实现“新三板”上市，为我市生物医药产业做出了先进表率。为肯定成绩，表彰先进，决定对xxx同志予以通令嘉奖。</w:t>
      </w:r>
    </w:p>
    <w:p>
      <w:pPr>
        <w:ind w:left="0" w:right="0" w:firstLine="560"/>
        <w:spacing w:before="450" w:after="450" w:line="312" w:lineRule="auto"/>
      </w:pPr>
      <w:r>
        <w:rPr>
          <w:rFonts w:ascii="宋体" w:hAnsi="宋体" w:eastAsia="宋体" w:cs="宋体"/>
          <w:color w:val="000"/>
          <w:sz w:val="28"/>
          <w:szCs w:val="28"/>
        </w:rPr>
        <w:t xml:space="preserve">希望xxx同志在今后的工作中再接再厉，再创佳绩。全市各级各部门各企业和广大干部职工要以先进为榜样，在市委市政府的正确领导下，开拓进取，扎实工作，为全市经济发展和社会进步做出新的、更大的贡献。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长春市人民政府关于实施不动产统一登记工作的通告</w:t>
      </w:r>
    </w:p>
    <w:p>
      <w:pPr>
        <w:ind w:left="0" w:right="0" w:firstLine="560"/>
        <w:spacing w:before="450" w:after="450" w:line="312" w:lineRule="auto"/>
      </w:pPr>
      <w:r>
        <w:rPr>
          <w:rFonts w:ascii="宋体" w:hAnsi="宋体" w:eastAsia="宋体" w:cs="宋体"/>
          <w:color w:val="000"/>
          <w:sz w:val="28"/>
          <w:szCs w:val="28"/>
        </w:rPr>
        <w:t xml:space="preserve">为了规范不动产统一登记行为，长春市人民政府发布了关于实施不动产统一登记工作的通告，下面是通告的详细内容。</w:t>
      </w:r>
    </w:p>
    <w:p>
      <w:pPr>
        <w:ind w:left="0" w:right="0" w:firstLine="560"/>
        <w:spacing w:before="450" w:after="450" w:line="312" w:lineRule="auto"/>
      </w:pPr>
      <w:r>
        <w:rPr>
          <w:rFonts w:ascii="宋体" w:hAnsi="宋体" w:eastAsia="宋体" w:cs="宋体"/>
          <w:color w:val="000"/>
          <w:sz w:val="28"/>
          <w:szCs w:val="28"/>
        </w:rPr>
        <w:t xml:space="preserve">长春市人民政府关于实施不动产统一登记工作的通告</w:t>
      </w:r>
    </w:p>
    <w:p>
      <w:pPr>
        <w:ind w:left="0" w:right="0" w:firstLine="560"/>
        <w:spacing w:before="450" w:after="450" w:line="312" w:lineRule="auto"/>
      </w:pPr>
      <w:r>
        <w:rPr>
          <w:rFonts w:ascii="宋体" w:hAnsi="宋体" w:eastAsia="宋体" w:cs="宋体"/>
          <w:color w:val="000"/>
          <w:sz w:val="28"/>
          <w:szCs w:val="28"/>
        </w:rPr>
        <w:t xml:space="preserve">为了规范不动产统一登记行为，方便群众申请登记，根据《xxx物权法》、《不动产登记暂行条例(xxx令第656号)》以及国家、省关于加快推进不动产统一登记工作的要求，市人民政府决定实施不动产统一登记工作。现将有关事项通告如下:</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第七篇</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第八篇</w:t>
      </w:r>
    </w:p>
    <w:p>
      <w:pPr>
        <w:ind w:left="0" w:right="0" w:firstLine="560"/>
        <w:spacing w:before="450" w:after="450" w:line="312" w:lineRule="auto"/>
      </w:pPr>
      <w:r>
        <w:rPr>
          <w:rFonts w:ascii="宋体" w:hAnsi="宋体" w:eastAsia="宋体" w:cs="宋体"/>
          <w:color w:val="000"/>
          <w:sz w:val="28"/>
          <w:szCs w:val="28"/>
        </w:rPr>
        <w:t xml:space="preserve">发文字号是公文的代号，由发文机关代字、发文年份、发文顺序号3部分组成，是每一个用特定版头(报头)制发的公文不可缺少的重要组成部分。它起到便于识别公文、发文机关、发文年度和便于登记、管理、使用的作用。其中，发文机关代字由发文机关所在行政区(管辖地)地方代字、发文机关代字和公文类别代字3部分组成，有的可省略发文机关代字或公文类别代字，但发文机关所在行政区地方代字不能省略。发文年度和发文顺序号用阿拉伯数字书写，发文年度号标注在六角括号内。发文年度应标全称，不能简写，例如，“〔20_〕”不能简写为“〔12〕”。发文顺序号分年度从1号起，按公文的签发时间的先后依次编号，不能跳号，不留有空号,不随意编号，不编虚位(即“1”不编为“01”)，不加“第”字。使用发文字号,应注意3个问题：一是发文字号一经确定，应长期固定使用。二是联合行文，一般只标注主办机关的发文字号。三是用特定版头印制的公文的发文字号，党政机关都用3号仿宋体字标注于版头(发文机关标识)下空2行红色横隔线之上。下行文、平行文的居中标注，上行文的标注于左侧，与右侧的“签发人”对称，左右边各空1字排印。电报的发文字号用3号仿宋体字标注，用特定报头印制的电报，标注在“密级”栏之后。</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第九篇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xxx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第十篇</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第十一篇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公文写作格式和范文1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&gt;一、要切实抓紧抓好草场改造和羊种改良工作。(略)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&gt;二、技术监督局要加强羊毛的质量监督和检验工作。(略)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&gt;三、要尽快组织直接进入国际羊毛拍卖市场。(略)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&gt;四、为了促进国内养羊业的发展，支持纺织工业生产和扩大出口创汇。(略)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第十二篇</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第十三篇</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第十四篇</w:t>
      </w:r>
    </w:p>
    <w:p>
      <w:pPr>
        <w:ind w:left="0" w:right="0" w:firstLine="560"/>
        <w:spacing w:before="450" w:after="450" w:line="312" w:lineRule="auto"/>
      </w:pPr>
      <w:r>
        <w:rPr>
          <w:rFonts w:ascii="宋体" w:hAnsi="宋体" w:eastAsia="宋体" w:cs="宋体"/>
          <w:color w:val="000"/>
          <w:sz w:val="28"/>
          <w:szCs w:val="28"/>
        </w:rPr>
        <w:t xml:space="preserve">20_年4月16日xxx中央办公厅、xxx办公厅发布的《党政机关公文处理工作条例》对公文格式作了明确的规定。为提高党政机关公文的规范化、标准化水平，20_年6月29日，国家质量监督检验检疫总局、国家标准化管理委员会发布了《党政机关公文格式》国家标准(GB/T9704-20_)。该标准于20_年7月1日起正式实施。此标准是对国标《国家行政机关公文格式》(GB/T9704-1999)的修订，从技术方面对通用公文的纸张、排版、印刷、装订和公文中各要素标识规则，都作了更加明确具体的规定。这个国家标准适用于各级党政机关制发的公文，其他机关公文可参照执行。</w:t>
      </w:r>
    </w:p>
    <w:p>
      <w:pPr>
        <w:ind w:left="0" w:right="0" w:firstLine="560"/>
        <w:spacing w:before="450" w:after="450" w:line="312" w:lineRule="auto"/>
      </w:pPr>
      <w:r>
        <w:rPr>
          <w:rFonts w:ascii="宋体" w:hAnsi="宋体" w:eastAsia="宋体" w:cs="宋体"/>
          <w:color w:val="000"/>
          <w:sz w:val="28"/>
          <w:szCs w:val="28"/>
        </w:rPr>
        <w:t xml:space="preserve">公文格式，一般由公文的文面格式、用纸格式和排印装订格式3大部分组成。</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第十五篇</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xxx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xxx理论和“三个代表”重要思想，政治思想上积极进步，始终在大是大非面前保持清醒头脑，确保了自己在思想上、政治上、行动上与xxx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第十六篇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第十七篇</w:t>
      </w:r>
    </w:p>
    <w:p>
      <w:pPr>
        <w:ind w:left="0" w:right="0" w:firstLine="560"/>
        <w:spacing w:before="450" w:after="450" w:line="312" w:lineRule="auto"/>
      </w:pPr>
      <w:r>
        <w:rPr>
          <w:rFonts w:ascii="宋体" w:hAnsi="宋体" w:eastAsia="宋体" w:cs="宋体"/>
          <w:color w:val="000"/>
          <w:sz w:val="28"/>
          <w:szCs w:val="28"/>
        </w:rPr>
        <w:t xml:space="preserve">正文是公文的主体，用来表述公文的内容，位于主送机关下方;不标注主送机关的公文，正文位于成文日期下方。公文首页必须显示正文。数字、年份不能回行。正文中的结构层次序数应准确掌握和使用，即：第一层为“一、”，第二层为“(一)”，第三层为“1.”，第四层为“(1)”。常见的错误有:①第一层次用“(一)”;第三层次的“1.”写成了“1、”，把小圆点写成了顿号。②第一层次用“一、”，第二次用“(1)”，跳跃了两级。在正文层次不多的情况下，第一级用“一、”，第二级可用“1.”，但不能用“(1)”。为简化层次，正文中尽量不用多层次结构。正文的排印只能用宋、黑、楷、仿宋4种字体，均用3号字印制。正文中只有一级小标题的，小标题用黑体字排印;有两级小标题的，第一级小标题用黑体字排印，第二级小标题用楷体字排印;有多级小标题的，第一级小标题用小标宋体字排印，第二级小标题用黑体字排印，第三级小标题用楷体字排印，第四级小标题用仿宋体字排印。除小标题之外的正文文字，有双文种的，第一文种的正文用3号楷体字排印，第二文种的正文用3号仿宋体字排印。独立成段的小标题，末尾无标点符号;小标题之后接着排印正文的,末尾用句号。</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第十八篇</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第十九篇</w:t>
      </w:r>
    </w:p>
    <w:p>
      <w:pPr>
        <w:ind w:left="0" w:right="0" w:firstLine="560"/>
        <w:spacing w:before="450" w:after="450" w:line="312" w:lineRule="auto"/>
      </w:pPr>
      <w:r>
        <w:rPr>
          <w:rFonts w:ascii="宋体" w:hAnsi="宋体" w:eastAsia="宋体" w:cs="宋体"/>
          <w:color w:val="000"/>
          <w:sz w:val="28"/>
          <w:szCs w:val="28"/>
        </w:rPr>
        <w:t xml:space="preserve">眉首：(文头，红色反线以上部分)</w:t>
      </w:r>
    </w:p>
    <w:p>
      <w:pPr>
        <w:ind w:left="0" w:right="0" w:firstLine="560"/>
        <w:spacing w:before="450" w:after="450" w:line="312" w:lineRule="auto"/>
      </w:pPr>
      <w:r>
        <w:rPr>
          <w:rFonts w:ascii="宋体" w:hAnsi="宋体" w:eastAsia="宋体" w:cs="宋体"/>
          <w:color w:val="000"/>
          <w:sz w:val="28"/>
          <w:szCs w:val="28"/>
        </w:rPr>
        <w:t xml:space="preserve">印制份数序号、密级和保密期限、紧急程度、发文机关标识、发文字号、签发人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1公文份数顺序号7位数(版心左上角顶格第1行，机密、绝密件才标注)</w:t>
      </w:r>
    </w:p>
    <w:p>
      <w:pPr>
        <w:ind w:left="0" w:right="0" w:firstLine="560"/>
        <w:spacing w:before="450" w:after="450" w:line="312" w:lineRule="auto"/>
      </w:pPr>
      <w:r>
        <w:rPr>
          <w:rFonts w:ascii="宋体" w:hAnsi="宋体" w:eastAsia="宋体" w:cs="宋体"/>
          <w:color w:val="000"/>
          <w:sz w:val="28"/>
          <w:szCs w:val="28"/>
        </w:rPr>
        <w:t xml:space="preserve">2密级和保密期限(秘密、机密、绝密*30年)</w:t>
      </w:r>
    </w:p>
    <w:p>
      <w:pPr>
        <w:ind w:left="0" w:right="0" w:firstLine="560"/>
        <w:spacing w:before="450" w:after="450" w:line="312" w:lineRule="auto"/>
      </w:pPr>
      <w:r>
        <w:rPr>
          <w:rFonts w:ascii="宋体" w:hAnsi="宋体" w:eastAsia="宋体" w:cs="宋体"/>
          <w:color w:val="000"/>
          <w:sz w:val="28"/>
          <w:szCs w:val="28"/>
        </w:rPr>
        <w:t xml:space="preserve">秘密件指内容涉及国家一般秘密，一旦泄露会使国家的安全和利益遭受一定损害的公文。机密件指内容涉及国家重要秘密，一旦泄露会使国家的安全和利益遭受严重损害的公文。绝密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急件、特急;电报：特提、特急、加急、平急</w:t>
      </w:r>
    </w:p>
    <w:p>
      <w:pPr>
        <w:ind w:left="0" w:right="0" w:firstLine="560"/>
        <w:spacing w:before="450" w:after="450" w:line="312" w:lineRule="auto"/>
      </w:pPr>
      <w:r>
        <w:rPr>
          <w:rFonts w:ascii="宋体" w:hAnsi="宋体" w:eastAsia="宋体" w:cs="宋体"/>
          <w:color w:val="000"/>
          <w:sz w:val="28"/>
          <w:szCs w:val="28"/>
        </w:rPr>
        <w:t xml:space="preserve">(3号黑体字，顶格标识在版心右上角第1行，两字间空1字;如同时标识密级和紧急程度，密级在第1行，紧急程序在第2行)</w:t>
      </w:r>
    </w:p>
    <w:p>
      <w:pPr>
        <w:ind w:left="0" w:right="0" w:firstLine="560"/>
        <w:spacing w:before="450" w:after="450" w:line="312" w:lineRule="auto"/>
      </w:pPr>
      <w:r>
        <w:rPr>
          <w:rFonts w:ascii="宋体" w:hAnsi="宋体" w:eastAsia="宋体" w:cs="宋体"/>
          <w:color w:val="000"/>
          <w:sz w:val="28"/>
          <w:szCs w:val="28"/>
        </w:rPr>
        <w:t xml:space="preserve">4发文机关标识(小标宋体字，红色)</w:t>
      </w:r>
    </w:p>
    <w:p>
      <w:pPr>
        <w:ind w:left="0" w:right="0" w:firstLine="560"/>
        <w:spacing w:before="450" w:after="450" w:line="312" w:lineRule="auto"/>
      </w:pPr>
      <w:r>
        <w:rPr>
          <w:rFonts w:ascii="宋体" w:hAnsi="宋体" w:eastAsia="宋体" w:cs="宋体"/>
          <w:color w:val="000"/>
          <w:sz w:val="28"/>
          <w:szCs w:val="28"/>
        </w:rPr>
        <w:t xml:space="preserve">《XXX人民政府文件》——主要用于向上级机关报告工作，颁布行政规章，发布政府的决定或通知、印发重要会议纪要和政府领导讲话，转发上级或批转下级重要文件等)《XXX人民政府》——主要用于印发函件及处理一般事项的通知、批复等下行文。联合行文(党、政、军、群)</w:t>
      </w:r>
    </w:p>
    <w:p>
      <w:pPr>
        <w:ind w:left="0" w:right="0" w:firstLine="560"/>
        <w:spacing w:before="450" w:after="450" w:line="312" w:lineRule="auto"/>
      </w:pPr>
      <w:r>
        <w:rPr>
          <w:rFonts w:ascii="宋体" w:hAnsi="宋体" w:eastAsia="宋体" w:cs="宋体"/>
          <w:color w:val="000"/>
          <w:sz w:val="28"/>
          <w:szCs w:val="28"/>
        </w:rPr>
        <w:t xml:space="preserve">5发文字号(发文机关标识下空2行，用3号仿宋体字，居中排布。联合行文只标主办机关的发文字号)</w:t>
      </w:r>
    </w:p>
    <w:p>
      <w:pPr>
        <w:ind w:left="0" w:right="0" w:firstLine="560"/>
        <w:spacing w:before="450" w:after="450" w:line="312" w:lineRule="auto"/>
      </w:pPr>
      <w:r>
        <w:rPr>
          <w:rFonts w:ascii="宋体" w:hAnsi="宋体" w:eastAsia="宋体" w:cs="宋体"/>
          <w:color w:val="000"/>
          <w:sz w:val="28"/>
          <w:szCs w:val="28"/>
        </w:rPr>
        <w:t xml:space="preserve">发文机关代字(渝府发)——年份〔20_〕——序号</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只有上行文才标注。平行排列于发文字号右侧。发文字号居左空1字，签发人姓名居右空1字。“签发人”用3号仿宋字，后用3号楷体字标识签发人姓名。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二、主体(红色反线下方，主题词上方)</w:t>
      </w:r>
    </w:p>
    <w:p>
      <w:pPr>
        <w:ind w:left="0" w:right="0" w:firstLine="560"/>
        <w:spacing w:before="450" w:after="450" w:line="312" w:lineRule="auto"/>
      </w:pPr>
      <w:r>
        <w:rPr>
          <w:rFonts w:ascii="宋体" w:hAnsi="宋体" w:eastAsia="宋体" w:cs="宋体"/>
          <w:color w:val="000"/>
          <w:sz w:val="28"/>
          <w:szCs w:val="28"/>
        </w:rPr>
        <w:t xml:space="preserve">标题、主送机关、正文、附件、发文机关、成文时间、印章、附注</w:t>
      </w:r>
    </w:p>
    <w:p>
      <w:pPr>
        <w:ind w:left="0" w:right="0" w:firstLine="560"/>
        <w:spacing w:before="450" w:after="450" w:line="312" w:lineRule="auto"/>
      </w:pPr>
      <w:r>
        <w:rPr>
          <w:rFonts w:ascii="宋体" w:hAnsi="宋体" w:eastAsia="宋体" w:cs="宋体"/>
          <w:color w:val="000"/>
          <w:sz w:val="28"/>
          <w:szCs w:val="28"/>
        </w:rPr>
        <w:t xml:space="preserve">1标题(位于红色反线空两行之下，2号小标宋体字，居中)</w:t>
      </w:r>
    </w:p>
    <w:p>
      <w:pPr>
        <w:ind w:left="0" w:right="0" w:firstLine="560"/>
        <w:spacing w:before="450" w:after="450" w:line="312" w:lineRule="auto"/>
      </w:pPr>
      <w:r>
        <w:rPr>
          <w:rFonts w:ascii="宋体" w:hAnsi="宋体" w:eastAsia="宋体" w:cs="宋体"/>
          <w:color w:val="000"/>
          <w:sz w:val="28"/>
          <w:szCs w:val="28"/>
        </w:rPr>
        <w:t xml:space="preserve">三要素：发文机关——</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第二十一篇</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第二十二篇</w:t>
      </w:r>
    </w:p>
    <w:p>
      <w:pPr>
        <w:ind w:left="0" w:right="0" w:firstLine="560"/>
        <w:spacing w:before="450" w:after="450" w:line="312" w:lineRule="auto"/>
      </w:pPr>
      <w:r>
        <w:rPr>
          <w:rFonts w:ascii="宋体" w:hAnsi="宋体" w:eastAsia="宋体" w:cs="宋体"/>
          <w:color w:val="000"/>
          <w:sz w:val="28"/>
          <w:szCs w:val="28"/>
        </w:rPr>
        <w:t xml:space="preserve">领导讲话稿，一般由领导人在会议上讲话时使用，也有作书面发言的。领导讲话之前，有的讲话稿已先印好;有的是待领导讲话之后，在会议上印发，并在报刊上公开发表，或在内参材料、通报材料中印发，也有不印发的。凡做会议材料、内参材料、通报材料印发的，分别按其格式印发。如果领导讲话之后，不另印发，只作存档备查。对于这样的讲话稿，应标明何人、何时在何种会议上的讲话。其中，有两级标题的，在主标题中阐明讲话主题内容，在副标题中标明在什么会议上的讲话，标题之下居中署讲话人姓名，姓名之下居中加圆括号用阿拉伯数字标注成文日期，年份不能简写。只有一个标题的，应在标题中标明在何种会议上的讲话，标题之下居中标注讲话人姓名，姓名之下居中加圆括号标注讲话日期;或者在标题中标明某某在什么会议上的讲话，标题之下居中标注讲话日期。正文之后、末页下端可标注公文主题词与印制版记。</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第二十三篇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第二十四篇</w:t>
      </w:r>
    </w:p>
    <w:p>
      <w:pPr>
        <w:ind w:left="0" w:right="0" w:firstLine="560"/>
        <w:spacing w:before="450" w:after="450" w:line="312" w:lineRule="auto"/>
      </w:pPr>
      <w:r>
        <w:rPr>
          <w:rFonts w:ascii="宋体" w:hAnsi="宋体" w:eastAsia="宋体" w:cs="宋体"/>
          <w:color w:val="000"/>
          <w:sz w:val="28"/>
          <w:szCs w:val="28"/>
        </w:rPr>
        <w:t xml:space="preserve">福利发行通知范文。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xxxx年端午节快到了，公司为了感谢全体员工为了公司的发展而不辞去幸福的工作，同时在高温到来的季节提前发送凉爽，公司决定发放端午节福利。具体如下</w:t>
      </w:r>
    </w:p>
    <w:p>
      <w:pPr>
        <w:ind w:left="0" w:right="0" w:firstLine="560"/>
        <w:spacing w:before="450" w:after="450" w:line="312" w:lineRule="auto"/>
      </w:pPr>
      <w:r>
        <w:rPr>
          <w:rFonts w:ascii="宋体" w:hAnsi="宋体" w:eastAsia="宋体" w:cs="宋体"/>
          <w:color w:val="000"/>
          <w:sz w:val="28"/>
          <w:szCs w:val="28"/>
        </w:rPr>
        <w:t xml:space="preserve">&gt;一、发放范围：</w:t>
      </w:r>
    </w:p>
    <w:p>
      <w:pPr>
        <w:ind w:left="0" w:right="0" w:firstLine="560"/>
        <w:spacing w:before="450" w:after="450" w:line="312" w:lineRule="auto"/>
      </w:pPr>
      <w:r>
        <w:rPr>
          <w:rFonts w:ascii="宋体" w:hAnsi="宋体" w:eastAsia="宋体" w:cs="宋体"/>
          <w:color w:val="000"/>
          <w:sz w:val="28"/>
          <w:szCs w:val="28"/>
        </w:rPr>
        <w:t xml:space="preserve">1.根据xxxx年6月1日前(不包括6月1日当天)公司的人力资源系统，根据工作单位的员工名单发行。</w:t>
      </w:r>
    </w:p>
    <w:p>
      <w:pPr>
        <w:ind w:left="0" w:right="0" w:firstLine="560"/>
        <w:spacing w:before="450" w:after="450" w:line="312" w:lineRule="auto"/>
      </w:pPr>
      <w:r>
        <w:rPr>
          <w:rFonts w:ascii="宋体" w:hAnsi="宋体" w:eastAsia="宋体" w:cs="宋体"/>
          <w:color w:val="000"/>
          <w:sz w:val="28"/>
          <w:szCs w:val="28"/>
        </w:rPr>
        <w:t xml:space="preserve">从年6月1日开始与本公司解除劳务关系的员工不在发行范围内。【整理】</w:t>
      </w:r>
    </w:p>
    <w:p>
      <w:pPr>
        <w:ind w:left="0" w:right="0" w:firstLine="560"/>
        <w:spacing w:before="450" w:after="450" w:line="312" w:lineRule="auto"/>
      </w:pPr>
      <w:r>
        <w:rPr>
          <w:rFonts w:ascii="宋体" w:hAnsi="宋体" w:eastAsia="宋体" w:cs="宋体"/>
          <w:color w:val="000"/>
          <w:sz w:val="28"/>
          <w:szCs w:val="28"/>
        </w:rPr>
        <w:t xml:space="preserve">&gt;二、发行标准。</w:t>
      </w:r>
    </w:p>
    <w:p>
      <w:pPr>
        <w:ind w:left="0" w:right="0" w:firstLine="560"/>
        <w:spacing w:before="450" w:after="450" w:line="312" w:lineRule="auto"/>
      </w:pPr>
      <w:r>
        <w:rPr>
          <w:rFonts w:ascii="宋体" w:hAnsi="宋体" w:eastAsia="宋体" w:cs="宋体"/>
          <w:color w:val="000"/>
          <w:sz w:val="28"/>
          <w:szCs w:val="28"/>
        </w:rPr>
        <w:t xml:space="preserve">五芳斋粽子提篮子，咸鸭蛋一箱，王老吉一箱。</w:t>
      </w:r>
    </w:p>
    <w:p>
      <w:pPr>
        <w:ind w:left="0" w:right="0" w:firstLine="560"/>
        <w:spacing w:before="450" w:after="450" w:line="312" w:lineRule="auto"/>
      </w:pPr>
      <w:r>
        <w:rPr>
          <w:rFonts w:ascii="宋体" w:hAnsi="宋体" w:eastAsia="宋体" w:cs="宋体"/>
          <w:color w:val="000"/>
          <w:sz w:val="28"/>
          <w:szCs w:val="28"/>
        </w:rPr>
        <w:t xml:space="preserve">&gt;三、发行时间:</w:t>
      </w:r>
    </w:p>
    <w:p>
      <w:pPr>
        <w:ind w:left="0" w:right="0" w:firstLine="560"/>
        <w:spacing w:before="450" w:after="450" w:line="312" w:lineRule="auto"/>
      </w:pPr>
      <w:r>
        <w:rPr>
          <w:rFonts w:ascii="宋体" w:hAnsi="宋体" w:eastAsia="宋体" w:cs="宋体"/>
          <w:color w:val="000"/>
          <w:sz w:val="28"/>
          <w:szCs w:val="28"/>
        </w:rPr>
        <w:t xml:space="preserve">公司将于6月20日前统一发行。请各部门人员在收到通知时按标准规范有序收到。</w:t>
      </w:r>
    </w:p>
    <w:p>
      <w:pPr>
        <w:ind w:left="0" w:right="0" w:firstLine="560"/>
        <w:spacing w:before="450" w:after="450" w:line="312" w:lineRule="auto"/>
      </w:pPr>
      <w:r>
        <w:rPr>
          <w:rFonts w:ascii="宋体" w:hAnsi="宋体" w:eastAsia="宋体" w:cs="宋体"/>
          <w:color w:val="000"/>
          <w:sz w:val="28"/>
          <w:szCs w:val="28"/>
        </w:rPr>
        <w:t xml:space="preserve">在这里通知你！</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第二十五篇</w:t>
      </w:r>
    </w:p>
    <w:p>
      <w:pPr>
        <w:ind w:left="0" w:right="0" w:firstLine="560"/>
        <w:spacing w:before="450" w:after="450" w:line="312" w:lineRule="auto"/>
      </w:pPr>
      <w:r>
        <w:rPr>
          <w:rFonts w:ascii="宋体" w:hAnsi="宋体" w:eastAsia="宋体" w:cs="宋体"/>
          <w:color w:val="000"/>
          <w:sz w:val="28"/>
          <w:szCs w:val="28"/>
        </w:rPr>
        <w:t xml:space="preserve">会议材料使用比较多，有不少的公文是以会议材料的形式发布的。规范会议材料格式，是做好会议秘书工作的重要任务之一。会议有多种类型，但不论召开什么会议，只要在会议上印发会议材料，其格式应统一，并做到规范化。会议材料的格式，除首页与特定版头的首页不同外，其余大致相同。即：在会议材料的首页左上角标注“××会议材料之×”或“××会议材料”，字号一般用4号楷体或仿宋体。如果是秘密材料，在“××会议材料之×”之下标注份数序号，在右上角顶格标注密级。标题居中排印，在标题之下居中用3号楷体字排印成文机关名称或领导人姓名，在成文机关或领导人姓名之下加圆括号排印。</w:t>
      </w:r>
    </w:p>
    <w:p>
      <w:pPr>
        <w:ind w:left="0" w:right="0" w:firstLine="560"/>
        <w:spacing w:before="450" w:after="450" w:line="312" w:lineRule="auto"/>
      </w:pPr>
      <w:r>
        <w:rPr>
          <w:rFonts w:ascii="宋体" w:hAnsi="宋体" w:eastAsia="宋体" w:cs="宋体"/>
          <w:color w:val="000"/>
          <w:sz w:val="28"/>
          <w:szCs w:val="28"/>
        </w:rPr>
        <w:t xml:space="preserve">成文日期(也可将发文机关署名与成文日期加括号并列标注在标题之下居中位置)。在成文日期之下排印正文，在正文之后、最末一页下端标注公文印发范围和印制版记。其字体使用与用特定版头印制的公文字体用法相同。</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第二十六篇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第二十七篇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第二十八篇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第二十九篇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第三十一篇</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第三十二篇</w:t>
      </w:r>
    </w:p>
    <w:p>
      <w:pPr>
        <w:ind w:left="0" w:right="0" w:firstLine="560"/>
        <w:spacing w:before="450" w:after="450" w:line="312" w:lineRule="auto"/>
      </w:pPr>
      <w:r>
        <w:rPr>
          <w:rFonts w:ascii="宋体" w:hAnsi="宋体" w:eastAsia="宋体" w:cs="宋体"/>
          <w:color w:val="000"/>
          <w:sz w:val="28"/>
          <w:szCs w:val="28"/>
        </w:rPr>
        <w:t xml:space="preserve">1. 20XX年11月20日前由国土、房产、林业部门受理的各类登记业务，仍到原部门领取登记证书或者登记证明;20_年11月20日起新受理的不动产统一登记申请，按照规定颁发《不动产权证书》或者《不动产登记证明》。</w:t>
      </w:r>
    </w:p>
    <w:p>
      <w:pPr>
        <w:ind w:left="0" w:right="0" w:firstLine="560"/>
        <w:spacing w:before="450" w:after="450" w:line="312" w:lineRule="auto"/>
      </w:pPr>
      <w:r>
        <w:rPr>
          <w:rFonts w:ascii="宋体" w:hAnsi="宋体" w:eastAsia="宋体" w:cs="宋体"/>
          <w:color w:val="000"/>
          <w:sz w:val="28"/>
          <w:szCs w:val="28"/>
        </w:rPr>
        <w:t xml:space="preserve">2.原登记机构已经依法颁发的各类登记证书、登记证明继续有效，并按照“不变不换”的原则，权利不变动，簿证不更换，在依法办理变更登记、转移登记等登记时，更换为新的不动产登记簿证。</w:t>
      </w:r>
    </w:p>
    <w:p>
      <w:pPr>
        <w:ind w:left="0" w:right="0" w:firstLine="560"/>
        <w:spacing w:before="450" w:after="450" w:line="312" w:lineRule="auto"/>
      </w:pPr>
      <w:r>
        <w:rPr>
          <w:rFonts w:ascii="宋体" w:hAnsi="宋体" w:eastAsia="宋体" w:cs="宋体"/>
          <w:color w:val="000"/>
          <w:sz w:val="28"/>
          <w:szCs w:val="28"/>
        </w:rPr>
        <w:t xml:space="preserve">3. 国家规定农村土地(含耕地、草原、水域、滩涂)的承包经营权暂不纳入不动产统一登记，给予五年过渡期。过渡期内，仍由原部门负责办理;过渡期结束后，统一纳入不动产统一登记范畴。</w:t>
      </w:r>
    </w:p>
    <w:p>
      <w:pPr>
        <w:ind w:left="0" w:right="0" w:firstLine="560"/>
        <w:spacing w:before="450" w:after="450" w:line="312" w:lineRule="auto"/>
      </w:pPr>
      <w:r>
        <w:rPr>
          <w:rFonts w:ascii="宋体" w:hAnsi="宋体" w:eastAsia="宋体" w:cs="宋体"/>
          <w:color w:val="000"/>
          <w:sz w:val="28"/>
          <w:szCs w:val="28"/>
        </w:rPr>
        <w:t xml:space="preserve">4. 房产、土地、林业各部门应当于不动产统一登记工作启动后，按照国家规定做好原房屋、土地、林权登记证书、证明和登记专用章的清理及销毁工作。</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第三十三篇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第三十四篇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第三十五篇</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第三十六篇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第三十七篇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__?5号)精神，对受表彰的100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下面是我作为入党积极分子真诚的向党汇报我的思想，工作，生活等方面的有关事情，请党组织检查并提出宝贵意见。</w:t>
      </w:r>
    </w:p>
    <w:p>
      <w:pPr>
        <w:ind w:left="0" w:right="0" w:firstLine="560"/>
        <w:spacing w:before="450" w:after="450" w:line="312" w:lineRule="auto"/>
      </w:pPr>
      <w:r>
        <w:rPr>
          <w:rFonts w:ascii="宋体" w:hAnsi="宋体" w:eastAsia="宋体" w:cs="宋体"/>
          <w:color w:val="000"/>
          <w:sz w:val="28"/>
          <w:szCs w:val="28"/>
        </w:rPr>
        <w:t xml:space="preserve">在递交入党申请书后，我一直以来都是以一名正式党员的要求来约束自己，不敢丝毫懈怠，终于，得到党组织的认可，吸收我为入党积极分子，这对我来说，是极大的鼓舞，我有了更大的动力来提高自己以其在未来的路上为社会主义建设贡献更大的力量。成为入党积极分子的我，时刻都感觉肩上的责任很重，我觉得自己肩负着伟大的使命，在党校学习的过程中，让我端正可入党动机，让我明白了入党究竟是为了什么，更让我明白了全心全意为人民服务的党的宗旨的重要性，我感谢党，感谢她引导我走上正确的道路。</w:t>
      </w:r>
    </w:p>
    <w:p>
      <w:pPr>
        <w:ind w:left="0" w:right="0" w:firstLine="560"/>
        <w:spacing w:before="450" w:after="450" w:line="312" w:lineRule="auto"/>
      </w:pPr>
      <w:r>
        <w:rPr>
          <w:rFonts w:ascii="宋体" w:hAnsi="宋体" w:eastAsia="宋体" w:cs="宋体"/>
          <w:color w:val="000"/>
          <w:sz w:val="28"/>
          <w:szCs w:val="28"/>
        </w:rPr>
        <w:t xml:space="preserve">众所周知，中国xxx是一个伟大的党。但她的伟大之处究竟体现在哪里呢?在很长一段时间内，我没有体会到，究其原因，是我对党的历史、党的发展、党的成就知之甚少。随着年龄的增长，阅历知识的拓宽，我有幸接触了很多有关中国xxx的知识，中国xxx自一九二一年成立起，就肩负起了争取民族独立、建设自由民主的新中国和实现中华民族伟大复兴的历史重任。面对如此艰巨的使命，中国xxx没有丝毫的退缩，而是一往无前，向着胜利勇敢前进!在历史中，众多的xxx人的英勇事迹深深震撼了我，我知道了，人活着是要有信仰的，而人一旦有了信仰，就会战无不胜、攻无不克。</w:t>
      </w:r>
    </w:p>
    <w:p>
      <w:pPr>
        <w:ind w:left="0" w:right="0" w:firstLine="560"/>
        <w:spacing w:before="450" w:after="450" w:line="312" w:lineRule="auto"/>
      </w:pPr>
      <w:r>
        <w:rPr>
          <w:rFonts w:ascii="宋体" w:hAnsi="宋体" w:eastAsia="宋体" w:cs="宋体"/>
          <w:color w:val="000"/>
          <w:sz w:val="28"/>
          <w:szCs w:val="28"/>
        </w:rPr>
        <w:t xml:space="preserve">而真正确立共产主义信仰，还是我仔细学习了党的章程以后。中国xxx的根本宗旨是全心全意为人民服务，她真正是人民大众的政党，是为了人民的利益而存在的，这正使得我这个以心怀苍生为己任的人热血沸腾，让我的思想从根本上得到了升华，我的思想有了很大的提高。而且，中国xxx的纲领是实现共产主义，共产主义社会是全人类共同追求的最为理想的社会，到那时，人尽其才，生产力得到高度解放，人民的生活水平极大提高，人民的精神生活空前丰富，道德素质十分高尚，所有这些目标都激励着我为之不懈奋斗。</w:t>
      </w:r>
    </w:p>
    <w:p>
      <w:pPr>
        <w:ind w:left="0" w:right="0" w:firstLine="560"/>
        <w:spacing w:before="450" w:after="450" w:line="312" w:lineRule="auto"/>
      </w:pPr>
      <w:r>
        <w:rPr>
          <w:rFonts w:ascii="宋体" w:hAnsi="宋体" w:eastAsia="宋体" w:cs="宋体"/>
          <w:color w:val="000"/>
          <w:sz w:val="28"/>
          <w:szCs w:val="28"/>
        </w:rPr>
        <w:t xml:space="preserve">同时，它给我的压力也越来越大，即前进的动力也愈加高涨，平时，在生活上，我更加主动的帮助周围的人，因为xxx员是人民的xxx员，人民的事情没有小事，一个合格的党员要时刻代表最广大人民的根本利益!我也牢记了作为一名xxx人的职责，当深刻领会到党的宗旨的时候，我更加努力学习，争取为祖国做出更大的贡献。</w:t>
      </w:r>
    </w:p>
    <w:p>
      <w:pPr>
        <w:ind w:left="0" w:right="0" w:firstLine="560"/>
        <w:spacing w:before="450" w:after="450" w:line="312" w:lineRule="auto"/>
      </w:pPr>
      <w:r>
        <w:rPr>
          <w:rFonts w:ascii="宋体" w:hAnsi="宋体" w:eastAsia="宋体" w:cs="宋体"/>
          <w:color w:val="000"/>
          <w:sz w:val="28"/>
          <w:szCs w:val="28"/>
        </w:rPr>
        <w:t xml:space="preserve">在这期间，我的思想不的升华，经过自己对党的不断深化认识，我更加领会到了全心全意为人民服务的宗旨，我会不断努力学习，不断纠正自己的缺陷，努力为党和人民做贡献。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第三十九篇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第四十篇</w:t>
      </w:r>
    </w:p>
    <w:p>
      <w:pPr>
        <w:ind w:left="0" w:right="0" w:firstLine="560"/>
        <w:spacing w:before="450" w:after="450" w:line="312" w:lineRule="auto"/>
      </w:pPr>
      <w:r>
        <w:rPr>
          <w:rFonts w:ascii="宋体" w:hAnsi="宋体" w:eastAsia="宋体" w:cs="宋体"/>
          <w:color w:val="000"/>
          <w:sz w:val="28"/>
          <w:szCs w:val="28"/>
        </w:rPr>
        <w:t xml:space="preserve">广东医学科技股份有限公司:</w:t>
      </w:r>
    </w:p>
    <w:p>
      <w:pPr>
        <w:ind w:left="0" w:right="0" w:firstLine="560"/>
        <w:spacing w:before="450" w:after="450" w:line="312" w:lineRule="auto"/>
      </w:pPr>
      <w:r>
        <w:rPr>
          <w:rFonts w:ascii="宋体" w:hAnsi="宋体" w:eastAsia="宋体" w:cs="宋体"/>
          <w:color w:val="000"/>
          <w:sz w:val="28"/>
          <w:szCs w:val="28"/>
        </w:rPr>
        <w:t xml:space="preserve">经查，你公司在未经董事会批准的情况下，于20xx年5月擅自动用募集资金3000万元归还银行借款，事前未向本所咨询，事后也未及时向本所报告并公告，迟至7月才应本所要求召开董事会对此事项进行追认并发布公告。</w:t>
      </w:r>
    </w:p>
    <w:p>
      <w:pPr>
        <w:ind w:left="0" w:right="0" w:firstLine="560"/>
        <w:spacing w:before="450" w:after="450" w:line="312" w:lineRule="auto"/>
      </w:pPr>
      <w:r>
        <w:rPr>
          <w:rFonts w:ascii="宋体" w:hAnsi="宋体" w:eastAsia="宋体" w:cs="宋体"/>
          <w:color w:val="000"/>
          <w:sz w:val="28"/>
          <w:szCs w:val="28"/>
        </w:rPr>
        <w:t xml:space="preserve">你公司的上述行为，违反了本所《股票上市规则》第条的规定。你公司董事长兼总经理周曙光和董事、副总经理兼董事会秘书周先玉未能勤勉尽责，对此负有不可推卸的责任，分别违反了本所《股票上市规则》第条和第条的规定。</w:t>
      </w:r>
    </w:p>
    <w:p>
      <w:pPr>
        <w:ind w:left="0" w:right="0" w:firstLine="560"/>
        <w:spacing w:before="450" w:after="450" w:line="312" w:lineRule="auto"/>
      </w:pPr>
      <w:r>
        <w:rPr>
          <w:rFonts w:ascii="宋体" w:hAnsi="宋体" w:eastAsia="宋体" w:cs="宋体"/>
          <w:color w:val="000"/>
          <w:sz w:val="28"/>
          <w:szCs w:val="28"/>
        </w:rPr>
        <w:t xml:space="preserve">根据本所《股票上市规则》第条、第条和第条的规定，本所决定对你公司及上述人员予以内部通报批评。</w:t>
      </w:r>
    </w:p>
    <w:p>
      <w:pPr>
        <w:ind w:left="0" w:right="0" w:firstLine="560"/>
        <w:spacing w:before="450" w:after="450" w:line="312" w:lineRule="auto"/>
      </w:pPr>
      <w:r>
        <w:rPr>
          <w:rFonts w:ascii="宋体" w:hAnsi="宋体" w:eastAsia="宋体" w:cs="宋体"/>
          <w:color w:val="000"/>
          <w:sz w:val="28"/>
          <w:szCs w:val="28"/>
        </w:rPr>
        <w:t xml:space="preserve">对于你公司及上述人员的违规行为和内部通报批评处分，本所将记入中小企业板块上市公司诚信档案。</w:t>
      </w:r>
    </w:p>
    <w:p>
      <w:pPr>
        <w:ind w:left="0" w:right="0" w:firstLine="560"/>
        <w:spacing w:before="450" w:after="450" w:line="312" w:lineRule="auto"/>
      </w:pPr>
      <w:r>
        <w:rPr>
          <w:rFonts w:ascii="宋体" w:hAnsi="宋体" w:eastAsia="宋体" w:cs="宋体"/>
          <w:color w:val="000"/>
          <w:sz w:val="28"/>
          <w:szCs w:val="28"/>
        </w:rPr>
        <w:t xml:space="preserve">本所郑重提醒你公司及全体董事：应恪守诚信原则，严格遵守证券法律法规，按照本所《股票上市规则》、《中小企业板块上市公司诚信建设指引》的要求，认真履行信息披露义务，做好募集资金管理工作，不得擅自改变募集资金用途，自觉维护中小企业板块上市公司的良好形象。</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第四十一篇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第四十二篇</w:t>
      </w:r>
    </w:p>
    <w:p>
      <w:pPr>
        <w:ind w:left="0" w:right="0" w:firstLine="560"/>
        <w:spacing w:before="450" w:after="450" w:line="312" w:lineRule="auto"/>
      </w:pPr>
      <w:r>
        <w:rPr>
          <w:rFonts w:ascii="宋体" w:hAnsi="宋体" w:eastAsia="宋体" w:cs="宋体"/>
          <w:color w:val="000"/>
          <w:sz w:val="28"/>
          <w:szCs w:val="28"/>
        </w:rPr>
        <w:t xml:space="preserve">(一)页面格式</w:t>
      </w:r>
    </w:p>
    <w:p>
      <w:pPr>
        <w:ind w:left="0" w:right="0" w:firstLine="560"/>
        <w:spacing w:before="450" w:after="450" w:line="312" w:lineRule="auto"/>
      </w:pPr>
      <w:r>
        <w:rPr>
          <w:rFonts w:ascii="宋体" w:hAnsi="宋体" w:eastAsia="宋体" w:cs="宋体"/>
          <w:color w:val="000"/>
          <w:sz w:val="28"/>
          <w:szCs w:val="28"/>
        </w:rPr>
        <w:t xml:space="preserve">公文用纸统一用A4纸张，上页边距厘米、下页边距3厘米、左右页边距各厘米。一般情况下，文件红头为单位(部门)全称(或规范简称)，一律用方正小标宋简体，要采用调整字号大小及缩放比例方式呈一行居中排布，不能分列多行。</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1.标题。标题用二号文星标宋字体，行距为32磅，与红线间隔两行，分一行或多行居中排布，回行时要词意完整、长短适宜，标题排列应使用梯形或菱形。</w:t>
      </w:r>
    </w:p>
    <w:p>
      <w:pPr>
        <w:ind w:left="0" w:right="0" w:firstLine="560"/>
        <w:spacing w:before="450" w:after="450" w:line="312" w:lineRule="auto"/>
      </w:pPr>
      <w:r>
        <w:rPr>
          <w:rFonts w:ascii="宋体" w:hAnsi="宋体" w:eastAsia="宋体" w:cs="宋体"/>
          <w:color w:val="000"/>
          <w:sz w:val="28"/>
          <w:szCs w:val="28"/>
        </w:rPr>
        <w:t xml:space="preserve">2.文号。3号仿宋_GB2312字体，横向居中。标准格式为“**〔20_〕X号”，不得用“[]”代替“〔〕”。</w:t>
      </w:r>
    </w:p>
    <w:p>
      <w:pPr>
        <w:ind w:left="0" w:right="0" w:firstLine="560"/>
        <w:spacing w:before="450" w:after="450" w:line="312" w:lineRule="auto"/>
      </w:pPr>
      <w:r>
        <w:rPr>
          <w:rFonts w:ascii="宋体" w:hAnsi="宋体" w:eastAsia="宋体" w:cs="宋体"/>
          <w:color w:val="000"/>
          <w:sz w:val="28"/>
          <w:szCs w:val="28"/>
        </w:rPr>
        <w:t xml:space="preserve">3.正文。正文一律用三号仿宋_GB2312字体，每个自然段首左空二字，段落行距为固定值28磅。文中结构层次序数依次用“一、”“(一)”“1.”“(1)”标注;正文一级标题用三号黑体，二级标题用三号楷体_GB2312字体。数字应使用三号“TimesNewRoman”字体。</w:t>
      </w:r>
    </w:p>
    <w:p>
      <w:pPr>
        <w:ind w:left="0" w:right="0" w:firstLine="560"/>
        <w:spacing w:before="450" w:after="450" w:line="312" w:lineRule="auto"/>
      </w:pPr>
      <w:r>
        <w:rPr>
          <w:rFonts w:ascii="宋体" w:hAnsi="宋体" w:eastAsia="宋体" w:cs="宋体"/>
          <w:color w:val="000"/>
          <w:sz w:val="28"/>
          <w:szCs w:val="28"/>
        </w:rPr>
        <w:t xml:space="preserve">4.附件说明。正文下空一行左空二字编排“附件”二字(如“附件：1.×××”);附件名称后不加标点符号。附件名称较长需回行时，应当与上一行附件名称的首字对齐。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5.落款。需要加盖公章的文件落款，发文单位与正文空三行;不需要加盖公章的文件落款，发文单位与正文空一行。成文日期。必须标注，年份应标全称，月、日不编虚位(即1不编为01)，如“20_年10月5日”。不能使用汉字大写日期。成文日期右空四字编排，“***县***局”以成文日期为准居中编排。</w:t>
      </w:r>
    </w:p>
    <w:p>
      <w:pPr>
        <w:ind w:left="0" w:right="0" w:firstLine="560"/>
        <w:spacing w:before="450" w:after="450" w:line="312" w:lineRule="auto"/>
      </w:pPr>
      <w:r>
        <w:rPr>
          <w:rFonts w:ascii="宋体" w:hAnsi="宋体" w:eastAsia="宋体" w:cs="宋体"/>
          <w:color w:val="000"/>
          <w:sz w:val="28"/>
          <w:szCs w:val="28"/>
        </w:rPr>
        <w:t xml:space="preserve">7.印章。单一发文机关印章居中下压发文机关署名和成文日期，使发文机关署名和成文日期居印章中偏下，印章顶端上距正文或附件说明一行以内。加盖印章的页面必须显示正文，不得在空白页面加盖印章。如材料排版后所剩空白处不能容下印章，可以采取适当调整行距的措施解决。</w:t>
      </w:r>
    </w:p>
    <w:p>
      <w:pPr>
        <w:ind w:left="0" w:right="0" w:firstLine="560"/>
        <w:spacing w:before="450" w:after="450" w:line="312" w:lineRule="auto"/>
      </w:pPr>
      <w:r>
        <w:rPr>
          <w:rFonts w:ascii="宋体" w:hAnsi="宋体" w:eastAsia="宋体" w:cs="宋体"/>
          <w:color w:val="000"/>
          <w:sz w:val="28"/>
          <w:szCs w:val="28"/>
        </w:rPr>
        <w:t xml:space="preserve">8.附件。在正文后一页编排。“附件”二字及附件顺序号用3号黑体字顶格编排在版心左上角，“附件”二字后不加标点符号。附件顺序号和附件标题应当与附件说明的表述一致。</w:t>
      </w:r>
    </w:p>
    <w:p>
      <w:pPr>
        <w:ind w:left="0" w:right="0" w:firstLine="560"/>
        <w:spacing w:before="450" w:after="450" w:line="312" w:lineRule="auto"/>
      </w:pPr>
      <w:r>
        <w:rPr>
          <w:rFonts w:ascii="宋体" w:hAnsi="宋体" w:eastAsia="宋体" w:cs="宋体"/>
          <w:color w:val="000"/>
          <w:sz w:val="28"/>
          <w:szCs w:val="28"/>
        </w:rPr>
        <w:t xml:space="preserve">9.页码设置。正式文双面打印，页码样式为“—X—”，字体选择4号半角宋体阿拉伯数字，单页码居右空一字，双页码居左空一字。</w:t>
      </w:r>
    </w:p>
    <w:p>
      <w:pPr>
        <w:ind w:left="0" w:right="0" w:firstLine="560"/>
        <w:spacing w:before="450" w:after="450" w:line="312" w:lineRule="auto"/>
      </w:pPr>
      <w:r>
        <w:rPr>
          <w:rFonts w:ascii="宋体" w:hAnsi="宋体" w:eastAsia="宋体" w:cs="宋体"/>
          <w:color w:val="000"/>
          <w:sz w:val="28"/>
          <w:szCs w:val="28"/>
        </w:rPr>
        <w:t xml:space="preserve">(三)装订格式</w:t>
      </w:r>
    </w:p>
    <w:p>
      <w:pPr>
        <w:ind w:left="0" w:right="0" w:firstLine="560"/>
        <w:spacing w:before="450" w:after="450" w:line="312" w:lineRule="auto"/>
      </w:pPr>
      <w:r>
        <w:rPr>
          <w:rFonts w:ascii="宋体" w:hAnsi="宋体" w:eastAsia="宋体" w:cs="宋体"/>
          <w:color w:val="000"/>
          <w:sz w:val="28"/>
          <w:szCs w:val="28"/>
        </w:rPr>
        <w:t xml:space="preserve">公文应当左侧装订，不掉页，裁切后的成品尺寸允许误差±2mm，订位为两钉外订眼距版面上下边缘各70mm处，允许误差±4mm。无坏钉、漏钉、重钉，钉脚平伏牢固。</w:t>
      </w:r>
    </w:p>
    <w:p>
      <w:pPr>
        <w:ind w:left="0" w:right="0" w:firstLine="560"/>
        <w:spacing w:before="450" w:after="450" w:line="312" w:lineRule="auto"/>
      </w:pPr>
      <w:r>
        <w:rPr>
          <w:rFonts w:ascii="宋体" w:hAnsi="宋体" w:eastAsia="宋体" w:cs="宋体"/>
          <w:color w:val="000"/>
          <w:sz w:val="28"/>
          <w:szCs w:val="28"/>
        </w:rPr>
        <w:t xml:space="preserve">01标题：一般用2号小标宋体字，分一行或者多行居中排布。</w:t>
      </w:r>
    </w:p>
    <w:p>
      <w:pPr>
        <w:ind w:left="0" w:right="0" w:firstLine="560"/>
        <w:spacing w:before="450" w:after="450" w:line="312" w:lineRule="auto"/>
      </w:pPr>
      <w:r>
        <w:rPr>
          <w:rFonts w:ascii="宋体" w:hAnsi="宋体" w:eastAsia="宋体" w:cs="宋体"/>
          <w:color w:val="000"/>
          <w:sz w:val="28"/>
          <w:szCs w:val="28"/>
        </w:rPr>
        <w:t xml:space="preserve">02正文：一般用3号仿宋字体，每个自然段左空二字，回行顶格。</w:t>
      </w:r>
    </w:p>
    <w:p>
      <w:pPr>
        <w:ind w:left="0" w:right="0" w:firstLine="560"/>
        <w:spacing w:before="450" w:after="450" w:line="312" w:lineRule="auto"/>
      </w:pPr>
      <w:r>
        <w:rPr>
          <w:rFonts w:ascii="宋体" w:hAnsi="宋体" w:eastAsia="宋体" w:cs="宋体"/>
          <w:color w:val="000"/>
          <w:sz w:val="28"/>
          <w:szCs w:val="28"/>
        </w:rPr>
        <w:t xml:space="preserve">03附件：如有附件，在正文下空一行，左空二字，编排“附件”二字，后面标号全角冒号和附件名称。</w:t>
      </w:r>
    </w:p>
    <w:p>
      <w:pPr>
        <w:ind w:left="0" w:right="0" w:firstLine="560"/>
        <w:spacing w:before="450" w:after="450" w:line="312" w:lineRule="auto"/>
      </w:pPr>
      <w:r>
        <w:rPr>
          <w:rFonts w:ascii="宋体" w:hAnsi="宋体" w:eastAsia="宋体" w:cs="宋体"/>
          <w:color w:val="000"/>
          <w:sz w:val="28"/>
          <w:szCs w:val="28"/>
        </w:rPr>
        <w:t xml:space="preserve">04发文机关署名：单一机关行文时，在正文(或附件说明)下空一行，右空两字编排发文机关署名，在发文机关署名下一行编排成文日期。</w:t>
      </w:r>
    </w:p>
    <w:p>
      <w:pPr>
        <w:ind w:left="0" w:right="0" w:firstLine="560"/>
        <w:spacing w:before="450" w:after="450" w:line="312" w:lineRule="auto"/>
      </w:pPr>
      <w:r>
        <w:rPr>
          <w:rFonts w:ascii="宋体" w:hAnsi="宋体" w:eastAsia="宋体" w:cs="宋体"/>
          <w:color w:val="000"/>
          <w:sz w:val="28"/>
          <w:szCs w:val="28"/>
        </w:rPr>
        <w:t xml:space="preserve">05成文日期中的数字：用阿拉伯数字将年月日标全，年份应标全称，月和日不编排虚伪。</w:t>
      </w:r>
    </w:p>
    <w:p>
      <w:pPr>
        <w:ind w:left="0" w:right="0" w:firstLine="560"/>
        <w:spacing w:before="450" w:after="450" w:line="312" w:lineRule="auto"/>
      </w:pPr>
      <w:r>
        <w:rPr>
          <w:rFonts w:ascii="宋体" w:hAnsi="宋体" w:eastAsia="宋体" w:cs="宋体"/>
          <w:color w:val="000"/>
          <w:sz w:val="28"/>
          <w:szCs w:val="28"/>
        </w:rPr>
        <w:t xml:space="preserve">06页码：一般用4号半角宋体阿拉伯数字，编排在公文版心下边缘之下，数字左右各放一条一字线。</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第四十四篇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第四十五篇</w:t>
      </w:r>
    </w:p>
    <w:p>
      <w:pPr>
        <w:ind w:left="0" w:right="0" w:firstLine="560"/>
        <w:spacing w:before="450" w:after="450" w:line="312" w:lineRule="auto"/>
      </w:pPr>
      <w:r>
        <w:rPr>
          <w:rFonts w:ascii="宋体" w:hAnsi="宋体" w:eastAsia="宋体" w:cs="宋体"/>
          <w:color w:val="000"/>
          <w:sz w:val="28"/>
          <w:szCs w:val="28"/>
        </w:rPr>
        <w:t xml:space="preserve">紧急程度(等级)，是对公文送达和办理的时限要求。用特定版头印制的公文办理时间要求叫紧急程度，用电传方式发布的公文办理时间的要求叫等级。用特定版头印制的党的机关的紧急公文，分别标明“特急”、“加急”，用3号黑体字顶格标注于公文首页左上角密级和保密期限下面，两字之间空1字。用电传方式传送紧急的公文有两种方式：一是用特定版头印制的公文直接电传;二是使用电报报头电传公文。电报的紧急程度叫等级，分“特提”、“特急”、“加急”、“平急”4种，用3号黑体字标注，其办理公文的时间要求分别是即刻、2天、4天、6天，即受文单位必须分别在规定的时间内办理完毕。确定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2025-04-28T08:54:16+08:00</dcterms:created>
  <dcterms:modified xsi:type="dcterms:W3CDTF">2025-04-28T08:54:16+08:00</dcterms:modified>
</cp:coreProperties>
</file>

<file path=docProps/custom.xml><?xml version="1.0" encoding="utf-8"?>
<Properties xmlns="http://schemas.openxmlformats.org/officeDocument/2006/custom-properties" xmlns:vt="http://schemas.openxmlformats.org/officeDocument/2006/docPropsVTypes"/>
</file>