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公文标题拟写范文及答案精选6篇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公文标题拟写范文及答案 第一篇铜陵事业单位考试公共基础知识常考点：公文标题拟定中常见错误在日常生活中和公文考试中，公文标题出现的错误是非常多的，所以我们有必要总结一下公文中常见的错误，希望以后能够在公文写作和考试中避免犯这类错误。1、三要素...</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第一篇</w:t>
      </w:r>
    </w:p>
    <w:p>
      <w:pPr>
        <w:ind w:left="0" w:right="0" w:firstLine="560"/>
        <w:spacing w:before="450" w:after="450" w:line="312" w:lineRule="auto"/>
      </w:pPr>
      <w:r>
        <w:rPr>
          <w:rFonts w:ascii="宋体" w:hAnsi="宋体" w:eastAsia="宋体" w:cs="宋体"/>
          <w:color w:val="000"/>
          <w:sz w:val="28"/>
          <w:szCs w:val="28"/>
        </w:rPr>
        <w:t xml:space="preserve">铜陵事业单位考试公共基础知识常考点：公文标题拟定中常见错误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第二篇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第三篇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第四篇</w:t>
      </w:r>
    </w:p>
    <w:p>
      <w:pPr>
        <w:ind w:left="0" w:right="0" w:firstLine="560"/>
        <w:spacing w:before="450" w:after="450" w:line="312" w:lineRule="auto"/>
      </w:pPr>
      <w:r>
        <w:rPr>
          <w:rFonts w:ascii="宋体" w:hAnsi="宋体" w:eastAsia="宋体" w:cs="宋体"/>
          <w:color w:val="000"/>
          <w:sz w:val="28"/>
          <w:szCs w:val="28"/>
        </w:rPr>
        <w:t xml:space="preserve">我们知道，《国家行政机关公文处理办法》规定：“标题中除法规、规章名称加书名号外，一般不用标点符号”。结合本人在公文处理中的实际，顿号、书名号、括号和引号是公文标题中出现比较频繁的，有时候不好避免，下面举例谈谈公文标题中标点符号的处理，希望引起各位同仁的重视。</w:t>
      </w:r>
    </w:p>
    <w:p>
      <w:pPr>
        <w:ind w:left="0" w:right="0" w:firstLine="560"/>
        <w:spacing w:before="450" w:after="450" w:line="312" w:lineRule="auto"/>
      </w:pPr>
      <w:r>
        <w:rPr>
          <w:rFonts w:ascii="宋体" w:hAnsi="宋体" w:eastAsia="宋体" w:cs="宋体"/>
          <w:color w:val="000"/>
          <w:sz w:val="28"/>
          <w:szCs w:val="28"/>
        </w:rPr>
        <w:t xml:space="preserve">一、顿号</w:t>
      </w:r>
    </w:p>
    <w:p>
      <w:pPr>
        <w:ind w:left="0" w:right="0" w:firstLine="560"/>
        <w:spacing w:before="450" w:after="450" w:line="312" w:lineRule="auto"/>
      </w:pPr>
      <w:r>
        <w:rPr>
          <w:rFonts w:ascii="宋体" w:hAnsi="宋体" w:eastAsia="宋体" w:cs="宋体"/>
          <w:color w:val="000"/>
          <w:sz w:val="28"/>
          <w:szCs w:val="28"/>
        </w:rPr>
        <w:t xml:space="preserve">因为它主要用在并列的词或并列的较短的词组中间，所以就公文标题而言，可以用“和”来代替，或者可以区别不同的情形进行变通处理：</w:t>
      </w:r>
    </w:p>
    <w:p>
      <w:pPr>
        <w:ind w:left="0" w:right="0" w:firstLine="560"/>
        <w:spacing w:before="450" w:after="450" w:line="312" w:lineRule="auto"/>
      </w:pPr>
      <w:r>
        <w:rPr>
          <w:rFonts w:ascii="宋体" w:hAnsi="宋体" w:eastAsia="宋体" w:cs="宋体"/>
          <w:color w:val="000"/>
          <w:sz w:val="28"/>
          <w:szCs w:val="28"/>
        </w:rPr>
        <w:t xml:space="preserve">（一）顿号改“和”</w:t>
      </w:r>
    </w:p>
    <w:p>
      <w:pPr>
        <w:ind w:left="0" w:right="0" w:firstLine="560"/>
        <w:spacing w:before="450" w:after="450" w:line="312" w:lineRule="auto"/>
      </w:pPr>
      <w:r>
        <w:rPr>
          <w:rFonts w:ascii="宋体" w:hAnsi="宋体" w:eastAsia="宋体" w:cs="宋体"/>
          <w:color w:val="000"/>
          <w:sz w:val="28"/>
          <w:szCs w:val="28"/>
        </w:rPr>
        <w:t xml:space="preserve">当公文标题中是两个词或两个词组并列时，可以将顿号改为“和”。</w:t>
      </w:r>
    </w:p>
    <w:p>
      <w:pPr>
        <w:ind w:left="0" w:right="0" w:firstLine="560"/>
        <w:spacing w:before="450" w:after="450" w:line="312" w:lineRule="auto"/>
      </w:pPr>
      <w:r>
        <w:rPr>
          <w:rFonts w:ascii="宋体" w:hAnsi="宋体" w:eastAsia="宋体" w:cs="宋体"/>
          <w:color w:val="000"/>
          <w:sz w:val="28"/>
          <w:szCs w:val="28"/>
        </w:rPr>
        <w:t xml:space="preserve">例1：关于商请安排玉米、小麦出口计划的函</w:t>
      </w:r>
    </w:p>
    <w:p>
      <w:pPr>
        <w:ind w:left="0" w:right="0" w:firstLine="560"/>
        <w:spacing w:before="450" w:after="450" w:line="312" w:lineRule="auto"/>
      </w:pPr>
      <w:r>
        <w:rPr>
          <w:rFonts w:ascii="宋体" w:hAnsi="宋体" w:eastAsia="宋体" w:cs="宋体"/>
          <w:color w:val="000"/>
          <w:sz w:val="28"/>
          <w:szCs w:val="28"/>
        </w:rPr>
        <w:t xml:space="preserve">例2：××省人民政府批转省劳动厅、财政厅关于建立企业职工基本养老保险省级调剂金制度意见的通知</w:t>
      </w:r>
    </w:p>
    <w:p>
      <w:pPr>
        <w:ind w:left="0" w:right="0" w:firstLine="560"/>
        <w:spacing w:before="450" w:after="450" w:line="312" w:lineRule="auto"/>
      </w:pPr>
      <w:r>
        <w:rPr>
          <w:rFonts w:ascii="宋体" w:hAnsi="宋体" w:eastAsia="宋体" w:cs="宋体"/>
          <w:color w:val="000"/>
          <w:sz w:val="28"/>
          <w:szCs w:val="28"/>
        </w:rPr>
        <w:t xml:space="preserve">上述两例中的顿号都可以用“和”置换。</w:t>
      </w:r>
    </w:p>
    <w:p>
      <w:pPr>
        <w:ind w:left="0" w:right="0" w:firstLine="560"/>
        <w:spacing w:before="450" w:after="450" w:line="312" w:lineRule="auto"/>
      </w:pPr>
      <w:r>
        <w:rPr>
          <w:rFonts w:ascii="宋体" w:hAnsi="宋体" w:eastAsia="宋体" w:cs="宋体"/>
          <w:color w:val="000"/>
          <w:sz w:val="28"/>
          <w:szCs w:val="28"/>
        </w:rPr>
        <w:t xml:space="preserve">（二）删除顿号</w:t>
      </w:r>
    </w:p>
    <w:p>
      <w:pPr>
        <w:ind w:left="0" w:right="0" w:firstLine="560"/>
        <w:spacing w:before="450" w:after="450" w:line="312" w:lineRule="auto"/>
      </w:pPr>
      <w:r>
        <w:rPr>
          <w:rFonts w:ascii="宋体" w:hAnsi="宋体" w:eastAsia="宋体" w:cs="宋体"/>
          <w:color w:val="000"/>
          <w:sz w:val="28"/>
          <w:szCs w:val="28"/>
        </w:rPr>
        <w:t xml:space="preserve">当并列的词或词组各自的字面意义明晰，不会被误认作一个词或词组时，可直接将它们之间的顿号删去。</w:t>
      </w:r>
    </w:p>
    <w:p>
      <w:pPr>
        <w:ind w:left="0" w:right="0" w:firstLine="560"/>
        <w:spacing w:before="450" w:after="450" w:line="312" w:lineRule="auto"/>
      </w:pPr>
      <w:r>
        <w:rPr>
          <w:rFonts w:ascii="宋体" w:hAnsi="宋体" w:eastAsia="宋体" w:cs="宋体"/>
          <w:color w:val="000"/>
          <w:sz w:val="28"/>
          <w:szCs w:val="28"/>
        </w:rPr>
        <w:t xml:space="preserve">例3：××省人事厅关于贯彻省委、省政府鼓励、扶持、引导个体私营经济进一步加快发展政策有关问题的通知</w:t>
      </w:r>
    </w:p>
    <w:p>
      <w:pPr>
        <w:ind w:left="0" w:right="0" w:firstLine="560"/>
        <w:spacing w:before="450" w:after="450" w:line="312" w:lineRule="auto"/>
      </w:pPr>
      <w:r>
        <w:rPr>
          <w:rFonts w:ascii="宋体" w:hAnsi="宋体" w:eastAsia="宋体" w:cs="宋体"/>
          <w:color w:val="000"/>
          <w:sz w:val="28"/>
          <w:szCs w:val="28"/>
        </w:rPr>
        <w:t xml:space="preserve">此例中“省委、省政府”之间的顿号可以用“和”代替，也可以直接删除，“鼓励、扶持、引导”之间的顿号则用删除的办法解决。同理，例1、例2两个标题也可以考虑采用直接删除顿号的办法解决。因为直接删除顿号后，“省委省政府”、“鼓励扶持引导”、“玉米小麦”、“劳动厅财政厅”的意思还是明白无误的。这里，会不会导致误解，是区别运用办法(一)和办法(二)的关键。也就是说，当这些并列的词或词组之间的顿号被删除后，有导致误解的可能时，就不能一删了之，而要采用办法(一)，或另想他法。</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第五篇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__、司法部门发出的_“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2025-04-28T15:44:20+08:00</dcterms:created>
  <dcterms:modified xsi:type="dcterms:W3CDTF">2025-04-28T15:44:20+08:00</dcterms:modified>
</cp:coreProperties>
</file>

<file path=docProps/custom.xml><?xml version="1.0" encoding="utf-8"?>
<Properties xmlns="http://schemas.openxmlformats.org/officeDocument/2006/custom-properties" xmlns:vt="http://schemas.openxmlformats.org/officeDocument/2006/docPropsVTypes"/>
</file>