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新时期保持共产党员先进性的心得体会</w:t>
      </w:r>
      <w:bookmarkEnd w:id="1"/>
    </w:p>
    <w:p>
      <w:pPr>
        <w:jc w:val="center"/>
        <w:spacing w:before="0" w:after="450"/>
      </w:pPr>
      <w:r>
        <w:rPr>
          <w:rFonts w:ascii="Arial" w:hAnsi="Arial" w:eastAsia="Arial" w:cs="Arial"/>
          <w:color w:val="999999"/>
          <w:sz w:val="20"/>
          <w:szCs w:val="20"/>
        </w:rPr>
        <w:t xml:space="preserve">来源：网络  作者：暖阳如梦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新时期保持共产党员先进性的心得体会新时期保持共产党员先进性的心得体会党的十六大报告要求：“在全党开展以实践“三个代表”为主要内容的保持共产党员先进性教育活动。”这一活动的核心是保持共产党员的先进性，目的是使广大党员真正成为“三个代表”重要思...</w:t>
      </w:r>
    </w:p>
    <w:p>
      <w:pPr>
        <w:ind w:left="0" w:right="0" w:firstLine="560"/>
        <w:spacing w:before="450" w:after="450" w:line="312" w:lineRule="auto"/>
      </w:pPr>
      <w:r>
        <w:rPr>
          <w:rFonts w:ascii="宋体" w:hAnsi="宋体" w:eastAsia="宋体" w:cs="宋体"/>
          <w:color w:val="000"/>
          <w:sz w:val="28"/>
          <w:szCs w:val="28"/>
        </w:rPr>
        <w:t xml:space="preserve">新时期保持共产党员先进性的心得体会</w:t>
      </w:r>
    </w:p>
    <w:p>
      <w:pPr>
        <w:ind w:left="0" w:right="0" w:firstLine="560"/>
        <w:spacing w:before="450" w:after="450" w:line="312" w:lineRule="auto"/>
      </w:pPr>
      <w:r>
        <w:rPr>
          <w:rFonts w:ascii="宋体" w:hAnsi="宋体" w:eastAsia="宋体" w:cs="宋体"/>
          <w:color w:val="000"/>
          <w:sz w:val="28"/>
          <w:szCs w:val="28"/>
        </w:rPr>
        <w:t xml:space="preserve">新时期保持共产党员先进性的心得体会</w:t>
      </w:r>
    </w:p>
    <w:p>
      <w:pPr>
        <w:ind w:left="0" w:right="0" w:firstLine="560"/>
        <w:spacing w:before="450" w:after="450" w:line="312" w:lineRule="auto"/>
      </w:pPr>
      <w:r>
        <w:rPr>
          <w:rFonts w:ascii="宋体" w:hAnsi="宋体" w:eastAsia="宋体" w:cs="宋体"/>
          <w:color w:val="000"/>
          <w:sz w:val="28"/>
          <w:szCs w:val="28"/>
        </w:rPr>
        <w:t xml:space="preserve">党的十六大报告要求：“在全党开展以实践“三个代表”为主要内容的保持共产党员先进性教育活动。”这一活动的核心是保持共产党员的先进性，目的是使广大党员真正成为“三个代表”重要思想的忠实实践者，关键是通过活动增强党员的思想政治素质和建立党员管理工作的新机制和新方法。</w:t>
      </w:r>
    </w:p>
    <w:p>
      <w:pPr>
        <w:ind w:left="0" w:right="0" w:firstLine="560"/>
        <w:spacing w:before="450" w:after="450" w:line="312" w:lineRule="auto"/>
      </w:pPr>
      <w:r>
        <w:rPr>
          <w:rFonts w:ascii="宋体" w:hAnsi="宋体" w:eastAsia="宋体" w:cs="宋体"/>
          <w:color w:val="000"/>
          <w:sz w:val="28"/>
          <w:szCs w:val="28"/>
        </w:rPr>
        <w:t xml:space="preserve">一、要保持共产党员的先进性，必须把学习“三个代表”重要思想贯彻始终。学习好“三个代表”是保持共产党员先进性的前提。共产党员的先进性，是由党的性质所决定的，是从每一个党员的先锋模范作用中体现出来的，是中国共产党永葆青春活力的本质所在。然而，随着我国改革开放和社会主义市场经济步伐的加快，西方国家和国内民间的一些不健康思想文化也随之渗入，加上一些党员放松了世界观的改造，使党员队伍中出现思想滑坡，价值观扭曲，先锋意识淡化，甚至违法乱纪，败坏党的形象，“部分党员素质不高，有些党员甚至丧失了先进性。”因此把广大党员的思想统一到“三个代表”代表重要思想上来，解决党员在思想上、作风上存在的不纯洁问题是保持共产党员先进性的迫切要求。保持党员先进性，就必须把“三个代表”重要思想的学习摆在首位并贯彻始终。作为党员要以“三个代表”重要思想、十六大报告和新党章等为主要内容。学习中要把主要精力放在读原文上，放在对基本理论、基本观点的学习理解上，放在对党的基本知识的掌握上。通过学习，全面理解和把握“三个代表”重要思的时代背景、实践基础、科学内涵和精神实质。牢牢把握关键在坚持与时俱进，核心在坚持党的先进性，本质在坚持执政为民。通过学习达到武装头脑，提高思想境界，不断增强贯彻“三个代表”重要思想的自觉性和坚定性，做到有所学、有所悟、有所行。</w:t>
      </w:r>
    </w:p>
    <w:p>
      <w:pPr>
        <w:ind w:left="0" w:right="0" w:firstLine="560"/>
        <w:spacing w:before="450" w:after="450" w:line="312" w:lineRule="auto"/>
      </w:pPr>
      <w:r>
        <w:rPr>
          <w:rFonts w:ascii="宋体" w:hAnsi="宋体" w:eastAsia="宋体" w:cs="宋体"/>
          <w:color w:val="000"/>
          <w:sz w:val="28"/>
          <w:szCs w:val="28"/>
        </w:rPr>
        <w:t xml:space="preserve">二、要保持共产党员的先进性，必须把实践“三个代表”重要思想贯彻始终。实践好“三个代表”是保持共产党员先进性的体现。十六大报告指出：“党的先进性是具体的、历史的，必须放到推动当代中国先进生产力和先进文化的发展中去考察，放到维护和实现最广大人民根本利益的奋斗中去考察，归根到底要看党在推动历史前进中的作用。”这就要求我们每个党员都要从党性锻炼出发，对照“三个代表”重要思想和党员标准，检查自己在理想信念、宗旨意识、组织纪律、思想作风和工作作风等方面的现实表现。按照先进性的要求，做到边学边改、边评边改、边查边改，始终保持共产党员的蓬勃朝气、昂扬锐气和浩然正气，成为“三个代表”重要思想的忠实实践者，在全面推进小康社会的实践中充分发挥先锋模范作用，并以自身的模范作用带动群众，发动群众、组织群众，增强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三、要保持共产党员的先进性，必须把落实“三个代表”重要思想贯彻始终。落实好“三个代表”是保持共产党员先进性的保证。要想学习好、实践好“三个代表”重要思想，仅靠党员的自觉性是不够的，必须依靠与其相适应的新机制、新制度、新方法来落实，只有这样才能事半功倍，收到实效。</w:t>
      </w:r>
    </w:p>
    <w:p>
      <w:pPr>
        <w:ind w:left="0" w:right="0" w:firstLine="560"/>
        <w:spacing w:before="450" w:after="450" w:line="312" w:lineRule="auto"/>
      </w:pPr>
      <w:r>
        <w:rPr>
          <w:rFonts w:ascii="宋体" w:hAnsi="宋体" w:eastAsia="宋体" w:cs="宋体"/>
          <w:color w:val="000"/>
          <w:sz w:val="28"/>
          <w:szCs w:val="28"/>
        </w:rPr>
        <w:t xml:space="preserve">才能全心全意为人民服务，在工作上保持先进性。履行岗位职责，做好本职工作，是共产党员保持先进性的基本要求。共产党员要保持工作上的先进性，一要积极投身到经济建设和各项社会事业发展中，站在改革开放的第一线，身体力行，埋头苦干，特别要带领人民群众坚持科学发展观，努力实现经济的可持续发展，实现经济社会的协调发展;二要认真实践为人民服务的宗旨，密切联系群众，尊重群众的创造，倾听群众的呼声，做人民群众的贴心人，维护好实现好发展好人民群众的根本利益，进一步提高组织群众、宣传群众、教育群众、服务群众的本领，进一步密切党群、干群关系。能否全心全意为人民服务，对共产党员来说不单是个工作作风和工作方法问题，更重要的是工作职责、工作内容，是检验工作成效的基本准则。</w:t>
      </w:r>
    </w:p>
    <w:p>
      <w:pPr>
        <w:ind w:left="0" w:right="0" w:firstLine="560"/>
        <w:spacing w:before="450" w:after="450" w:line="312" w:lineRule="auto"/>
      </w:pPr>
      <w:r>
        <w:rPr>
          <w:rFonts w:ascii="宋体" w:hAnsi="宋体" w:eastAsia="宋体" w:cs="宋体"/>
          <w:color w:val="000"/>
          <w:sz w:val="28"/>
          <w:szCs w:val="28"/>
        </w:rPr>
        <w:t xml:space="preserve">在新的历史条件下，共产党员保持先进性，就是要自觉学习实践邓小平理论和“三个代表”重要思想，坚定共产主义理想和中国特色社会主义信念，胸怀全局、心系群众，奋发进取、开拓创新，立足岗位、无私奉献，充分发挥先锋模范作用，团结带领广大群众共同前进，不断为改革开放和社会主义现代化建设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2025-06-09T02:08:12+08:00</dcterms:created>
  <dcterms:modified xsi:type="dcterms:W3CDTF">2025-06-09T02:08:12+08:00</dcterms:modified>
</cp:coreProperties>
</file>

<file path=docProps/custom.xml><?xml version="1.0" encoding="utf-8"?>
<Properties xmlns="http://schemas.openxmlformats.org/officeDocument/2006/custom-properties" xmlns:vt="http://schemas.openxmlformats.org/officeDocument/2006/docPropsVTypes"/>
</file>