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坚持“两个务必”</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坚持“两个务必”[日期：2024-2-17] 来源： 作者：朱小观 [字体：大 中 小] 1949年，随着全国解放的即将到来，党中央决定中央机关和解放军总部由柏坡迁往北平。出发时，毛泽东对周恩来说，“今天是进京的日子，进京赶考去。”周恩来接...</w:t>
      </w:r>
    </w:p>
    <w:p>
      <w:pPr>
        <w:ind w:left="0" w:right="0" w:firstLine="560"/>
        <w:spacing w:before="450" w:after="450" w:line="312" w:lineRule="auto"/>
      </w:pPr>
      <w:r>
        <w:rPr>
          <w:rFonts w:ascii="宋体" w:hAnsi="宋体" w:eastAsia="宋体" w:cs="宋体"/>
          <w:color w:val="000"/>
          <w:sz w:val="28"/>
          <w:szCs w:val="28"/>
        </w:rPr>
        <w:t xml:space="preserve">坚持“两个务必”[日期：2025-2-17] 来源： 作者：朱小观 [字体：大 中 小] 1949年，随着全国解放的即将到来，党中央决定中央机关和解放军总部由柏坡迁往北平。出发时，毛泽东对周恩来说，“今天是进京的日子，进京赶考去。</w:t>
      </w:r>
    </w:p>
    <w:p>
      <w:pPr>
        <w:ind w:left="0" w:right="0" w:firstLine="560"/>
        <w:spacing w:before="450" w:after="450" w:line="312" w:lineRule="auto"/>
      </w:pPr>
      <w:r>
        <w:rPr>
          <w:rFonts w:ascii="宋体" w:hAnsi="宋体" w:eastAsia="宋体" w:cs="宋体"/>
          <w:color w:val="000"/>
          <w:sz w:val="28"/>
          <w:szCs w:val="28"/>
        </w:rPr>
        <w:t xml:space="preserve">”周恩来接过话题：“我们都应该考试及格，不要退回来。”毛泽东意味深长地说：“退回来就失败了，我们决不做李自成，我们希望都考个成绩。</w:t>
      </w:r>
    </w:p>
    <w:p>
      <w:pPr>
        <w:ind w:left="0" w:right="0" w:firstLine="560"/>
        <w:spacing w:before="450" w:after="450" w:line="312" w:lineRule="auto"/>
      </w:pPr>
      <w:r>
        <w:rPr>
          <w:rFonts w:ascii="宋体" w:hAnsi="宋体" w:eastAsia="宋体" w:cs="宋体"/>
          <w:color w:val="000"/>
          <w:sz w:val="28"/>
          <w:szCs w:val="28"/>
        </w:rPr>
        <w:t xml:space="preserve">”毛泽东讲这些话决不是一句囗号，而是赋予了它实实在在的内容，早在移驻北平之前，毛泽东就向全党发出了\"务必继续保持谦虚、谨慎、不骄、不躁的作风，务必继续保持艰苦奋斗的作风。\"进城后不久，他又亲自领导开展“三反、五反”运动，坚决、果断严惩了在党内的一大批腐败分子。</w:t>
      </w:r>
    </w:p>
    <w:p>
      <w:pPr>
        <w:ind w:left="0" w:right="0" w:firstLine="560"/>
        <w:spacing w:before="450" w:after="450" w:line="312" w:lineRule="auto"/>
      </w:pPr>
      <w:r>
        <w:rPr>
          <w:rFonts w:ascii="宋体" w:hAnsi="宋体" w:eastAsia="宋体" w:cs="宋体"/>
          <w:color w:val="000"/>
          <w:sz w:val="28"/>
          <w:szCs w:val="28"/>
        </w:rPr>
        <w:t xml:space="preserve">新春伊始，发表了胡锦涛同志在西柏坡学习考察时的重要讲话《坚持发扬艰苦奋斗的优良作风 努力实现全面建设小康社会的宏伟目标》。这是一篇马克思主义的重要文献。</w:t>
      </w:r>
    </w:p>
    <w:p>
      <w:pPr>
        <w:ind w:left="0" w:right="0" w:firstLine="560"/>
        <w:spacing w:before="450" w:after="450" w:line="312" w:lineRule="auto"/>
      </w:pPr>
      <w:r>
        <w:rPr>
          <w:rFonts w:ascii="宋体" w:hAnsi="宋体" w:eastAsia="宋体" w:cs="宋体"/>
          <w:color w:val="000"/>
          <w:sz w:val="28"/>
          <w:szCs w:val="28"/>
        </w:rPr>
        <w:t xml:space="preserve">它的公开发表，对于深入学习、全面贯彻十六大精神和“三个代表”重要思想，推进全面建设小康社会的进程，具有十分重要的意义。全党同志特别是各级领导干部一定要认真学习、深刻领会、自觉贯彻，在新的历史条件下把党的艰苦奋斗、谦虚谨慎的作风进一步发扬光大，以不辜负时代赋予我们的庄严使命。</w:t>
      </w:r>
    </w:p>
    <w:p>
      <w:pPr>
        <w:ind w:left="0" w:right="0" w:firstLine="560"/>
        <w:spacing w:before="450" w:after="450" w:line="312" w:lineRule="auto"/>
      </w:pPr>
      <w:r>
        <w:rPr>
          <w:rFonts w:ascii="宋体" w:hAnsi="宋体" w:eastAsia="宋体" w:cs="宋体"/>
          <w:color w:val="000"/>
          <w:sz w:val="28"/>
          <w:szCs w:val="28"/>
        </w:rPr>
        <w:t xml:space="preserve">学习贯彻胡锦涛同志的重要讲话，要与学习贯彻十六大精神和“三个代表”重要思想结合起来。党的十六大全面分析了新世纪新阶段党和国家面临的新形势新任务，把“三个代表”重要思想同马列主义、毛泽东思想和邓小平理论一道确立为我们党必须长期坚持的指导思想，提出全面建设小康社会的奋斗目标和推进各方面工作的方针政策，选举产生了新一届中央领导集体，从思想上、政治上、组织上为党和国家事业的新发展奠定了坚实的基础。</w:t>
      </w:r>
    </w:p>
    <w:p>
      <w:pPr>
        <w:ind w:left="0" w:right="0" w:firstLine="560"/>
        <w:spacing w:before="450" w:after="450" w:line="312" w:lineRule="auto"/>
      </w:pPr>
      <w:r>
        <w:rPr>
          <w:rFonts w:ascii="宋体" w:hAnsi="宋体" w:eastAsia="宋体" w:cs="宋体"/>
          <w:color w:val="000"/>
          <w:sz w:val="28"/>
          <w:szCs w:val="28"/>
        </w:rPr>
        <w:t xml:space="preserve">在这样一个重要历史时刻，胡锦涛同志立足现实、思考历史、把握未来，重温毛泽东同志在党的七届二中全会上的重要讲话，重温邓小平、江泽民同志关于要艰苦奋斗的一系列论述，再次郑重地把坚持“两个务必”的问题提到全党面前，可谓寄情殷切、托意深远。这是以胡锦涛同志为总书记的党中央深入贯彻十六大精神和“三个代表”重要思想的重要举措，是在新形势下对全党特别是各级领导干部作风建设提出的新要求，这就是这一重要讲话与十六大精神和“三个代表”重要思想的深刻内在联系。</w:t>
      </w:r>
    </w:p>
    <w:p>
      <w:pPr>
        <w:ind w:left="0" w:right="0" w:firstLine="560"/>
        <w:spacing w:before="450" w:after="450" w:line="312" w:lineRule="auto"/>
      </w:pPr>
      <w:r>
        <w:rPr>
          <w:rFonts w:ascii="宋体" w:hAnsi="宋体" w:eastAsia="宋体" w:cs="宋体"/>
          <w:color w:val="000"/>
          <w:sz w:val="28"/>
          <w:szCs w:val="28"/>
        </w:rPr>
        <w:t xml:space="preserve">不把握这一内在联系，就不可能吃准、吃透讲话的精神。只有认真学习十六大精神和“三个代表”重要思想，才能深刻领会这一重要讲话的精神实质和重要意义；而认真贯彻这一重要讲话精神，必将有力地推进十六大精神和“三个代表”重要思想的学习、贯彻和落实。</w:t>
      </w:r>
    </w:p>
    <w:p>
      <w:pPr>
        <w:ind w:left="0" w:right="0" w:firstLine="560"/>
        <w:spacing w:before="450" w:after="450" w:line="312" w:lineRule="auto"/>
      </w:pPr>
      <w:r>
        <w:rPr>
          <w:rFonts w:ascii="宋体" w:hAnsi="宋体" w:eastAsia="宋体" w:cs="宋体"/>
          <w:color w:val="000"/>
          <w:sz w:val="28"/>
          <w:szCs w:val="28"/>
        </w:rPr>
        <w:t xml:space="preserve">学习贯彻胡锦涛同志的重要讲话，重点是“结合新的实际”广泛开展坚持“两个务必”的教育。经过十一届三中全会以来20多年特别是十三届四中全会以来13年来的艰苦奋斗，我国的改革开放和社会主义现代化建设取得了举世瞩目的伟大成就，我们完全有理由为此感到自豪，但我们决不能自满，决不能懈怠，决不能停滞，决不能因此而忘乎所以。</w:t>
      </w:r>
    </w:p>
    <w:p>
      <w:pPr>
        <w:ind w:left="0" w:right="0" w:firstLine="560"/>
        <w:spacing w:before="450" w:after="450" w:line="312" w:lineRule="auto"/>
      </w:pPr>
      <w:r>
        <w:rPr>
          <w:rFonts w:ascii="宋体" w:hAnsi="宋体" w:eastAsia="宋体" w:cs="宋体"/>
          <w:color w:val="000"/>
          <w:sz w:val="28"/>
          <w:szCs w:val="28"/>
        </w:rPr>
        <w:t xml:space="preserve">必须看到，我们取得的伟大成就只是在伟大征途上迈出的坚实一步。我们现在所达到的小康还是低水平的、不全面的、发展很不平衡的。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要实现十六大提出的全面建设小康社会的奋斗目标，要完成基本实现现代化、把我国建设成为富强民主文明的社会主义国家的历史任务，要不断开创中国特色社会主义事业的新局面，我们要走的路还很长，肩负的任务还很艰巨，可能遇到的困难和挑战还会很多。还应当看到，当前全党同志的作风和精神面貌总的是好的，但也存在一些亟待解决的问题。</w:t>
      </w:r>
    </w:p>
    <w:p>
      <w:pPr>
        <w:ind w:left="0" w:right="0" w:firstLine="560"/>
        <w:spacing w:before="450" w:after="450" w:line="312" w:lineRule="auto"/>
      </w:pPr>
      <w:r>
        <w:rPr>
          <w:rFonts w:ascii="宋体" w:hAnsi="宋体" w:eastAsia="宋体" w:cs="宋体"/>
          <w:color w:val="000"/>
          <w:sz w:val="28"/>
          <w:szCs w:val="28"/>
        </w:rPr>
        <w:t xml:space="preserve">其中一个突出的问题，就是拜金主义、享乐主义和奢靡之风有滋长蔓延的趋势，艰苦奋斗的优良传统在一部分党员干部那里被淡忘了，在少数人那里甚至被丢得差不多了。大量事实证明，在新的历史条件下，能不能坚持“两个务必\"，能不能经得起权力、金钱、美色的诱惑，对每个党员特别是领导干部，是一个很现实的考验。</w:t>
      </w:r>
    </w:p>
    <w:p>
      <w:pPr>
        <w:ind w:left="0" w:right="0" w:firstLine="560"/>
        <w:spacing w:before="450" w:after="450" w:line="312" w:lineRule="auto"/>
      </w:pPr>
      <w:r>
        <w:rPr>
          <w:rFonts w:ascii="宋体" w:hAnsi="宋体" w:eastAsia="宋体" w:cs="宋体"/>
          <w:color w:val="000"/>
          <w:sz w:val="28"/>
          <w:szCs w:val="28"/>
        </w:rPr>
        <w:t xml:space="preserve">我们必须针对这些新的实际，针对自己的工作实际和思想实际，在改造世界观上下工夫，在保持党的先进性上下工夫，在密切联系群众、永远同人民群众心连心上下工夫。要通过深入细致的思想教育，使每一个党员都真正懂得“我们党是靠艰苦奋斗起家的，也是靠艰苦奋斗发展壮大、成就伟业的\"深刻道理，真正懂得\"越是改革开放和发展社会主义市场经济，越要弘扬艰苦奋斗的精神\"的深刻道理，真正懂得\"即使将来我们的国家发达了，人民的生活富裕了，艰苦奋斗的精神也不能丢\"的深刻道理。</w:t>
      </w:r>
    </w:p>
    <w:p>
      <w:pPr>
        <w:ind w:left="0" w:right="0" w:firstLine="560"/>
        <w:spacing w:before="450" w:after="450" w:line="312" w:lineRule="auto"/>
      </w:pPr>
      <w:r>
        <w:rPr>
          <w:rFonts w:ascii="宋体" w:hAnsi="宋体" w:eastAsia="宋体" w:cs="宋体"/>
          <w:color w:val="000"/>
          <w:sz w:val="28"/>
          <w:szCs w:val="28"/>
        </w:rPr>
        <w:t xml:space="preserve">只有这样，全党同志才能在日益复杂的国内外环境中保持清醒的头脑，才能保持蓬勃朝气、昂扬锐气和浩然正气，才能永远立于不败之地。 学习贯彻胡锦涛同志的重要讲话，关键是领导干部特别是高级干部要以身作则、率先垂范。</w:t>
      </w:r>
    </w:p>
    <w:p>
      <w:pPr>
        <w:ind w:left="0" w:right="0" w:firstLine="560"/>
        <w:spacing w:before="450" w:after="450" w:line="312" w:lineRule="auto"/>
      </w:pPr>
      <w:r>
        <w:rPr>
          <w:rFonts w:ascii="宋体" w:hAnsi="宋体" w:eastAsia="宋体" w:cs="宋体"/>
          <w:color w:val="000"/>
          <w:sz w:val="28"/>
          <w:szCs w:val="28"/>
        </w:rPr>
        <w:t xml:space="preserve">党的各级领导干部特别是高级领导干部，是各级党组织的带头人，代表人民行使着权力，也就是说，无论在党的组织生活还是社会的政治生活中，各级领导干部特别是高级干部都处于主导的支配的方面。他们的作风如何，直接影响着全党的作风，直接关系到党在广大人民群众中的形象，直接关系到党和国家的安危治乱。</w:t>
      </w:r>
    </w:p>
    <w:p>
      <w:pPr>
        <w:ind w:left="0" w:right="0" w:firstLine="560"/>
        <w:spacing w:before="450" w:after="450" w:line="312" w:lineRule="auto"/>
      </w:pPr>
      <w:r>
        <w:rPr>
          <w:rFonts w:ascii="宋体" w:hAnsi="宋体" w:eastAsia="宋体" w:cs="宋体"/>
          <w:color w:val="000"/>
          <w:sz w:val="28"/>
          <w:szCs w:val="28"/>
        </w:rPr>
        <w:t xml:space="preserve">俗话说，“上梁不正下梁歪，中梁不正倒下来。”如果领导干部特别是高级干部不能坚持“两个务必”，全党的艰苦奋斗、谦虚谨慎作风就无从谈起；如果领导干部特别是高级干部自我放任、骄奢淫逸，必然造成我们党内和社会上各种歪风邪气横行。</w:t>
      </w:r>
    </w:p>
    <w:p>
      <w:pPr>
        <w:ind w:left="0" w:right="0" w:firstLine="560"/>
        <w:spacing w:before="450" w:after="450" w:line="312" w:lineRule="auto"/>
      </w:pPr>
      <w:r>
        <w:rPr>
          <w:rFonts w:ascii="宋体" w:hAnsi="宋体" w:eastAsia="宋体" w:cs="宋体"/>
          <w:color w:val="000"/>
          <w:sz w:val="28"/>
          <w:szCs w:val="28"/>
        </w:rPr>
        <w:t xml:space="preserve">我们的领导干部特别是高级干部一定要从自己在党和国家中所处的重要地位出发，深刻认识带头坚持谦虚谨慎和艰苦奋斗的极端重要性。古人云：“艰难困苦，玉汝于成”；“忧劳兴国，逸豫亡身”；“生于忧患，死于安乐”。</w:t>
      </w:r>
    </w:p>
    <w:p>
      <w:pPr>
        <w:ind w:left="0" w:right="0" w:firstLine="560"/>
        <w:spacing w:before="450" w:after="450" w:line="312" w:lineRule="auto"/>
      </w:pPr>
      <w:r>
        <w:rPr>
          <w:rFonts w:ascii="宋体" w:hAnsi="宋体" w:eastAsia="宋体" w:cs="宋体"/>
          <w:color w:val="000"/>
          <w:sz w:val="28"/>
          <w:szCs w:val="28"/>
        </w:rPr>
        <w:t xml:space="preserve">所有这些，都是从治国安邦的成功经验和人亡政息的沉痛教训中概括出来的格言警句。历史和现实一再证明，一个没有艰苦奋斗精神的党，是难以兴旺发达的；一个没有艰苦奋斗精神的民族，是难以自立自强的；一个没有艰苦奋斗精神的国家，是难以发展进步的。</w:t>
      </w:r>
    </w:p>
    <w:p>
      <w:pPr>
        <w:ind w:left="0" w:right="0" w:firstLine="560"/>
        <w:spacing w:before="450" w:after="450" w:line="312" w:lineRule="auto"/>
      </w:pPr>
      <w:r>
        <w:rPr>
          <w:rFonts w:ascii="宋体" w:hAnsi="宋体" w:eastAsia="宋体" w:cs="宋体"/>
          <w:color w:val="000"/>
          <w:sz w:val="28"/>
          <w:szCs w:val="28"/>
        </w:rPr>
        <w:t xml:space="preserve">领导干部特别是高级干部，应当比普通党员站得更高些、看得更远些，从巩固我们党的执政地位出发，深刻认识带头坚持谦虚谨慎和艰苦奋斗的极端重要性。在新的历史条件下，领导干部坚持“两个务必”，就是要带头做到胡锦涛同志提出的\"四个牢记\"：牢记我国的基本国情和我们党的庄严使命，树立为党和人民长期艰苦奋斗的思想；牢记全心全意为人民服务的宗旨，始终不渝地为最广大人民谋利益；牢记党的基本理论、基本路线、基本纲领和基本经验，以艰苦奋斗的精神做好各项工作；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只要我们的领导干部特别是高级干部做到这\"四个牢记\"，就能有力地带动全党的思想作风建设，就能使党和人民群众心连心，就能使全面建设小康社会、开创中国特色社会主义事业新局面的伟大实践获得强大的精神动力。 在这篇重要讲话的结尾，胡锦涛同志意味深长地引述了毛泽东同志从西柏坡动身前往北京时发表的一句名言：“今天是进京赶考的日子。</w:t>
      </w:r>
    </w:p>
    <w:p>
      <w:pPr>
        <w:ind w:left="0" w:right="0" w:firstLine="560"/>
        <w:spacing w:before="450" w:after="450" w:line="312" w:lineRule="auto"/>
      </w:pPr>
      <w:r>
        <w:rPr>
          <w:rFonts w:ascii="宋体" w:hAnsi="宋体" w:eastAsia="宋体" w:cs="宋体"/>
          <w:color w:val="000"/>
          <w:sz w:val="28"/>
          <w:szCs w:val="28"/>
        </w:rPr>
        <w:t xml:space="preserve">”这是伟大的马克思主义者在重大转折关头表现出来的对于历史发展和自身使命认识的一种高度自觉性。正是因为有了这种高度的自觉性，我们党的三代中央领导集体才在各种复杂的局势面前不迷失、不懈怠，牢牢掌握历史发展的主动权，团结和带领全党全国各族人民取得了革命、建设和改革的伟大胜利。</w:t>
      </w:r>
    </w:p>
    <w:p>
      <w:pPr>
        <w:ind w:left="0" w:right="0" w:firstLine="560"/>
        <w:spacing w:before="450" w:after="450" w:line="312" w:lineRule="auto"/>
      </w:pPr>
      <w:r>
        <w:rPr>
          <w:rFonts w:ascii="宋体" w:hAnsi="宋体" w:eastAsia="宋体" w:cs="宋体"/>
          <w:color w:val="000"/>
          <w:sz w:val="28"/>
          <w:szCs w:val="28"/>
        </w:rPr>
        <w:t xml:space="preserve">我们完全有理由相信，在新世纪新征途中，只要我们紧密团结在以胡锦涛同志为总书记的党中央周围，高举邓小平理论的伟大旗帜，全面贯彻“三个代表\"重要思想，继续保持和发扬这种高度的自觉性，切实始终坚持“两个务必”，把本质工作扎扎实实做好，就一定能够在新的考试中经受考验，向历史和人民交出优异的答卷。作者工作单位：平湖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2025-05-25T09:16:14+08:00</dcterms:created>
  <dcterms:modified xsi:type="dcterms:W3CDTF">2025-05-25T09:16:14+08:00</dcterms:modified>
</cp:coreProperties>
</file>

<file path=docProps/custom.xml><?xml version="1.0" encoding="utf-8"?>
<Properties xmlns="http://schemas.openxmlformats.org/officeDocument/2006/custom-properties" xmlns:vt="http://schemas.openxmlformats.org/officeDocument/2006/docPropsVTypes"/>
</file>