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办公室文秘人员年度工作计划汇报范文三篇</w:t>
      </w:r>
      <w:bookmarkEnd w:id="1"/>
    </w:p>
    <w:p>
      <w:pPr>
        <w:jc w:val="center"/>
        <w:spacing w:before="0" w:after="450"/>
      </w:pPr>
      <w:r>
        <w:rPr>
          <w:rFonts w:ascii="Arial" w:hAnsi="Arial" w:eastAsia="Arial" w:cs="Arial"/>
          <w:color w:val="999999"/>
          <w:sz w:val="20"/>
          <w:szCs w:val="20"/>
        </w:rPr>
        <w:t xml:space="preserve">来源：网络  作者：岁月静好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以下是为大家整理的关于办公室文秘人员年度工作计划汇报的文章3篇 ,欢迎品鉴！【篇1】办公室文秘人员年度工作计...</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以下是为大家整理的关于办公室文秘人员年度工作计划汇报的文章3篇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【篇1】办公室文秘人员年度工作计划汇报</w:t>
      </w:r>
    </w:p>
    <w:p>
      <w:pPr>
        <w:ind w:left="0" w:right="0" w:firstLine="560"/>
        <w:spacing w:before="450" w:after="450" w:line="312" w:lineRule="auto"/>
      </w:pPr>
      <w:r>
        <w:rPr>
          <w:rFonts w:ascii="宋体" w:hAnsi="宋体" w:eastAsia="宋体" w:cs="宋体"/>
          <w:color w:val="000"/>
          <w:sz w:val="28"/>
          <w:szCs w:val="28"/>
        </w:rPr>
        <w:t xml:space="preserve">　　为了更好的做好办公室文秘工作，现制定20xx年工作计划如下：</w:t>
      </w:r>
    </w:p>
    <w:p>
      <w:pPr>
        <w:ind w:left="0" w:right="0" w:firstLine="560"/>
        <w:spacing w:before="450" w:after="450" w:line="312" w:lineRule="auto"/>
      </w:pPr>
      <w:r>
        <w:rPr>
          <w:rFonts w:ascii="宋体" w:hAnsi="宋体" w:eastAsia="宋体" w:cs="宋体"/>
          <w:color w:val="000"/>
          <w:sz w:val="28"/>
          <w:szCs w:val="28"/>
        </w:rPr>
        <w:t xml:space="preserve">　　&gt;一、加大服务工作力度，赋予办公室工作新内涵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　　服务职能是办公室工作的重中之中。服务工作主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对上级和兄弟单位要相互尊重、配合;对基层的同志，要满腔热情，放下架子，坚决克服“门难进、脸难看、话难听、事难办”的衙门作风。四是实现传统服务向创新服务转变。从过去的“看一看、听一听、议一议、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　　&gt;二、加大调研工作力度，为公司决策带给理论和实践依据</w:t>
      </w:r>
    </w:p>
    <w:p>
      <w:pPr>
        <w:ind w:left="0" w:right="0" w:firstLine="560"/>
        <w:spacing w:before="450" w:after="450" w:line="312" w:lineRule="auto"/>
      </w:pPr>
      <w:r>
        <w:rPr>
          <w:rFonts w:ascii="宋体" w:hAnsi="宋体" w:eastAsia="宋体" w:cs="宋体"/>
          <w:color w:val="000"/>
          <w:sz w:val="28"/>
          <w:szCs w:val="28"/>
        </w:rPr>
        <w:t xml:space="preserve">　　(一)组织开展调查研究，充分发挥好参谋助手作用。一是紧扣全局抓调研。从影响企业改革发展和稳定大局的新状况、新问题入手，切实加强调查研究工作，对遇到的新状况和新问题，要综合分析，宏观思考，弄清产生的背景，把握发展的趋势，从全局上、战略上去观察、思考和谋划解决的办法，尽力使调查研究构成意见，贴合领导的要求，适应公交跨越式发展的形势。二是紧贴领导思路抓调研。善于从领导讲话、工作部署以及对问题的看法和提法中，掌握领导的思路和急需了解的重点问题，有针对性地开展调查研究，力争调研思维与领导思维同频共振，确保“谋”在关键处，“参”在点子上。三是突出重点抓调研。以市场为红线，加强对企业经营和营运生产中的问题、薄弱环节以及主辅分离等重大改革改制中职工普遍关心和反映强烈的焦点问题的调研，找准问题的症结点和矛盾的关节点，提出切实可行的、精要的、有新思路的对策和推荐。四是围绕决策抓调研。按照科学决策的要求，努力抓好“两头”的调研。决策前要深入调研，提出比选方案，搞好前期论证;决策后要针对落实过程中出现的新状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　　(二)加强信息收集报送工作，为领导决策带给参考。一是完善和畅通渠道收信息。加强信息网络建设力度，进一步完善以办公室为中心，横向到各部门、纵向到基层办公室的信息收集、反映网络，充分发挥各级办公室和骨干信息员的作用，确保信息主渠道的畅通。同时，大力推进信息网上报送，逐步构成电子信息报送网络。二是主动出击挖信息。增强信息工作的敏锐性，对上级急需了解的重点、经常思考的要点、个性关注的难点，以及公司落实上级决策的思路、部署，基层对热点和难点问题的意见、推荐等，主动与有关单位和部门联系，了解状况，掌握动态，及时上报。三是全体动员写信息。要充分发挥办公室的整体作用，明确信息工作目标，以及每名工作人员撰写信息的数量和质量要求，尽量使信息工作量化到岗位，落实到人头，提升信息工作质量。四是严格纪律报信息。对重大突发事件、重要社会动态、紧急灾情和疫情，以及重大安全事故等紧急状况，及时按规定程序逐级上报，不得迟报、漏报或隐瞒不报，未经许可，不得向外单位发布。</w:t>
      </w:r>
    </w:p>
    <w:p>
      <w:pPr>
        <w:ind w:left="0" w:right="0" w:firstLine="560"/>
        <w:spacing w:before="450" w:after="450" w:line="312" w:lineRule="auto"/>
      </w:pPr>
      <w:r>
        <w:rPr>
          <w:rFonts w:ascii="宋体" w:hAnsi="宋体" w:eastAsia="宋体" w:cs="宋体"/>
          <w:color w:val="000"/>
          <w:sz w:val="28"/>
          <w:szCs w:val="28"/>
        </w:rPr>
        <w:t xml:space="preserve">　　&gt;三、加大督办工作力度，确保公司管理制度的效用性和公司决策的效益性到达最大化</w:t>
      </w:r>
    </w:p>
    <w:p>
      <w:pPr>
        <w:ind w:left="0" w:right="0" w:firstLine="560"/>
        <w:spacing w:before="450" w:after="450" w:line="312" w:lineRule="auto"/>
      </w:pPr>
      <w:r>
        <w:rPr>
          <w:rFonts w:ascii="宋体" w:hAnsi="宋体" w:eastAsia="宋体" w:cs="宋体"/>
          <w:color w:val="000"/>
          <w:sz w:val="28"/>
          <w:szCs w:val="28"/>
        </w:rPr>
        <w:t xml:space="preserve">　　强力度督办是确保公司政令畅通的有效手段。一是围绕公司的中心工作，紧贴公司行政工作思路，把重点放在推进董事会、总经理办公会的重大决策、重要工作部署的贯彻落实上。开展经常性的督促检查。二是对于领导的批示要求和查办资料，坚持明查与暗访相结合，进一步加大领导批示、交办事项的查办力度，做到批必查，查必果，果必报。三是不断加大催办力度，出台专门的督办办法，强化查办时效，做到急事急办。同时要改善方式方法，不断探索督查工作新思路、新办法，注重督查实效，把督查工作同目标管理职责制紧密结合起来，明确职责分工，完善督查网络，严格规范程序，不断提高督查质量，确保公司各项决策部署落到实处。四是时刻关注热点、难点问题，及时提出督察推荐，协助领导把问题解决在基层，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【篇2】办公室文秘人员年度工作计划汇报</w:t>
      </w:r>
    </w:p>
    <w:p>
      <w:pPr>
        <w:ind w:left="0" w:right="0" w:firstLine="560"/>
        <w:spacing w:before="450" w:after="450" w:line="312" w:lineRule="auto"/>
      </w:pPr>
      <w:r>
        <w:rPr>
          <w:rFonts w:ascii="宋体" w:hAnsi="宋体" w:eastAsia="宋体" w:cs="宋体"/>
          <w:color w:val="000"/>
          <w:sz w:val="28"/>
          <w:szCs w:val="28"/>
        </w:rPr>
        <w:t xml:space="preserve">　　xx年办公室工作紧紧围绕全局中心工作，充分发挥办公室参谋助手、协调综合、服务保障等职能作用，力争使办公室各项工作迈上新的台阶。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　　&gt;一、增强意识，提高办公室重点工作水平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　　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　　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　　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　　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　　&gt;二、增强责任意识，提高办公室后勤保障水平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　　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　　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　　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　　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　　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【篇3】办公室文秘人员年度工作计划汇报</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　　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2025-06-09T13:09:11+08:00</dcterms:created>
  <dcterms:modified xsi:type="dcterms:W3CDTF">2025-06-09T13:09:11+08:00</dcterms:modified>
</cp:coreProperties>
</file>

<file path=docProps/custom.xml><?xml version="1.0" encoding="utf-8"?>
<Properties xmlns="http://schemas.openxmlformats.org/officeDocument/2006/custom-properties" xmlns:vt="http://schemas.openxmlformats.org/officeDocument/2006/docPropsVTypes"/>
</file>