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2025理论中心组学习计划范文(通用6篇)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以下是为大家整理的关于20_理论中心组学习计划的文章6篇 , 欢迎大家参考查阅！【篇1】20_理论中心组学习计划　　20_年是战胜新冠肺炎疫魔、决胜脱贫攻坚、全面建成小康社会和“十三五”规划收官之年，是公司深化改革、创新发展的关键之年。为持...</w:t>
      </w:r>
    </w:p>
    <w:p>
      <w:pPr>
        <w:ind w:left="0" w:right="0" w:firstLine="560"/>
        <w:spacing w:before="450" w:after="450" w:line="312" w:lineRule="auto"/>
      </w:pPr>
      <w:r>
        <w:rPr>
          <w:rFonts w:ascii="宋体" w:hAnsi="宋体" w:eastAsia="宋体" w:cs="宋体"/>
          <w:color w:val="000"/>
          <w:sz w:val="28"/>
          <w:szCs w:val="28"/>
        </w:rPr>
        <w:t xml:space="preserve">以下是为大家整理的关于20_理论中心组学习计划的文章6篇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【篇1】20_理论中心组学习计划</w:t>
      </w:r>
    </w:p>
    <w:p>
      <w:pPr>
        <w:ind w:left="0" w:right="0" w:firstLine="560"/>
        <w:spacing w:before="450" w:after="450" w:line="312" w:lineRule="auto"/>
      </w:pPr>
      <w:r>
        <w:rPr>
          <w:rFonts w:ascii="宋体" w:hAnsi="宋体" w:eastAsia="宋体" w:cs="宋体"/>
          <w:color w:val="000"/>
          <w:sz w:val="28"/>
          <w:szCs w:val="28"/>
        </w:rPr>
        <w:t xml:space="preserve">　　20_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_年学习安排的通知》的文件精神，结合单位实际，现就20_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　　&gt;二、学习方式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一）坚持集中学习与个人自学相结合。集中学习按年度计划组织实施，创新方法，用活学习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六）全面从严治党专题学习。深入学习十九届中央纪委四次全会精神和十三届省纪委四次全会精神，学习习近平总书记关于全面从严治党的重要论述，学习20_年全省国资系统党风廉政建设专题会议精神，学习集团党委20_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创新学习方法。把个人思考与集体学习研讨相结合，把常规学习与在线学习相结合，广泛开展互动式、案例式和现场体验式学习。创新学习形式和手段，用活学习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【篇2】20_理论中心组学习计划</w:t>
      </w:r>
    </w:p>
    <w:p>
      <w:pPr>
        <w:ind w:left="0" w:right="0" w:firstLine="560"/>
        <w:spacing w:before="450" w:after="450" w:line="312" w:lineRule="auto"/>
      </w:pPr>
      <w:r>
        <w:rPr>
          <w:rFonts w:ascii="宋体" w:hAnsi="宋体" w:eastAsia="宋体" w:cs="宋体"/>
          <w:color w:val="000"/>
          <w:sz w:val="28"/>
          <w:szCs w:val="28"/>
        </w:rPr>
        <w:t xml:space="preserve">　　20__年是深入贯彻落实党的十八届三中全会精神、全面深化改革的开局之年，也是南京青奥会的举办之年。为进一步加强党委中心组理论学习，不断增强班子成员和党员领导干部的理论素养、决策水平和工作本领，为城市管理工作提供坚强有力的思想保证、精神动力和智力支持，根据市委宣传部有关精神，结合我局实际，提出今年党委中心组理论学习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把学习贯彻党的和十八届二中、三中全会精神与当前城市管理工作紧密结合起来，在学习中不断增强党员干部的理论素养、政策水平和工作本领，更加自觉地践行城管核心价值观，全面深入推进“三争一创”活动和学习型党组织建设，不断开辟中国特色社会主义在南京城管实践的新境界，为扎实推进城管事业科学发展提供思想引领和理论保证。</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全年初步考虑设置8个专题，直属各单位可根据实际情况安排部署。具体专题设置如下：</w:t>
      </w:r>
    </w:p>
    <w:p>
      <w:pPr>
        <w:ind w:left="0" w:right="0" w:firstLine="560"/>
        <w:spacing w:before="450" w:after="450" w:line="312" w:lineRule="auto"/>
      </w:pPr>
      <w:r>
        <w:rPr>
          <w:rFonts w:ascii="宋体" w:hAnsi="宋体" w:eastAsia="宋体" w:cs="宋体"/>
          <w:color w:val="000"/>
          <w:sz w:val="28"/>
          <w:szCs w:val="28"/>
        </w:rPr>
        <w:t xml:space="preserve">　　1、认真学习马克思主义哲学的重要讲话精神。围绕《马克思主义哲学十讲(党员干部读本)》(以下简称《十讲》)和《六个“为什么”——对几个重大问题的回答(__年修订版)》(以下简称《六个“为什么”》修订版)，进一步掌握对马克思主义哲学的基本原理和方法论，澄清对一些重大思想理论问题的认识，更好地把握认识和解决实际问题的立场观点方法，进一步坚定道路自信、理论自信、制度自信。要认真研读《十讲》和《六个“为什么”》修订版，结合谱写中国梦南京城管篇章的时间组织研讨经典著作，进一步激励领导干部提升创新水平，拓展创新领域，不断提高战略思维能力、综合决策能力和驾驭全局能力，促进城市管理各项工作取得新成效。</w:t>
      </w:r>
    </w:p>
    <w:p>
      <w:pPr>
        <w:ind w:left="0" w:right="0" w:firstLine="560"/>
        <w:spacing w:before="450" w:after="450" w:line="312" w:lineRule="auto"/>
      </w:pPr>
      <w:r>
        <w:rPr>
          <w:rFonts w:ascii="宋体" w:hAnsi="宋体" w:eastAsia="宋体" w:cs="宋体"/>
          <w:color w:val="000"/>
          <w:sz w:val="28"/>
          <w:szCs w:val="28"/>
        </w:rPr>
        <w:t xml:space="preserve">　　2、认真学习社会主义发展史。围绕《世界社会主义五百年(党员干部读本)》(以下简称《五百年》)，学习世界社会主义波澜壮阔的发展历程，深刻理解党带领全国各族人民艰苦奋斗、顽强拼搏，在艰辛的探索和实践中，开创和发展了中国特色社会主义这一伟大实践。要把组织《五百年》的学习同学习贯彻党的和十八届三中全会精神结合起来，同学习贯彻__系列讲话精神结合起来，作为推进学习型马克思主义执政党建设、学习型党组织创建的学习内容，紧密联系实际，深刻认识和把握共产党执政规律、社会主义建设规律和人类社会发展规律。</w:t>
      </w:r>
    </w:p>
    <w:p>
      <w:pPr>
        <w:ind w:left="0" w:right="0" w:firstLine="560"/>
        <w:spacing w:before="450" w:after="450" w:line="312" w:lineRule="auto"/>
      </w:pPr>
      <w:r>
        <w:rPr>
          <w:rFonts w:ascii="宋体" w:hAnsi="宋体" w:eastAsia="宋体" w:cs="宋体"/>
          <w:color w:val="000"/>
          <w:sz w:val="28"/>
          <w:szCs w:val="28"/>
        </w:rPr>
        <w:t xml:space="preserve">　　3、认真学习十八届三中全会精神，深刻认识全面深化改革的重大意义、指导思想、总体目标和组织领导。党的十八届三中全会是在我国改革开放新的重要关头召开的一次重要会议，认真学习贯彻党的十八届三中全会精神，是当前和今后一个时期局系统各级党组织的一项重要任务。通过本专题的学习，深刻认识和把握在新的起点上全面深化改革的重大意义，需要具备过去、现在、未来的三维视野。深刻认识和把握全面深化改革的指导思想和总体目标，应该牢牢把握全面深化改革的方向、出发点和落脚点、重要条件、关键和重点。深刻理解全面深化改革必须加强和改善党的领导，党是改革的倡导者、推动者、领导者，改革能否顺利推进，关键取决于我们党，取决于党的领导水平。</w:t>
      </w:r>
    </w:p>
    <w:p>
      <w:pPr>
        <w:ind w:left="0" w:right="0" w:firstLine="560"/>
        <w:spacing w:before="450" w:after="450" w:line="312" w:lineRule="auto"/>
      </w:pPr>
      <w:r>
        <w:rPr>
          <w:rFonts w:ascii="宋体" w:hAnsi="宋体" w:eastAsia="宋体" w:cs="宋体"/>
          <w:color w:val="000"/>
          <w:sz w:val="28"/>
          <w:szCs w:val="28"/>
        </w:rPr>
        <w:t xml:space="preserve">　　4、认真学习十八届三中全会精神，牢牢把握全面深化改革的重大部署和创新举措。通过本专题的学习，准确理解和全面掌握全面深化改革“六个紧紧围绕”的总体思路，深刻理解深化经济体制改革、深化政治体制改革、深化文化体制改革、深化社会体制改革、深化生态文明体制改革和深化党的建设制度改革六个方面改革。用十八届三中全会精神武装头脑、指导实践、提升城市管理水平。各级领导干部要牢固树立政治意识、大局意识和责任意识，切实把思想和行动统一到党的十八届三中全会精神上来，把智慧和力量凝聚到实现十八届三中全会确定的目标任务上来，不断开创南京城市管理事业新局面。</w:t>
      </w:r>
    </w:p>
    <w:p>
      <w:pPr>
        <w:ind w:left="0" w:right="0" w:firstLine="560"/>
        <w:spacing w:before="450" w:after="450" w:line="312" w:lineRule="auto"/>
      </w:pPr>
      <w:r>
        <w:rPr>
          <w:rFonts w:ascii="宋体" w:hAnsi="宋体" w:eastAsia="宋体" w:cs="宋体"/>
          <w:color w:val="000"/>
          <w:sz w:val="28"/>
          <w:szCs w:val="28"/>
        </w:rPr>
        <w:t xml:space="preserve">　　5、深入学习系列重要讲话精神。通过本专题学习，充分认识深入学习系列重要讲话精神的重大意义，以坚持和发展中国特色社会主义、实现中华民族伟大复兴的中国梦、全面深化改革、推动科学发展、社会主义民主政治和依法治国、宣传思想工作、党的建设七个专题为学习要点，深刻把握__系列重要讲话贯穿的立场观点方法，把学习讲话同学习马克思列宁主义、毛泽东思想、邓小平理论、“三个代表”重要思想、科学发展观结合起来，同学习贯彻党的和十八届三中全会精神、省委十二届六次全会精神和市委十三届七次全会精神结合起来，融会贯通地学，把握精神实质。</w:t>
      </w:r>
    </w:p>
    <w:p>
      <w:pPr>
        <w:ind w:left="0" w:right="0" w:firstLine="560"/>
        <w:spacing w:before="450" w:after="450" w:line="312" w:lineRule="auto"/>
      </w:pPr>
      <w:r>
        <w:rPr>
          <w:rFonts w:ascii="宋体" w:hAnsi="宋体" w:eastAsia="宋体" w:cs="宋体"/>
          <w:color w:val="000"/>
          <w:sz w:val="28"/>
          <w:szCs w:val="28"/>
        </w:rPr>
        <w:t xml:space="preserve">　　6、认真学习十八届中纪委三次全会精神。通过本专题的学习，深入领会、准确掌握、切实贯彻中央关于党风廉政建设和反腐败斗争的基本理念、总体思路和工作部署。把学习贯彻十八届中央纪委三次全会精神和学习贯彻__系列讲话精神结合起来，自觉把思想行动统一到党中央对党风廉政建设和反腐败斗争的形势判断和任务部署上来，充分认识党风廉政建设和反腐败斗争的长期性、复杂性、艰巨性，坚持党要管党、从严治党，严明党的各项纪律，坚持不懈纠正“四风”，在局系统营造风清气正的良好氛围。</w:t>
      </w:r>
    </w:p>
    <w:p>
      <w:pPr>
        <w:ind w:left="0" w:right="0" w:firstLine="560"/>
        <w:spacing w:before="450" w:after="450" w:line="312" w:lineRule="auto"/>
      </w:pPr>
      <w:r>
        <w:rPr>
          <w:rFonts w:ascii="宋体" w:hAnsi="宋体" w:eastAsia="宋体" w:cs="宋体"/>
          <w:color w:val="000"/>
          <w:sz w:val="28"/>
          <w:szCs w:val="28"/>
        </w:rPr>
        <w:t xml:space="preserve">　　7、认真学习贯彻今年全国“两会”精神。要站在全局和战略的高度，深刻认识、把握学习贯彻“两会”精神的重大意义，全面准确把握20__全国“两会”的基本精神。以政府工作报告为重点，通过学习，提高贯彻落实的自觉性和主动性;深刻认识我国取得的巨大成就，增强贯彻落实中央、省委和市委决策部署的坚定性;深刻认识我国创造的宝贵经验，自觉在实践中坚持和运用;深刻认识大会作出的工作部署，结合实际抓好贯彻落实。</w:t>
      </w:r>
    </w:p>
    <w:p>
      <w:pPr>
        <w:ind w:left="0" w:right="0" w:firstLine="560"/>
        <w:spacing w:before="450" w:after="450" w:line="312" w:lineRule="auto"/>
      </w:pPr>
      <w:r>
        <w:rPr>
          <w:rFonts w:ascii="宋体" w:hAnsi="宋体" w:eastAsia="宋体" w:cs="宋体"/>
          <w:color w:val="000"/>
          <w:sz w:val="28"/>
          <w:szCs w:val="28"/>
        </w:rPr>
        <w:t xml:space="preserve">　　8、深入学习贯彻省委十二届六次全会和市委十三届七次全会精神。通过本专题的学习，深刻认识南京城管正处于转型发展的关键阶段，要突破发展瓶颈，解决深层次矛盾，必须坚持不懈推进改革开放;深刻领会省委、市委贯彻十八届三中全会精神提出的一系列战略部署、重点举措和具体要求，切实把思想和行动统一到中央、省委、市委的决策部署上来，牢牢把握城管新一轮综合改革的思路方法重点，发扬勇于自我革命的精神，重点聚焦理顺城管执法体制，提高执法和服务水平，积极作为，做改革的促进者、参与者，一步一个脚印谱写好中国梦的南京城管篇章。</w:t>
      </w:r>
    </w:p>
    <w:p>
      <w:pPr>
        <w:ind w:left="0" w:right="0" w:firstLine="560"/>
        <w:spacing w:before="450" w:after="450" w:line="312" w:lineRule="auto"/>
      </w:pPr>
      <w:r>
        <w:rPr>
          <w:rFonts w:ascii="宋体" w:hAnsi="宋体" w:eastAsia="宋体" w:cs="宋体"/>
          <w:color w:val="000"/>
          <w:sz w:val="28"/>
          <w:szCs w:val="28"/>
        </w:rPr>
        <w:t xml:space="preserve">&gt;　　三、时间安排</w:t>
      </w:r>
    </w:p>
    <w:p>
      <w:pPr>
        <w:ind w:left="0" w:right="0" w:firstLine="560"/>
        <w:spacing w:before="450" w:after="450" w:line="312" w:lineRule="auto"/>
      </w:pPr>
      <w:r>
        <w:rPr>
          <w:rFonts w:ascii="宋体" w:hAnsi="宋体" w:eastAsia="宋体" w:cs="宋体"/>
          <w:color w:val="000"/>
          <w:sz w:val="28"/>
          <w:szCs w:val="28"/>
        </w:rPr>
        <w:t xml:space="preserve">　　20__年党委中心组理论学习，以党的、十八届二中、三中全会精神和__系列重要讲话精神为重点，同时，认真学习领会中央经济工作会议、省委十二届六次全会、市委十三届七次全会部署和全国、省、市“两会”精神。</w:t>
      </w:r>
    </w:p>
    <w:p>
      <w:pPr>
        <w:ind w:left="0" w:right="0" w:firstLine="560"/>
        <w:spacing w:before="450" w:after="450" w:line="312" w:lineRule="auto"/>
      </w:pPr>
      <w:r>
        <w:rPr>
          <w:rFonts w:ascii="宋体" w:hAnsi="宋体" w:eastAsia="宋体" w:cs="宋体"/>
          <w:color w:val="000"/>
          <w:sz w:val="28"/>
          <w:szCs w:val="28"/>
        </w:rPr>
        <w:t xml:space="preserve">　　一般情况下计划每两月安排一次中心组专题学习，如遇特殊情况，可根据需要临时调整。基层各单位要结合实际工作作出具体安排，原则上全年不少于6次，平均每个季度安排1个专题进行集中学习研讨，同时可组织其他形式的学习。各单位中心组的学习计划或安排要以文件形式报局宣传教育处备案。</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切实改进学风。学习的目的在于提高素养、指导实践。坚持理论与实际、学习与运用、言论与行动相统一，克服形式主义、实用主义、教条主义。要努力形成认真学习的风气，民主讨论的风气，积极探索的风气，求真务实的风气，做到真学、真信、真用，在改造主观世界、提高自身思想政治素养上下功夫，把学习成果转化为运用科学理论指导工作、促进发展、解决问题的能力。</w:t>
      </w:r>
    </w:p>
    <w:p>
      <w:pPr>
        <w:ind w:left="0" w:right="0" w:firstLine="560"/>
        <w:spacing w:before="450" w:after="450" w:line="312" w:lineRule="auto"/>
      </w:pPr>
      <w:r>
        <w:rPr>
          <w:rFonts w:ascii="宋体" w:hAnsi="宋体" w:eastAsia="宋体" w:cs="宋体"/>
          <w:color w:val="000"/>
          <w:sz w:val="28"/>
          <w:szCs w:val="28"/>
        </w:rPr>
        <w:t xml:space="preserve">　　2、创新学习方式。要根据学习内容及实际情况，不断改进学习方式方法，充分利用现代信息技术、各种新兴媒体特别是以互联网为核心的网络阵地，增强学习的主动性和吸引力，坚持把理论学习与调查研究结合起来，向群众学习、向实践学习，切实加强对实际问题的理论思考，更好地用以指导实践。</w:t>
      </w:r>
    </w:p>
    <w:p>
      <w:pPr>
        <w:ind w:left="0" w:right="0" w:firstLine="560"/>
        <w:spacing w:before="450" w:after="450" w:line="312" w:lineRule="auto"/>
      </w:pPr>
      <w:r>
        <w:rPr>
          <w:rFonts w:ascii="宋体" w:hAnsi="宋体" w:eastAsia="宋体" w:cs="宋体"/>
          <w:color w:val="000"/>
          <w:sz w:val="28"/>
          <w:szCs w:val="28"/>
        </w:rPr>
        <w:t xml:space="preserve">　　3、加强学习管理。要充分认识加强和改进中心组学习的重要性，切实加强对中心组学习的日常管理，进一步健全学习制度，制定学习计划，抓好学习任务的落实，促进学习的常态化。中心组成员要进一步增强学习的主动性，严格遵守学习制度，合理安排工作，妥善处理工学矛盾，树立良好学风。</w:t>
      </w:r>
    </w:p>
    <w:p>
      <w:pPr>
        <w:ind w:left="0" w:right="0" w:firstLine="560"/>
        <w:spacing w:before="450" w:after="450" w:line="312" w:lineRule="auto"/>
      </w:pPr>
      <w:r>
        <w:rPr>
          <w:rFonts w:ascii="黑体" w:hAnsi="黑体" w:eastAsia="黑体" w:cs="黑体"/>
          <w:color w:val="000000"/>
          <w:sz w:val="36"/>
          <w:szCs w:val="36"/>
          <w:b w:val="1"/>
          <w:bCs w:val="1"/>
        </w:rPr>
        <w:t xml:space="preserve">【篇3】20_理论中心组学习计划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八届三中全会精神、全面深化改革的开局之年，也是南京青奥会的举办之年。为进一步加强党委中心组理论学习，不断增强班子成员和党员领导干部的理论素养、决策水平和工作本领，为城市管理工作提供坚强有力的思想保证、精神动力和智力支持，根据市委宣传部有关精神，结合我局实际，提出今年党委中心组理论学习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把学习贯彻党的十八大和十八届二中、三中全会精神与当前城市管理工作紧密结合起来，在学习中不断增强党员干部的理论素养、政策水平和工作本领，更加自觉地践行城管核心价值观，全面深入推进“三争一创”活动和学习型党组织建设，不断开辟中国特色社会主义在南京城管实践的新境界，为扎实推进城管事业科学发展提供思想引领和理论保证。</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全年初步考虑设置8个专题，直属各单位可根据实际情况安排部署。具体专题设置如下：</w:t>
      </w:r>
    </w:p>
    <w:p>
      <w:pPr>
        <w:ind w:left="0" w:right="0" w:firstLine="560"/>
        <w:spacing w:before="450" w:after="450" w:line="312" w:lineRule="auto"/>
      </w:pPr>
      <w:r>
        <w:rPr>
          <w:rFonts w:ascii="宋体" w:hAnsi="宋体" w:eastAsia="宋体" w:cs="宋体"/>
          <w:color w:val="000"/>
          <w:sz w:val="28"/>
          <w:szCs w:val="28"/>
        </w:rPr>
        <w:t xml:space="preserve">　　1、认真学习马克思主义哲学的重要讲话精神。围绕《马克思主义哲学十讲(党员干部读本)》(以下简称《十讲》)和《六个“为什么”——对几个重大问题的回答(XX年修订版)》(以下简称《六个“为什么”》修订版)，进一步掌握对马克思主义哲学的基本原理和方法论，澄清对一些重大思想理论问题的认识，更好地把握认识和解决实际问题的立场观点方法，进一步坚定道路自信、理论自信、制度自信。要认真研读《十讲》和《六个“为什么”》修订版，结合谱写中国梦南京城管篇章的时间组织研讨经典著作，进一步激励领导干部提升创新水平，拓展创新领域，不断提高战略思维能力、综合决策能力和驾驭全局能力，促进城市管理各项工作取得新成效。</w:t>
      </w:r>
    </w:p>
    <w:p>
      <w:pPr>
        <w:ind w:left="0" w:right="0" w:firstLine="560"/>
        <w:spacing w:before="450" w:after="450" w:line="312" w:lineRule="auto"/>
      </w:pPr>
      <w:r>
        <w:rPr>
          <w:rFonts w:ascii="宋体" w:hAnsi="宋体" w:eastAsia="宋体" w:cs="宋体"/>
          <w:color w:val="000"/>
          <w:sz w:val="28"/>
          <w:szCs w:val="28"/>
        </w:rPr>
        <w:t xml:space="preserve">　　2、认真学习社会主义发展史。围绕《世界社会主义五百年(党员干部读本)》(以下简称《五百年》)，学习世界社会主义波澜壮阔的发展历程，深刻理解党带领全国各族人民艰苦奋斗、顽强拼搏，在艰辛的探索和实践中，开创和发展了中国特色社会主义这一伟大实践。要把组织《五百年》的学习同学习贯彻党的十八大和十八届三中全会精神结合起来，同学习贯彻xx总书记系列讲话精神结合起来，作为推进学习型马克思主义执政党建设、学习型党组织创建的学习内容，紧密联系实际，深刻认识和把握共产党执政规律、社会主义建设规律和人类社会发展规律。</w:t>
      </w:r>
    </w:p>
    <w:p>
      <w:pPr>
        <w:ind w:left="0" w:right="0" w:firstLine="560"/>
        <w:spacing w:before="450" w:after="450" w:line="312" w:lineRule="auto"/>
      </w:pPr>
      <w:r>
        <w:rPr>
          <w:rFonts w:ascii="宋体" w:hAnsi="宋体" w:eastAsia="宋体" w:cs="宋体"/>
          <w:color w:val="000"/>
          <w:sz w:val="28"/>
          <w:szCs w:val="28"/>
        </w:rPr>
        <w:t xml:space="preserve">　　3、认真学习十八届三中全会精神，深刻认识全面深化改革的重大意义、指导思想、总体目标和组织领导。党的十八届三中全会是在我国改革开放新的重要关头召开的一次重要会议，认真学习贯彻党的十八届三中全会精神，是当前和今后一个时期局系统各级党组织的一项重要任务。通过本专题的学习，深刻认识和把握在新的起点上全面深化改革的重大意义，需要具备过去、现在、未来的三维视野。深刻认识和把握全面深化改革的指导思想和总体目标，应该牢牢把握全面深化改革的方向、出发点和落脚点、重要条件、关键和重点。深刻理解全面深化改革必须加强和改善党的领导，党是改革的倡导者、推动者、领导者，改革能否顺利推进，关键取决于我们党，取决于党的领导水平。</w:t>
      </w:r>
    </w:p>
    <w:p>
      <w:pPr>
        <w:ind w:left="0" w:right="0" w:firstLine="560"/>
        <w:spacing w:before="450" w:after="450" w:line="312" w:lineRule="auto"/>
      </w:pPr>
      <w:r>
        <w:rPr>
          <w:rFonts w:ascii="宋体" w:hAnsi="宋体" w:eastAsia="宋体" w:cs="宋体"/>
          <w:color w:val="000"/>
          <w:sz w:val="28"/>
          <w:szCs w:val="28"/>
        </w:rPr>
        <w:t xml:space="preserve">　　4、认真学习十八届三中全会精神，牢牢把握全面深化改革的重大部署和创新举措。通过本专题的学习，准确理解和全面掌握全面深化改革“六个紧紧围绕”的总体思路，深刻理解深化经济体制改革、深化政治体制改革、深化文化体制改革、深化社会体制改革、深化生态文明体制改革和深化党的建设制度改革六个方面改革。用十八届三中全会精神武装头脑、指导实践、提升城市管理水平。各级领导干部要牢固树立政治意识、大局意识和责任意识，切实把思想和行动统一到党的十八届三中全会精神上来，把智慧和力量凝聚到实现十八届三中全会确定的目标任务上来，不断开创南京城市管理事业新局面。</w:t>
      </w:r>
    </w:p>
    <w:p>
      <w:pPr>
        <w:ind w:left="0" w:right="0" w:firstLine="560"/>
        <w:spacing w:before="450" w:after="450" w:line="312" w:lineRule="auto"/>
      </w:pPr>
      <w:r>
        <w:rPr>
          <w:rFonts w:ascii="宋体" w:hAnsi="宋体" w:eastAsia="宋体" w:cs="宋体"/>
          <w:color w:val="000"/>
          <w:sz w:val="28"/>
          <w:szCs w:val="28"/>
        </w:rPr>
        <w:t xml:space="preserve">　　5、深入学习xx总书记系列重要讲话精神。通过本专题学习，充分认识深入学习xx总书记系列重要讲话精神的重大意义，以坚持和发展中国特色社会主义、实现中华民族伟大复兴的中国梦、全面深化改革、推动科学发展、社会主义民主政治和依法治国、宣传思想工作、党的建设七个专题为学习要点，深刻把握xx总书记系列重要讲话贯穿的立场观点方法，把学习讲话同学习马克思列宁主义、毛泽东思想、邓小平理论、“三个代表”重要思想、科学发展观结合起来，同学习贯彻党的十八大和十八届三中全会精神、省委十二届六次全会精神和市委十三届七次全会精神结合起来，融会贯通地学，把握精神实质。</w:t>
      </w:r>
    </w:p>
    <w:p>
      <w:pPr>
        <w:ind w:left="0" w:right="0" w:firstLine="560"/>
        <w:spacing w:before="450" w:after="450" w:line="312" w:lineRule="auto"/>
      </w:pPr>
      <w:r>
        <w:rPr>
          <w:rFonts w:ascii="宋体" w:hAnsi="宋体" w:eastAsia="宋体" w:cs="宋体"/>
          <w:color w:val="000"/>
          <w:sz w:val="28"/>
          <w:szCs w:val="28"/>
        </w:rPr>
        <w:t xml:space="preserve">　　6、认真学习十八届中纪委三次全会精神。通过本专题的学习，深入领会、准确掌握、切实贯彻中央关于党风廉政建设和反腐败斗争的基本理念、总体思路和工作部署。把学习贯彻十八届中央纪委三次全会精神和学习贯彻xx总书记系列讲话精神结合起来，自觉把思想行动统一到党中央对党风廉政建设和反腐败斗争的形势判断和任务部署上来，充分认识党风廉政建设和反腐败斗争的长期性、复杂性、艰巨性，坚持党要管党、从严治党，严明党的各项纪律，坚持不懈纠正“四风”，在局系统营造风清气正的良好氛围。</w:t>
      </w:r>
    </w:p>
    <w:p>
      <w:pPr>
        <w:ind w:left="0" w:right="0" w:firstLine="560"/>
        <w:spacing w:before="450" w:after="450" w:line="312" w:lineRule="auto"/>
      </w:pPr>
      <w:r>
        <w:rPr>
          <w:rFonts w:ascii="宋体" w:hAnsi="宋体" w:eastAsia="宋体" w:cs="宋体"/>
          <w:color w:val="000"/>
          <w:sz w:val="28"/>
          <w:szCs w:val="28"/>
        </w:rPr>
        <w:t xml:space="preserve">　　7、认真学习贯彻今年全国“两会”精神。要站在全局和战略的高度，深刻认识、把握学习贯彻“两会”精神的重大意义，全面准确把握20_全国“两会”的基本精神。以政府工作报告为重点，通过学习，提高贯彻落实的自觉性和主动性;深刻认识我国取得的巨大成就，增强贯彻落实中央、省委和市委决策部署的坚定性;深刻认识我国创造的宝贵经验，自觉在实践中坚持和运用;深刻认识大会作出的工作部署，结合实际抓好贯彻落实。</w:t>
      </w:r>
    </w:p>
    <w:p>
      <w:pPr>
        <w:ind w:left="0" w:right="0" w:firstLine="560"/>
        <w:spacing w:before="450" w:after="450" w:line="312" w:lineRule="auto"/>
      </w:pPr>
      <w:r>
        <w:rPr>
          <w:rFonts w:ascii="宋体" w:hAnsi="宋体" w:eastAsia="宋体" w:cs="宋体"/>
          <w:color w:val="000"/>
          <w:sz w:val="28"/>
          <w:szCs w:val="28"/>
        </w:rPr>
        <w:t xml:space="preserve">　　8、深入学习贯彻省委十二届六次全会和市委十三届七次全会精神。通过本专题的学习，深刻认识南京城管正处于转型发展的关键阶段，要突破发展瓶颈，解决深层次矛盾，必须坚持不懈推进改革开放;深刻领会省委、市委贯彻十八届三中全会精神提出的一系列战略部署、重点举措和具体要求，切实把思想和行动统一到中央、省委、市委的决策部署上来，牢牢把握城管新一轮综合改革的思路方法重点，发扬勇于自我革命的精神，重点聚焦理顺城管执法体制，提高执法和服务水平，积极作为，做改革的促进者、参与者，一步一个脚印谱写好中国梦的南京城管篇章。</w:t>
      </w:r>
    </w:p>
    <w:p>
      <w:pPr>
        <w:ind w:left="0" w:right="0" w:firstLine="560"/>
        <w:spacing w:before="450" w:after="450" w:line="312" w:lineRule="auto"/>
      </w:pPr>
      <w:r>
        <w:rPr>
          <w:rFonts w:ascii="宋体" w:hAnsi="宋体" w:eastAsia="宋体" w:cs="宋体"/>
          <w:color w:val="000"/>
          <w:sz w:val="28"/>
          <w:szCs w:val="28"/>
        </w:rPr>
        <w:t xml:space="preserve">　&gt;　三、时间安排</w:t>
      </w:r>
    </w:p>
    <w:p>
      <w:pPr>
        <w:ind w:left="0" w:right="0" w:firstLine="560"/>
        <w:spacing w:before="450" w:after="450" w:line="312" w:lineRule="auto"/>
      </w:pPr>
      <w:r>
        <w:rPr>
          <w:rFonts w:ascii="宋体" w:hAnsi="宋体" w:eastAsia="宋体" w:cs="宋体"/>
          <w:color w:val="000"/>
          <w:sz w:val="28"/>
          <w:szCs w:val="28"/>
        </w:rPr>
        <w:t xml:space="preserve">　　20_年党委中心组理论学习，以党的十八大、十八届二中、三中全会精神和xx系列重要讲话精神为重点，同时，认真学习领会中央经济工作会议、省委十二届六次全会、市委十三届七次全会部署和全国、省、市“两会”精神。</w:t>
      </w:r>
    </w:p>
    <w:p>
      <w:pPr>
        <w:ind w:left="0" w:right="0" w:firstLine="560"/>
        <w:spacing w:before="450" w:after="450" w:line="312" w:lineRule="auto"/>
      </w:pPr>
      <w:r>
        <w:rPr>
          <w:rFonts w:ascii="宋体" w:hAnsi="宋体" w:eastAsia="宋体" w:cs="宋体"/>
          <w:color w:val="000"/>
          <w:sz w:val="28"/>
          <w:szCs w:val="28"/>
        </w:rPr>
        <w:t xml:space="preserve">　　一般情况下计划每两月安排一次中心组专题学习，如遇特殊情况，可根据需要临时调整。基层各单位要结合实际工作作出具体安排，原则上全年不少于6次，平均每个季度安排1个专题进行集中学习研讨，同时可组织其他形式的学习。各单位中心组的学习计划或安排要以文件形式报局宣传教育处备案。</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切实改进学风。学习的目的在于提高素养、指导实践。坚持理论与实际、学习与运用、言论与行动相统一，克服形式主义、实用主义、教条主义。要努力形成认真学习的风气，民主讨论的风气，积极探索的风气，求真务实的风气，做到真学、真信、真用，在改造主观世界、提高自身思想政治素养上下功夫，把学习成果转化为运用科学理论指导工作、促进发展、解决问题的能力。</w:t>
      </w:r>
    </w:p>
    <w:p>
      <w:pPr>
        <w:ind w:left="0" w:right="0" w:firstLine="560"/>
        <w:spacing w:before="450" w:after="450" w:line="312" w:lineRule="auto"/>
      </w:pPr>
      <w:r>
        <w:rPr>
          <w:rFonts w:ascii="宋体" w:hAnsi="宋体" w:eastAsia="宋体" w:cs="宋体"/>
          <w:color w:val="000"/>
          <w:sz w:val="28"/>
          <w:szCs w:val="28"/>
        </w:rPr>
        <w:t xml:space="preserve">　　2、创新学习方式。要根据学习内容及实际情况，不断改进学习方式方法，充分利用现代信息技术、各种新兴媒体特别是以互联网为核心的网络阵地，增强学习的主动性和吸引力，坚持把理论学习与调查研究结合起来，向群众学习、向实践学习，切实加强对实际问题的理论思考，更好地用以指导实践。</w:t>
      </w:r>
    </w:p>
    <w:p>
      <w:pPr>
        <w:ind w:left="0" w:right="0" w:firstLine="560"/>
        <w:spacing w:before="450" w:after="450" w:line="312" w:lineRule="auto"/>
      </w:pPr>
      <w:r>
        <w:rPr>
          <w:rFonts w:ascii="宋体" w:hAnsi="宋体" w:eastAsia="宋体" w:cs="宋体"/>
          <w:color w:val="000"/>
          <w:sz w:val="28"/>
          <w:szCs w:val="28"/>
        </w:rPr>
        <w:t xml:space="preserve">　　3、加强学习管理。要充分认识加强和改进中心组学习的重要性，切实加强对中心组学习的日常管理，进一步健全学习制度，制定学习计划，抓好学习任务的落实，促进学习的常态化。中心组成员要进一步增强学习的主动性，严格遵守学习制度，合理安排工作，妥善处理工学矛盾，树立良好学风。</w:t>
      </w:r>
    </w:p>
    <w:p>
      <w:pPr>
        <w:ind w:left="0" w:right="0" w:firstLine="560"/>
        <w:spacing w:before="450" w:after="450" w:line="312" w:lineRule="auto"/>
      </w:pPr>
      <w:r>
        <w:rPr>
          <w:rFonts w:ascii="黑体" w:hAnsi="黑体" w:eastAsia="黑体" w:cs="黑体"/>
          <w:color w:val="000000"/>
          <w:sz w:val="36"/>
          <w:szCs w:val="36"/>
          <w:b w:val="1"/>
          <w:bCs w:val="1"/>
        </w:rPr>
        <w:t xml:space="preserve">【篇4】20_理论中心组学习计划</w:t>
      </w:r>
    </w:p>
    <w:p>
      <w:pPr>
        <w:ind w:left="0" w:right="0" w:firstLine="560"/>
        <w:spacing w:before="450" w:after="450" w:line="312" w:lineRule="auto"/>
      </w:pPr>
      <w:r>
        <w:rPr>
          <w:rFonts w:ascii="宋体" w:hAnsi="宋体" w:eastAsia="宋体" w:cs="宋体"/>
          <w:color w:val="000"/>
          <w:sz w:val="28"/>
          <w:szCs w:val="28"/>
        </w:rPr>
        <w:t xml:space="preserve">　　20_年是战胜新冠肺炎疫魔、决胜脱贫攻坚、全面建成小康社会和“十三五”规划收官之年，加强党员领导干部理论学习、强化理论武装至关重要，须臾不能松懈，必须抓紧抓实。根据中央决策部署，按照省市委工作要求，结合我县实际，现就全县各级党委(党组)理论学习中心组开展理论学习提出如下计划安排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和十九届二中、三中、四中全会精神，深入学习贯彻习近平总书记视察___重要讲话和重要指示批示精神，全面贯彻落实省市有关会议精神，巩固扩大“不忘初心、牢记使命”主题教育成果，牢牢抓住思想理论武装这个根本，精心组织党委(党组)理论学习中心组学习，着力推动学习贯彻习近平新时代中国特色社会主义思想更加往深里走、往心里走、往实里走，更加做到学思用贯通、知信行合一，更加自觉践行“四个意识”“四个自信”“两个维护”，真正成为武装头脑、指导实践、推动工作的自觉行动，真正转化为战胜疫魔、全胜脱贫、全面完成年度经济社会发展目标、全面建成小康社会的强大精神力量和坚强思想保证。</w:t>
      </w:r>
    </w:p>
    <w:p>
      <w:pPr>
        <w:ind w:left="0" w:right="0" w:firstLine="560"/>
        <w:spacing w:before="450" w:after="450" w:line="312" w:lineRule="auto"/>
      </w:pPr>
      <w:r>
        <w:rPr>
          <w:rFonts w:ascii="宋体" w:hAnsi="宋体" w:eastAsia="宋体" w:cs="宋体"/>
          <w:color w:val="000"/>
          <w:sz w:val="28"/>
          <w:szCs w:val="28"/>
        </w:rPr>
        <w:t xml:space="preserve">　&gt;　二、参加范围</w:t>
      </w:r>
    </w:p>
    <w:p>
      <w:pPr>
        <w:ind w:left="0" w:right="0" w:firstLine="560"/>
        <w:spacing w:before="450" w:after="450" w:line="312" w:lineRule="auto"/>
      </w:pPr>
      <w:r>
        <w:rPr>
          <w:rFonts w:ascii="宋体" w:hAnsi="宋体" w:eastAsia="宋体" w:cs="宋体"/>
          <w:color w:val="000"/>
          <w:sz w:val="28"/>
          <w:szCs w:val="28"/>
        </w:rPr>
        <w:t xml:space="preserve">　　党委(党组)理论学习中心组学习原则上以党委(党组)领导班子成员为主。根据学习内容和实际需要，必要时扩大至中层党员干部。</w:t>
      </w:r>
    </w:p>
    <w:p>
      <w:pPr>
        <w:ind w:left="0" w:right="0" w:firstLine="560"/>
        <w:spacing w:before="450" w:after="450" w:line="312" w:lineRule="auto"/>
      </w:pPr>
      <w:r>
        <w:rPr>
          <w:rFonts w:ascii="宋体" w:hAnsi="宋体" w:eastAsia="宋体" w:cs="宋体"/>
          <w:color w:val="000"/>
          <w:sz w:val="28"/>
          <w:szCs w:val="28"/>
        </w:rPr>
        <w:t xml:space="preserve">　　&gt;三、总体内容</w:t>
      </w:r>
    </w:p>
    <w:p>
      <w:pPr>
        <w:ind w:left="0" w:right="0" w:firstLine="560"/>
        <w:spacing w:before="450" w:after="450" w:line="312" w:lineRule="auto"/>
      </w:pPr>
      <w:r>
        <w:rPr>
          <w:rFonts w:ascii="宋体" w:hAnsi="宋体" w:eastAsia="宋体" w:cs="宋体"/>
          <w:color w:val="000"/>
          <w:sz w:val="28"/>
          <w:szCs w:val="28"/>
        </w:rPr>
        <w:t xml:space="preserve">　　在__年“不忘初心、牢记使命”主题教育学习教育的基础上，要把持续深入开展学习习近平新时代中国特色社会主义思想作为理论学习的重中之重，抓好党领导干部这个“关键少数”，联系实际学、持续跟进学、融会贯通学，全面把握党的创新理论的科学体系和精神实质，系统领会贯穿其中的马克思主义立场、观点和方法，切实融入血液，融入基因，铭记于心，推动习近平新时代中国特色社会主义思想在___落地生根。要要结合当前新冠肺炎疫情防控形势，全面学习习近平总书记战“疫”讲话指示精神和中央部署要求。要专题学习党的十九届四中全会精神，营造坚持中国特色社会主义制度自信的浓厚氛围。要深入学习党的建设理论知识，主要包括党建工作责任落实、意识形态工作等党内法规。要加强重大会议精神、形势目标任务等学习宣传贯彻。要强化行业系统业务知识等方面的学习。要完成上级安排的其他学习任务。总体分为十二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&gt;　　四、具体安排</w:t>
      </w:r>
    </w:p>
    <w:p>
      <w:pPr>
        <w:ind w:left="0" w:right="0" w:firstLine="560"/>
        <w:spacing w:before="450" w:after="450" w:line="312" w:lineRule="auto"/>
      </w:pPr>
      <w:r>
        <w:rPr>
          <w:rFonts w:ascii="宋体" w:hAnsi="宋体" w:eastAsia="宋体" w:cs="宋体"/>
          <w:color w:val="000"/>
          <w:sz w:val="28"/>
          <w:szCs w:val="28"/>
        </w:rPr>
        <w:t xml:space="preserve">　　第一个专题(一月份)：把新冠肺炎防控作为当前最重要工作</w:t>
      </w:r>
    </w:p>
    <w:p>
      <w:pPr>
        <w:ind w:left="0" w:right="0" w:firstLine="560"/>
        <w:spacing w:before="450" w:after="450" w:line="312" w:lineRule="auto"/>
      </w:pPr>
      <w:r>
        <w:rPr>
          <w:rFonts w:ascii="宋体" w:hAnsi="宋体" w:eastAsia="宋体" w:cs="宋体"/>
          <w:color w:val="000"/>
          <w:sz w:val="28"/>
          <w:szCs w:val="28"/>
        </w:rPr>
        <w:t xml:space="preserve">　　深入学习习近平总书记1月28日在中央政治局常委会研究新型冠状病毒感染的肺炎疫情防控工作会议上的指示精神。2.《关于加强党的领导、为打赢疫情防控阻击战提供坚强政治保证的通知》。</w:t>
      </w:r>
    </w:p>
    <w:p>
      <w:pPr>
        <w:ind w:left="0" w:right="0" w:firstLine="560"/>
        <w:spacing w:before="450" w:after="450" w:line="312" w:lineRule="auto"/>
      </w:pPr>
      <w:r>
        <w:rPr>
          <w:rFonts w:ascii="宋体" w:hAnsi="宋体" w:eastAsia="宋体" w:cs="宋体"/>
          <w:color w:val="000"/>
          <w:sz w:val="28"/>
          <w:szCs w:val="28"/>
        </w:rPr>
        <w:t xml:space="preserve">　　第二个专题(二月份)：在坚决打赢疫情防控人民战争、总体战、阻击战的同时，科学有序推进企业复工复产</w:t>
      </w:r>
    </w:p>
    <w:p>
      <w:pPr>
        <w:ind w:left="0" w:right="0" w:firstLine="560"/>
        <w:spacing w:before="450" w:after="450" w:line="312" w:lineRule="auto"/>
      </w:pPr>
      <w:r>
        <w:rPr>
          <w:rFonts w:ascii="宋体" w:hAnsi="宋体" w:eastAsia="宋体" w:cs="宋体"/>
          <w:color w:val="000"/>
          <w:sz w:val="28"/>
          <w:szCs w:val="28"/>
        </w:rPr>
        <w:t xml:space="preserve">　　深入学习习近平总书记2月3日在中央政治局常委会研究应对新型冠状病毒肺炎疫情工作时的讲话和中央应对新冠肺炎疫情工作领导小组会议的系列部署，国务院联防联控机制印发《关于科学防治精准施策分区分级做好新冠肺炎疫情防控工作的指导意见》，做到疫情防控与复工复产同步推进。</w:t>
      </w:r>
    </w:p>
    <w:p>
      <w:pPr>
        <w:ind w:left="0" w:right="0" w:firstLine="560"/>
        <w:spacing w:before="450" w:after="450" w:line="312" w:lineRule="auto"/>
      </w:pPr>
      <w:r>
        <w:rPr>
          <w:rFonts w:ascii="宋体" w:hAnsi="宋体" w:eastAsia="宋体" w:cs="宋体"/>
          <w:color w:val="000"/>
          <w:sz w:val="28"/>
          <w:szCs w:val="28"/>
        </w:rPr>
        <w:t xml:space="preserve">　　第三个专题(三月份)：在确保科学精准防控不出任何问题的同时，把工作中心转移到决战脱贫攻坚、决胜全面建成小康社会来</w:t>
      </w:r>
    </w:p>
    <w:p>
      <w:pPr>
        <w:ind w:left="0" w:right="0" w:firstLine="560"/>
        <w:spacing w:before="450" w:after="450" w:line="312" w:lineRule="auto"/>
      </w:pPr>
      <w:r>
        <w:rPr>
          <w:rFonts w:ascii="宋体" w:hAnsi="宋体" w:eastAsia="宋体" w:cs="宋体"/>
          <w:color w:val="000"/>
          <w:sz w:val="28"/>
          <w:szCs w:val="28"/>
        </w:rPr>
        <w:t xml:space="preserve">　　深入学习习近平总书记关于疫情防控的最新讲话和重要指示指示精神和中央应对新冠肺炎疫情工作领导小组系列部署要求，根据疫情防控实际情况，稳妥有序实现工作中心的转移。</w:t>
      </w:r>
    </w:p>
    <w:p>
      <w:pPr>
        <w:ind w:left="0" w:right="0" w:firstLine="560"/>
        <w:spacing w:before="450" w:after="450" w:line="312" w:lineRule="auto"/>
      </w:pPr>
      <w:r>
        <w:rPr>
          <w:rFonts w:ascii="宋体" w:hAnsi="宋体" w:eastAsia="宋体" w:cs="宋体"/>
          <w:color w:val="000"/>
          <w:sz w:val="28"/>
          <w:szCs w:val="28"/>
        </w:rPr>
        <w:t xml:space="preserve">　　第四个专题(四月份)：科学论证评估新冠肺炎疫情对经济社会发展的影响，研究高质高效措施，确保如期实现20_年经济社会发展目标</w:t>
      </w:r>
    </w:p>
    <w:p>
      <w:pPr>
        <w:ind w:left="0" w:right="0" w:firstLine="560"/>
        <w:spacing w:before="450" w:after="450" w:line="312" w:lineRule="auto"/>
      </w:pPr>
      <w:r>
        <w:rPr>
          <w:rFonts w:ascii="宋体" w:hAnsi="宋体" w:eastAsia="宋体" w:cs="宋体"/>
          <w:color w:val="000"/>
          <w:sz w:val="28"/>
          <w:szCs w:val="28"/>
        </w:rPr>
        <w:t xml:space="preserve">　　深入学习《习近平关于全面建成小康社会论述摘编》《习近平扶贫论述摘编》和习近平总书记关于扎实实施乡村振兴战略的重要指示精神;学习《中共中央国务院关于抓好“三农”领域重点工作确保如期实现全面小康的意见》及中央和省市委实施乡村振兴战略等有关文件;学习习近平总书记在全国两会上的有关重要讲话报告等两会精神。</w:t>
      </w:r>
    </w:p>
    <w:p>
      <w:pPr>
        <w:ind w:left="0" w:right="0" w:firstLine="560"/>
        <w:spacing w:before="450" w:after="450" w:line="312" w:lineRule="auto"/>
      </w:pPr>
      <w:r>
        <w:rPr>
          <w:rFonts w:ascii="宋体" w:hAnsi="宋体" w:eastAsia="宋体" w:cs="宋体"/>
          <w:color w:val="000"/>
          <w:sz w:val="28"/>
          <w:szCs w:val="28"/>
        </w:rPr>
        <w:t xml:space="preserve">　　第五个专题(五月份)：完善县域治理各项制度，推进县域治理体系和治理能力现代化</w:t>
      </w:r>
    </w:p>
    <w:p>
      <w:pPr>
        <w:ind w:left="0" w:right="0" w:firstLine="560"/>
        <w:spacing w:before="450" w:after="450" w:line="312" w:lineRule="auto"/>
      </w:pPr>
      <w:r>
        <w:rPr>
          <w:rFonts w:ascii="宋体" w:hAnsi="宋体" w:eastAsia="宋体" w:cs="宋体"/>
          <w:color w:val="000"/>
          <w:sz w:val="28"/>
          <w:szCs w:val="28"/>
        </w:rPr>
        <w:t xml:space="preserve">　　深入学习党的十九届四中全会公报、决定全文和关于建立“不忘初心、牢记使命”的制度的相关内容;县委工作会议讲话和县政府工作报告等。</w:t>
      </w:r>
    </w:p>
    <w:p>
      <w:pPr>
        <w:ind w:left="0" w:right="0" w:firstLine="560"/>
        <w:spacing w:before="450" w:after="450" w:line="312" w:lineRule="auto"/>
      </w:pPr>
      <w:r>
        <w:rPr>
          <w:rFonts w:ascii="宋体" w:hAnsi="宋体" w:eastAsia="宋体" w:cs="宋体"/>
          <w:color w:val="000"/>
          <w:sz w:val="28"/>
          <w:szCs w:val="28"/>
        </w:rPr>
        <w:t xml:space="preserve">　　第六个专题(六月份)：坚持以人民为中心的思想，着力保障和改善民生。</w:t>
      </w:r>
    </w:p>
    <w:p>
      <w:pPr>
        <w:ind w:left="0" w:right="0" w:firstLine="560"/>
        <w:spacing w:before="450" w:after="450" w:line="312" w:lineRule="auto"/>
      </w:pPr>
      <w:r>
        <w:rPr>
          <w:rFonts w:ascii="宋体" w:hAnsi="宋体" w:eastAsia="宋体" w:cs="宋体"/>
          <w:color w:val="000"/>
          <w:sz w:val="28"/>
          <w:szCs w:val="28"/>
        </w:rPr>
        <w:t xml:space="preserve">　　继续深入学习《习近平新时代中国特色社会主义思想学习纲要》、关于新发展理念的重要论述和关于扎实做好保障和改善民生工作的重要指示精神。</w:t>
      </w:r>
    </w:p>
    <w:p>
      <w:pPr>
        <w:ind w:left="0" w:right="0" w:firstLine="560"/>
        <w:spacing w:before="450" w:after="450" w:line="312" w:lineRule="auto"/>
      </w:pPr>
      <w:r>
        <w:rPr>
          <w:rFonts w:ascii="宋体" w:hAnsi="宋体" w:eastAsia="宋体" w:cs="宋体"/>
          <w:color w:val="000"/>
          <w:sz w:val="28"/>
          <w:szCs w:val="28"/>
        </w:rPr>
        <w:t xml:space="preserve">　　第七个专题(七月份)：严肃党内政治生活和政治纪律</w:t>
      </w:r>
    </w:p>
    <w:p>
      <w:pPr>
        <w:ind w:left="0" w:right="0" w:firstLine="560"/>
        <w:spacing w:before="450" w:after="450" w:line="312" w:lineRule="auto"/>
      </w:pPr>
      <w:r>
        <w:rPr>
          <w:rFonts w:ascii="宋体" w:hAnsi="宋体" w:eastAsia="宋体" w:cs="宋体"/>
          <w:color w:val="000"/>
          <w:sz w:val="28"/>
          <w:szCs w:val="28"/>
        </w:rPr>
        <w:t xml:space="preserve">　　学习习近平总书记在防控新冠肺炎战疫总结表彰大会上的讲话、《习近平在中央政治局民主生活会上的讲话》《在十九届中央政治局集体学习时的讲话》《关于新形势下党内政治生活的若干准则》《习近平关于严明党的纪律和规矩论述摘编》等有关文件。</w:t>
      </w:r>
    </w:p>
    <w:p>
      <w:pPr>
        <w:ind w:left="0" w:right="0" w:firstLine="560"/>
        <w:spacing w:before="450" w:after="450" w:line="312" w:lineRule="auto"/>
      </w:pPr>
      <w:r>
        <w:rPr>
          <w:rFonts w:ascii="宋体" w:hAnsi="宋体" w:eastAsia="宋体" w:cs="宋体"/>
          <w:color w:val="000"/>
          <w:sz w:val="28"/>
          <w:szCs w:val="28"/>
        </w:rPr>
        <w:t xml:space="preserve">　　第八个专题(八月份)：加强领导班子建设，提升干部队伍专业化素养</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深入学习贯彻习近平总书记关于扎实抓好干部队伍建设的最新重要讲话和重要指示精神;学习习近平总书记关于军民融合发展的最新重要讲话和重要指示精神。</w:t>
      </w:r>
    </w:p>
    <w:p>
      <w:pPr>
        <w:ind w:left="0" w:right="0" w:firstLine="560"/>
        <w:spacing w:before="450" w:after="450" w:line="312" w:lineRule="auto"/>
      </w:pPr>
      <w:r>
        <w:rPr>
          <w:rFonts w:ascii="宋体" w:hAnsi="宋体" w:eastAsia="宋体" w:cs="宋体"/>
          <w:color w:val="000"/>
          <w:sz w:val="28"/>
          <w:szCs w:val="28"/>
        </w:rPr>
        <w:t xml:space="preserve">　　第九个专题(九月份)：纵深推进全面从严治党，做正风肃纪反腐的表率</w:t>
      </w:r>
    </w:p>
    <w:p>
      <w:pPr>
        <w:ind w:left="0" w:right="0" w:firstLine="560"/>
        <w:spacing w:before="450" w:after="450" w:line="312" w:lineRule="auto"/>
      </w:pPr>
      <w:r>
        <w:rPr>
          <w:rFonts w:ascii="宋体" w:hAnsi="宋体" w:eastAsia="宋体" w:cs="宋体"/>
          <w:color w:val="000"/>
          <w:sz w:val="28"/>
          <w:szCs w:val="28"/>
        </w:rPr>
        <w:t xml:space="preserve">　　深入学习《习近平关于全面从严治党论述摘编》《习近平关于党风廉政建设和反腐败斗争论述摘编》《中国共产党廉洁自律准则》《中国共产党纪律处分条例》《中国共产党巡视工作条例》《中国共产党问责条例》《中国共产党党内监督条例》《中共中央政治局贯彻落实中央八项规定实施细则》等文件规定。</w:t>
      </w:r>
    </w:p>
    <w:p>
      <w:pPr>
        <w:ind w:left="0" w:right="0" w:firstLine="560"/>
        <w:spacing w:before="450" w:after="450" w:line="312" w:lineRule="auto"/>
      </w:pPr>
      <w:r>
        <w:rPr>
          <w:rFonts w:ascii="宋体" w:hAnsi="宋体" w:eastAsia="宋体" w:cs="宋体"/>
          <w:color w:val="000"/>
          <w:sz w:val="28"/>
          <w:szCs w:val="28"/>
        </w:rPr>
        <w:t xml:space="preserve">　　第十个专题(十月份)：坚定文化自信，大力弘扬社会主义核心价值观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深入学习《习近平关于社会主义文化建设论述摘编》《在全国宣传思想工作会议上的讲话》以及意识形态领域的重要指示精神。</w:t>
      </w:r>
    </w:p>
    <w:p>
      <w:pPr>
        <w:ind w:left="0" w:right="0" w:firstLine="560"/>
        <w:spacing w:before="450" w:after="450" w:line="312" w:lineRule="auto"/>
      </w:pPr>
      <w:r>
        <w:rPr>
          <w:rFonts w:ascii="宋体" w:hAnsi="宋体" w:eastAsia="宋体" w:cs="宋体"/>
          <w:color w:val="000"/>
          <w:sz w:val="28"/>
          <w:szCs w:val="28"/>
        </w:rPr>
        <w:t xml:space="preserve">　　第十一个专题(十一月份)：对标对表脱贫攻坚和全面建成小康社会验收指标，补足补强工作短板弱项。</w:t>
      </w:r>
    </w:p>
    <w:p>
      <w:pPr>
        <w:ind w:left="0" w:right="0" w:firstLine="560"/>
        <w:spacing w:before="450" w:after="450" w:line="312" w:lineRule="auto"/>
      </w:pPr>
      <w:r>
        <w:rPr>
          <w:rFonts w:ascii="宋体" w:hAnsi="宋体" w:eastAsia="宋体" w:cs="宋体"/>
          <w:color w:val="000"/>
          <w:sz w:val="28"/>
          <w:szCs w:val="28"/>
        </w:rPr>
        <w:t xml:space="preserve">　　深入学习中央和省市委脱贫攻坚和全面建成小康社会验收的文件规定办法，学习中央和省市委关于党委(党组)书记抓党建促脱贫述职评议考核办法等文件规定。</w:t>
      </w:r>
    </w:p>
    <w:p>
      <w:pPr>
        <w:ind w:left="0" w:right="0" w:firstLine="560"/>
        <w:spacing w:before="450" w:after="450" w:line="312" w:lineRule="auto"/>
      </w:pPr>
      <w:r>
        <w:rPr>
          <w:rFonts w:ascii="宋体" w:hAnsi="宋体" w:eastAsia="宋体" w:cs="宋体"/>
          <w:color w:val="000"/>
          <w:sz w:val="28"/>
          <w:szCs w:val="28"/>
        </w:rPr>
        <w:t xml:space="preserve">　　第十二个专题(十二月份)：全部脱贫不返弹，全面建成小康社会</w:t>
      </w:r>
    </w:p>
    <w:p>
      <w:pPr>
        <w:ind w:left="0" w:right="0" w:firstLine="560"/>
        <w:spacing w:before="450" w:after="450" w:line="312" w:lineRule="auto"/>
      </w:pPr>
      <w:r>
        <w:rPr>
          <w:rFonts w:ascii="宋体" w:hAnsi="宋体" w:eastAsia="宋体" w:cs="宋体"/>
          <w:color w:val="000"/>
          <w:sz w:val="28"/>
          <w:szCs w:val="28"/>
        </w:rPr>
        <w:t xml:space="preserve">　　深入学习习近平关于对脱贫攻坚和全面建成小康社会进行评估验收的有关重要讲话和重要批示指示精神，学习中央和省市委关于验收的部署要求等，充分准备好各项工作。</w:t>
      </w:r>
    </w:p>
    <w:p>
      <w:pPr>
        <w:ind w:left="0" w:right="0" w:firstLine="560"/>
        <w:spacing w:before="450" w:after="450" w:line="312" w:lineRule="auto"/>
      </w:pPr>
      <w:r>
        <w:rPr>
          <w:rFonts w:ascii="宋体" w:hAnsi="宋体" w:eastAsia="宋体" w:cs="宋体"/>
          <w:color w:val="000"/>
          <w:sz w:val="28"/>
          <w:szCs w:val="28"/>
        </w:rPr>
        <w:t xml:space="preserve">　　&gt;五、学习要求</w:t>
      </w:r>
    </w:p>
    <w:p>
      <w:pPr>
        <w:ind w:left="0" w:right="0" w:firstLine="560"/>
        <w:spacing w:before="450" w:after="450" w:line="312" w:lineRule="auto"/>
      </w:pPr>
      <w:r>
        <w:rPr>
          <w:rFonts w:ascii="宋体" w:hAnsi="宋体" w:eastAsia="宋体" w:cs="宋体"/>
          <w:color w:val="000"/>
          <w:sz w:val="28"/>
          <w:szCs w:val="28"/>
        </w:rPr>
        <w:t xml:space="preserve">　　(一)强化组织领导。各级党委(党组)要把理论学习中心组学习列入重要议事日程、纳入党建工作责任制、纳入意识形态工作责任制，切实担负起主体责任和领导责任。要做好学习的组织工作，科学制定学习计划，明确学习内容，健全各项制度，规范学习管理，确保各项学习要求得到长期坚持和有效执行。要压紧压实主管主办和属地管理责任，坚持从严治学，绝不为宣扬错误思想、错误观点提供平台、渠道，建设好、守护好、管理好理论学习中心组学习阵地。</w:t>
      </w:r>
    </w:p>
    <w:p>
      <w:pPr>
        <w:ind w:left="0" w:right="0" w:firstLine="560"/>
        <w:spacing w:before="450" w:after="450" w:line="312" w:lineRule="auto"/>
      </w:pPr>
      <w:r>
        <w:rPr>
          <w:rFonts w:ascii="宋体" w:hAnsi="宋体" w:eastAsia="宋体" w:cs="宋体"/>
          <w:color w:val="000"/>
          <w:sz w:val="28"/>
          <w:szCs w:val="28"/>
        </w:rPr>
        <w:t xml:space="preserve">　　(二)创新方式方法。坚持把集体学习研讨作为学习的主要形式，理论学习中心组集体学习全年不少于12次、集中学习时间不少于12天，每次集中学习前要认真做好发言准备。通过深入开展学习讨论和互动交流，理清思路、研究对策，提高运用党的基本理论解决实际问题的能力。要注重运用网络讲堂、网上培训等新兴媒体平台，充分利用“学习强国”平台，用好“___学___台”，拓宽学习渠道，增强学习的吸引力、针对性和实效性。要围绕学习计划和内容，结合自身工作实践，坚持个人自学，认真做好学习笔记，全年累计学时不少于30天。要把个人自学思考与集体学习研讨相结合、把理论学习与专题调研相结合、把常规学习与在线学习相结合，努力做到全面、全过程学习。</w:t>
      </w:r>
    </w:p>
    <w:p>
      <w:pPr>
        <w:ind w:left="0" w:right="0" w:firstLine="560"/>
        <w:spacing w:before="450" w:after="450" w:line="312" w:lineRule="auto"/>
      </w:pPr>
      <w:r>
        <w:rPr>
          <w:rFonts w:ascii="宋体" w:hAnsi="宋体" w:eastAsia="宋体" w:cs="宋体"/>
          <w:color w:val="000"/>
          <w:sz w:val="28"/>
          <w:szCs w:val="28"/>
        </w:rPr>
        <w:t xml:space="preserve">　　(三)持续改进学风。坚持理论联系实际的马克思主义学风，坚持问题导向，紧密结合新时代新形势新要求，紧密结合县委县政府中心工作，紧密结合思想和工作实际，努力掌握习近平新时代中国特色社会主义思想的立场、观点、方法，善于学以致用，善于发现问题、提出问题、直面问题，切实研究解决改革发展稳定中的难点问题、人民群众反映的突出问题，在解决重点难点问题中增强能力，提高综合素质，真正把学习成效体现在提高政治站位、坚定维护核心上，体现在增强过硬本领、推动实际工作上，现在凝心聚力、不懈奋斗上。</w:t>
      </w:r>
    </w:p>
    <w:p>
      <w:pPr>
        <w:ind w:left="0" w:right="0" w:firstLine="560"/>
        <w:spacing w:before="450" w:after="450" w:line="312" w:lineRule="auto"/>
      </w:pPr>
      <w:r>
        <w:rPr>
          <w:rFonts w:ascii="宋体" w:hAnsi="宋体" w:eastAsia="宋体" w:cs="宋体"/>
          <w:color w:val="000"/>
          <w:sz w:val="28"/>
          <w:szCs w:val="28"/>
        </w:rPr>
        <w:t xml:space="preserve">　　(四)带动学习强县。广泛宣传党委(党组)理论学习中心组理论学习的成功经验做法，让广大党员干部职工群众看见实效、带来实惠。中心组成员要切实履行“一岗双责”党建责任，坚持现身说法，指导所在党支部开展好全体党员固定日学习，做以上率下的学习示范带头人，使理论学习的习惯人传染人，理论内容的精髓迅速扩散，加速传承，形成一人带一支部、一组带一单位的理论学习新格局，汇聚成学习强县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【篇5】20_理论中心组学习计划</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我市打造“世界五金之都品质活力XX”新篇章，争创社会主义现代化先行市启动实施之年，是XX公安推进现代化进程的攻坚之年。为深入学习贯彻习近平新时代中国特色社会主义思想，落实《中国共产党党委（党组）理论学习中心组学习规则》，根据XX市委、金华市局20_年党委理论学习中心组专题学习重点内容安排，以及《关于加强新时代党建工作的意见》要求，现就20_年XX市公安局党委理论学习中心组学习安排制定如下方案：</w:t>
      </w:r>
    </w:p>
    <w:p>
      <w:pPr>
        <w:ind w:left="0" w:right="0" w:firstLine="560"/>
        <w:spacing w:before="450" w:after="450" w:line="312" w:lineRule="auto"/>
      </w:pPr>
      <w:r>
        <w:rPr>
          <w:rFonts w:ascii="宋体" w:hAnsi="宋体" w:eastAsia="宋体" w:cs="宋体"/>
          <w:color w:val="000"/>
          <w:sz w:val="28"/>
          <w:szCs w:val="28"/>
        </w:rPr>
        <w:t xml:space="preserve">　　&gt;一、学习重点</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学习践行习近平总书记的系列重要讲话精神和对公安工作的一系列重要批示指示精神，为忠诚践行“八八战略”、奋力打造“重要窗口”，为我市打造“世界五金之都品质活力XX”新篇章，高质量推进XX公安现代化进程总目标提供强大思想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深入学习《习近平谈治国理政》(第一至三卷)，用好习近平新时代中国特色社会主义思想《学习纲要》和《学习问答》等理论读物，进一步深刻认识这一重要思想是从新时代中国特色社会主义全部实践中产生的理论结晶，是引领中国、影响世界的21世纪中国马克思主义，是博大精深、逻辑严密的科学理论体系。坚持把学习贯彻不断向各领域各方面拓展深化。深入学习领会习近平新时代中国特色社会主义经济思想、习近平法治思想、习近平生态文明思想、习近平强军思想、习近平外交思想和习近平总书记关于党和国家工作系列重要论述。坚持在学习领悟理论品格、思想风范和人格魅力上用功着力，深刻把握这一重要思想蕴含的崇高真挚的人民情怀、家国情怀、民族情怀、天下情怀，努力在增进政治认同、思想认同、理论认同、情感认同上达到新高度，在改造主观世界和客观世界上取得新进步。</w:t>
      </w:r>
    </w:p>
    <w:p>
      <w:pPr>
        <w:ind w:left="0" w:right="0" w:firstLine="560"/>
        <w:spacing w:before="450" w:after="450" w:line="312" w:lineRule="auto"/>
      </w:pPr>
      <w:r>
        <w:rPr>
          <w:rFonts w:ascii="宋体" w:hAnsi="宋体" w:eastAsia="宋体" w:cs="宋体"/>
          <w:color w:val="000"/>
          <w:sz w:val="28"/>
          <w:szCs w:val="28"/>
        </w:rPr>
        <w:t xml:space="preserve">　　2.深入学习领会习近平总书记关于学习党史的重要论述。围绕庆祝中国共产党成立100周年，结合在全党开展的党史学习教育，全面系统学习党的一百年历史，深入了解我们党走过的光辉历程、积累的宝贵经验、形成的光荣传统、铸就的卓著功勋，深刻认识党的领导是人民的选择、历史的选择，更加自觉地从党的历史中汲取开拓前进的智慧和力量，传承红色基因，永葆政治本色，恪守人民情怀，强化历史担当，为实现新时代党的历史使命不懈奋斗。把学习党史与学习新中国史、改革开放史、社会主义发展史结合起来，做到知史爱党、知史爱国、知史爱社会主义，切实增强坚持中国共产党领导和中国特色社会主义制度的自觉性、坚定性。</w:t>
      </w:r>
    </w:p>
    <w:p>
      <w:pPr>
        <w:ind w:left="0" w:right="0" w:firstLine="560"/>
        <w:spacing w:before="450" w:after="450" w:line="312" w:lineRule="auto"/>
      </w:pPr>
      <w:r>
        <w:rPr>
          <w:rFonts w:ascii="宋体" w:hAnsi="宋体" w:eastAsia="宋体" w:cs="宋体"/>
          <w:color w:val="000"/>
          <w:sz w:val="28"/>
          <w:szCs w:val="28"/>
        </w:rPr>
        <w:t xml:space="preserve">　　3.深入学习领会习近平总书记关于立足新发展阶段、贯彻新发展理念、构建新发展格局的重要论述。全面准确学习习近平总书记在十九届五中全会及专题研讨班上的重要讲话精神，深刻认识进入新发展阶段、贯彻新发展理念、构建新发展格局明确了我国发展的历史方位、现代化建设的指导原则和经济现代化的路径选择。深刻理解新发展阶段是我国社会主义发展进程中的一个重要阶段，是我们党带领人民迎来从站起来、富起来到强起来历史性跨越的新阶段；新发展理念回答了关于发展的目的、动力、方式、路径等一系列理论和实践问题，必须将其贯穿发展全过程和各领域；构建新发展格局是关系我国发展全局的重大战略任务，关键在于经济循环的畅通无阻，最本质的特征是实现高水平的自立自强。要通过深入学习，准确把握新发展阶段，深入贯彻新发展理念，加快构建新发展格局，推动“十四五”时期高质量发展，确保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　　4.深入学习领会习近平总书记在庆祝中国共产党成立100周年大会上的重要讲话精神。深刻认识习近平总书记重要讲话的重大历史意义和时代内涵，深刻认识从建党的开天辟地，到新中国成立的改天换地，到改革开放的翻天覆地，再到党的十八大以来党和国家事业取得历史性成就、发生历史性变革，根本原因在于我们党始终坚守为中国人民谋幸福、为中华民族谋复兴的初心和使命；全面系统把握习近平总书记重要讲话对新的历史起点上推进党和国家事业的新部署新要求，以一往无前的奋斗姿态、风雨无阻的精神状态，勇于推进伟大社会革命和自我革命，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5.深入学习领会习近平法治思想。深刻认识习近平法治思想从历史和现实相贯通、国际和国内相关联、理论和实际相结合上回答了新时代为什么实行全面依法治国、怎样实行全面依法治国等一系列重大问题，是顺应实现中华民族伟大复兴时代要求应运而生的重大理论创新成果，是马克思主义法治理论中国化最新成果，是习近平新时代中国特色社会主义思想的重要组成部分，是全面依法治国的根本遵循和行动指南，坚持吃透基本精神、把握核心要义、明确工作要求，切实把习近平法治思想贯彻落实到推进经济社会发展的全过程。</w:t>
      </w:r>
    </w:p>
    <w:p>
      <w:pPr>
        <w:ind w:left="0" w:right="0" w:firstLine="560"/>
        <w:spacing w:before="450" w:after="450" w:line="312" w:lineRule="auto"/>
      </w:pPr>
      <w:r>
        <w:rPr>
          <w:rFonts w:ascii="宋体" w:hAnsi="宋体" w:eastAsia="宋体" w:cs="宋体"/>
          <w:color w:val="000"/>
          <w:sz w:val="28"/>
          <w:szCs w:val="28"/>
        </w:rPr>
        <w:t xml:space="preserve">　　6.深入学习领会习近平总书记关于意识形态工作的重要论述。深刻认识马克思主义是社会主义意识形态的旗帜和灵魂，必须始终坚持马克思主义在意识形态领域指导地位的根本制度，自觉坚定主心骨、把准定盘星，筑牢共同思想基础，凝聚强大精神动力；围绕建党100周年等重要时间节点，认真做好意识形态领域风险预警研判，旗帜鲜明批驳历史虚无主义等错误思潮，稳妥管控抹黑党的领导、抹杀小康成就、唱空发展前景等负面论调，不断壮大积极健康向上的主流思想舆论；深入贯彻落实《党委（党组）意识形态工作责任制实施办法》，强化各级党委主体责任，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7.深入学习领会习近平总书记关于发扬斗争精神、防范风险挑战的重要论述。深刻认识坚持斗争、不懈斗争、在斗争中前进是中国共产党人的本色，越是前景光明，越是要增强忧患意识、防范风险挑战，勇于进行具有许多新的历史特点的伟大斗争；深刻认识世界百年未有之大变局进入加速演变期，错综复杂的国际环境带来新矛盾新挑战，我国已转向高质量发展阶段，社会主要矛盾变化带来新特征新要求，我国发展仍处于重要战略机遇期，但机遇和挑战都有新的变化。要统筹中华民族伟大复兴战略全局和世界百年未有之大变局，发扬斗争精神，增强机遇意识和风险意识，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　　8.深入学习领会习近平新时代中国特色社会主义思想的科学思想方法和工作方法。深刻理解和掌握习近平新时代中国特色社会主义思想贯穿的马克思主义立场观点方法，深刻认识这一思想既讲是什么、为什么，又讲怎么看、怎么办，是坚持和运用辩证唯物主义和历史唯物主义的光辉典范，为顺利推进党和国家事业发展提供了科学方法论指引。进一步发扬我们党学哲学用哲学优良传统，努力掌握科学思想方法和工作方法，不断提高战略思维、历史思维、辩证思维，创新思维、法治思维、底线思维能力，更加注重坚持系统观念，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　　9.深入学习领会十九届六中全会精神。原原本本、全面准确学习领会习近平总书记在十九届六中全会上的重要讲话精神，认真研读十九届六中全会文件，深刻理解十九届六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10.立足浙江实际、本地实际开展重点专题学习。深入学习习近平同志在浙江工作期间作出的一系列重大决策部署和党的十八大以来习近平总书记对浙江工作的一系列重要指示批示精神，特别是20_年春天习近平总书记考察浙江重要讲话精神，围绕忠实践行“八八战略”、奋力打造“重要窗口”，争创社会主义现代化先行省，就关乎浙江长远发展的10大新课题、5种创新思维、10张高分报表、“五大历史使命”、“十个先行”、“十三项战略抓手”等相关重要思想、理论、理念、实践问题进行及时、深入的学习、研讨。</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20_年拟安排公安局党委理论学习中心组专题学习会等专题学习活动（计划见附件），同时做好以下工作：</w:t>
      </w:r>
    </w:p>
    <w:p>
      <w:pPr>
        <w:ind w:left="0" w:right="0" w:firstLine="560"/>
        <w:spacing w:before="450" w:after="450" w:line="312" w:lineRule="auto"/>
      </w:pPr>
      <w:r>
        <w:rPr>
          <w:rFonts w:ascii="宋体" w:hAnsi="宋体" w:eastAsia="宋体" w:cs="宋体"/>
          <w:color w:val="000"/>
          <w:sz w:val="28"/>
          <w:szCs w:val="28"/>
        </w:rPr>
        <w:t xml:space="preserve">　　1.制定学习计划。将以上学习重点内容列入专题学习计划，作出统筹安排，创新学习形式，精心组织实施，着力提高学习效果。同时，结合公安工作实际，认真学习习近平总书记对政法工作、公安工作的重要指示批示精神，增加党内法规、民族宗教、科技前沿、国家安全等方面内容，确保理论学习始终围绕全局大局、服务中心工作。</w:t>
      </w:r>
    </w:p>
    <w:p>
      <w:pPr>
        <w:ind w:left="0" w:right="0" w:firstLine="560"/>
        <w:spacing w:before="450" w:after="450" w:line="312" w:lineRule="auto"/>
      </w:pPr>
      <w:r>
        <w:rPr>
          <w:rFonts w:ascii="宋体" w:hAnsi="宋体" w:eastAsia="宋体" w:cs="宋体"/>
          <w:color w:val="000"/>
          <w:sz w:val="28"/>
          <w:szCs w:val="28"/>
        </w:rPr>
        <w:t xml:space="preserve">　　2.加强集中研讨。严格落实市委、市局关于中心组学习组织形式的规定要求，实施好重大决策前专题学习制度、巡听旁听制度。要始终聚焦政治学习定位，在提升政治判断力、政治领悟力、政治执行力上下功夫，在提升学习思想性、理论性上下功夫。坚持集体学习研讨为主，安排好重点发言，确保集体研讨有思考有深度、有见地，防止以党委会会议、工作碰头会等代替中心组学习，防止以一般性传达学习代替研讨式深入学习，防止以具体业务内容的学习冲淡政治理论学习的主题。</w:t>
      </w:r>
    </w:p>
    <w:p>
      <w:pPr>
        <w:ind w:left="0" w:right="0" w:firstLine="560"/>
        <w:spacing w:before="450" w:after="450" w:line="312" w:lineRule="auto"/>
      </w:pPr>
      <w:r>
        <w:rPr>
          <w:rFonts w:ascii="宋体" w:hAnsi="宋体" w:eastAsia="宋体" w:cs="宋体"/>
          <w:color w:val="000"/>
          <w:sz w:val="28"/>
          <w:szCs w:val="28"/>
        </w:rPr>
        <w:t xml:space="preserve">　　3.深入调查研究。将大学习与大调研结合起来，弘扬马克思主义学风，坚持既向书本学又向实践学、向人民群众学，学以致用、用以促学，结合打造“三服务”2.0版，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4.学习重点资料。在学习马列经典著作、中央重要文献和法规制度、中央领导同志讲话的基础上，重点学习《习近平谈治国理政》(一至三卷)、《习近平新时代中国特色社会主义思想学习纲要》《论中国共产党历史》《习近平新时代中国特色社会主义思想学习问答》《中国共产党简史》《习近平在浙江》（采访实录）、《习近平科学的思维方法在浙江的探索与实践》（研究成果），习近平总书记经济思想、生态文明思想、强军思想、外交思想、法治思想的分领域《学习纲要》《学习问答》以及《20_年理论热点面对面》等权威读本，学习中央宣传部《党委中心组学习参考》等重点资料和《之江新语》《干在实处走在前列》等重要著作。</w:t>
      </w:r>
    </w:p>
    <w:p>
      <w:pPr>
        <w:ind w:left="0" w:right="0" w:firstLine="560"/>
        <w:spacing w:before="450" w:after="450" w:line="312" w:lineRule="auto"/>
      </w:pPr>
      <w:r>
        <w:rPr>
          <w:rFonts w:ascii="黑体" w:hAnsi="黑体" w:eastAsia="黑体" w:cs="黑体"/>
          <w:color w:val="000000"/>
          <w:sz w:val="36"/>
          <w:szCs w:val="36"/>
          <w:b w:val="1"/>
          <w:bCs w:val="1"/>
        </w:rPr>
        <w:t xml:space="preserve">【篇6】20_理论中心组学习计划</w:t>
      </w:r>
    </w:p>
    <w:p>
      <w:pPr>
        <w:ind w:left="0" w:right="0" w:firstLine="560"/>
        <w:spacing w:before="450" w:after="450" w:line="312" w:lineRule="auto"/>
      </w:pPr>
      <w:r>
        <w:rPr>
          <w:rFonts w:ascii="宋体" w:hAnsi="宋体" w:eastAsia="宋体" w:cs="宋体"/>
          <w:color w:val="000"/>
          <w:sz w:val="28"/>
          <w:szCs w:val="28"/>
        </w:rPr>
        <w:t xml:space="preserve">　　20_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_年学习安排的通知》的文件精神，结合单位实际，现就20_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　&gt;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一）坚持集中学习与个人自学相结合。集中学习按年度计划组织实施，创新方法，用活学习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　&gt;　三、学习内容</w:t>
      </w:r>
    </w:p>
    <w:p>
      <w:pPr>
        <w:ind w:left="0" w:right="0" w:firstLine="560"/>
        <w:spacing w:before="450" w:after="450" w:line="312" w:lineRule="auto"/>
      </w:pPr>
      <w:r>
        <w:rPr>
          <w:rFonts w:ascii="宋体" w:hAnsi="宋体" w:eastAsia="宋体" w:cs="宋体"/>
          <w:color w:val="000"/>
          <w:sz w:val="28"/>
          <w:szCs w:val="28"/>
        </w:rPr>
        <w:t xml:space="preserve">　　（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六）全面从严治党专题学习。深入学习十九届中央纪委四次全会精神和十三届省纪委四次全会精神，学习习近平总书记关于全面从严治党的重要论述，学习20_年全省国资系统党风廉政建设专题会议精神，学习集团党委20_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　&gt;　四、学习要求</w:t>
      </w:r>
    </w:p>
    <w:p>
      <w:pPr>
        <w:ind w:left="0" w:right="0" w:firstLine="560"/>
        <w:spacing w:before="450" w:after="450" w:line="312" w:lineRule="auto"/>
      </w:pPr>
      <w:r>
        <w:rPr>
          <w:rFonts w:ascii="宋体" w:hAnsi="宋体" w:eastAsia="宋体" w:cs="宋体"/>
          <w:color w:val="000"/>
          <w:sz w:val="28"/>
          <w:szCs w:val="28"/>
        </w:rPr>
        <w:t xml:space="preserve">　　（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创新学习方法。把个人思考与集体学习研讨相结合，把常规学习与在线学习相结合，广泛开展互动式、案例式和现场体验式学习。创新学习形式和手段，用活学习平台，充分利用“学习强国”平台、微信公众号和“共产党员网”等新媒体随时在线学习、“掌上”学习，增强理论学习的吸引力、针对性、时效性和有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2025-06-09T18:19:42+08:00</dcterms:created>
  <dcterms:modified xsi:type="dcterms:W3CDTF">2025-06-09T18:19:42+08:00</dcterms:modified>
</cp:coreProperties>
</file>

<file path=docProps/custom.xml><?xml version="1.0" encoding="utf-8"?>
<Properties xmlns="http://schemas.openxmlformats.org/officeDocument/2006/custom-properties" xmlns:vt="http://schemas.openxmlformats.org/officeDocument/2006/docPropsVTypes"/>
</file>