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2021年安全生产工作计划精选3篇优秀</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2021年安全生产工作计划精选3篇优秀，安全生产是生产的必要前提，那些生产安全事故一次又一次给我们敲响了警钟。学习的苦涩是一种痛苦中的快乐。那么接下来给大家分享一些关于2021年安全生产工作计划精选3篇优秀，希望对大家有所帮助。2021年...</w:t>
      </w:r>
    </w:p>
    <w:p>
      <w:pPr>
        <w:ind w:left="0" w:right="0" w:firstLine="560"/>
        <w:spacing w:before="450" w:after="450" w:line="312" w:lineRule="auto"/>
      </w:pPr>
      <w:r>
        <w:rPr>
          <w:rFonts w:ascii="宋体" w:hAnsi="宋体" w:eastAsia="宋体" w:cs="宋体"/>
          <w:color w:val="000"/>
          <w:sz w:val="28"/>
          <w:szCs w:val="28"/>
        </w:rPr>
        <w:t xml:space="preserve">&gt;2021年安全生产工作计划精选3篇优秀，安全生产是生产的必要前提，那些生产安全事故一次又一次给我们敲响了警钟。学习的苦涩是一种痛苦中的快乐。那么接下来给大家分享一些关于2021年安全生产工作计划精选3篇优秀，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2021年安全生产工作计划精选3篇优秀一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认真贯彻实行《安全生产法》，认真学习公司下发的“典型事故案例”和《xx厂安全生产紧急会议纪要》(xx钛生〔20xx〕9号)文。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xx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2021年安全生产工作计划精选3篇优秀二</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xxxx年下半年我们工作的原则是：“加强领导、健全体系、明确责任、突出重点、强化监管”。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2"/>
          <w:szCs w:val="32"/>
          <w:b w:val="1"/>
          <w:bCs w:val="1"/>
        </w:rPr>
        <w:t xml:space="preserve">2021年安全生产工作计划精选3篇优秀三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为了认真贯彻落实《中华人民共和国安全生产法》，加强安全生产意识，落实安全责任，实现安全生产目标，创造一个安全稳定的生产环境，特别就这xxxx年下半年生产安全工作计划做一次制定：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1、xx月份：制定安全生产工作计划。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2、xx月份：召开安全会议的工作服务区，明确的目标和任务。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3、xx月份：加强食品安全管理。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4、xx—xx月份：开展排除火灾隐患的整治普查工作。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2025-05-26T00:43:50+08:00</dcterms:created>
  <dcterms:modified xsi:type="dcterms:W3CDTF">2025-05-26T00:43:50+08:00</dcterms:modified>
</cp:coreProperties>
</file>

<file path=docProps/custom.xml><?xml version="1.0" encoding="utf-8"?>
<Properties xmlns="http://schemas.openxmlformats.org/officeDocument/2006/custom-properties" xmlns:vt="http://schemas.openxmlformats.org/officeDocument/2006/docPropsVTypes"/>
</file>